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53" w:rsidRPr="00D7733A" w:rsidRDefault="00DE3557" w:rsidP="001A7F53">
      <w:pPr>
        <w:jc w:val="center"/>
        <w:rPr>
          <w:rFonts w:cs="Arial"/>
          <w:b/>
          <w:szCs w:val="24"/>
        </w:rPr>
      </w:pPr>
      <w:r>
        <w:rPr>
          <w:rFonts w:cs="Arial"/>
          <w:b/>
          <w:szCs w:val="24"/>
          <w:lang w:val="id-ID"/>
        </w:rPr>
        <w:t>B</w:t>
      </w:r>
      <w:r w:rsidR="001A7F53" w:rsidRPr="00D7733A">
        <w:rPr>
          <w:rFonts w:cs="Arial"/>
          <w:b/>
          <w:szCs w:val="24"/>
        </w:rPr>
        <w:t>AB II</w:t>
      </w:r>
    </w:p>
    <w:p w:rsidR="001A7F53" w:rsidRPr="00D7733A" w:rsidRDefault="001A7F53" w:rsidP="001A7F53">
      <w:pPr>
        <w:jc w:val="center"/>
        <w:rPr>
          <w:rFonts w:cs="Arial"/>
          <w:b/>
          <w:szCs w:val="24"/>
        </w:rPr>
      </w:pPr>
      <w:r w:rsidRPr="00D7733A">
        <w:rPr>
          <w:rFonts w:cs="Arial"/>
          <w:b/>
          <w:szCs w:val="24"/>
        </w:rPr>
        <w:t>KAJIAN TEORITIK</w:t>
      </w:r>
    </w:p>
    <w:p w:rsidR="001A7F53" w:rsidRDefault="001A7F53" w:rsidP="001A7F53">
      <w:pPr>
        <w:ind w:hanging="147"/>
        <w:rPr>
          <w:rFonts w:cs="Arial"/>
          <w:szCs w:val="24"/>
          <w:lang w:val="id-ID"/>
        </w:rPr>
      </w:pPr>
    </w:p>
    <w:p w:rsidR="00F74556" w:rsidRPr="00F74556" w:rsidRDefault="00F74556" w:rsidP="001A7F53">
      <w:pPr>
        <w:ind w:hanging="147"/>
        <w:rPr>
          <w:rFonts w:cs="Arial"/>
          <w:szCs w:val="24"/>
          <w:lang w:val="id-ID"/>
        </w:rPr>
      </w:pPr>
    </w:p>
    <w:p w:rsidR="00A47B6A" w:rsidRPr="00E544ED" w:rsidRDefault="00E544ED" w:rsidP="00E544ED">
      <w:pPr>
        <w:pStyle w:val="ListParagraph"/>
        <w:numPr>
          <w:ilvl w:val="0"/>
          <w:numId w:val="24"/>
        </w:numPr>
        <w:ind w:left="284" w:hanging="284"/>
        <w:rPr>
          <w:rFonts w:cs="Arial"/>
          <w:b/>
          <w:szCs w:val="24"/>
        </w:rPr>
      </w:pPr>
      <w:r w:rsidRPr="00E544ED">
        <w:rPr>
          <w:rFonts w:cs="Arial"/>
          <w:b/>
          <w:szCs w:val="24"/>
        </w:rPr>
        <w:t>Konsep Pengembangan Model</w:t>
      </w:r>
    </w:p>
    <w:p w:rsidR="00E544ED" w:rsidRDefault="00E544ED" w:rsidP="00E544ED">
      <w:pPr>
        <w:ind w:firstLine="709"/>
        <w:rPr>
          <w:rFonts w:cs="Arial"/>
          <w:szCs w:val="24"/>
          <w:lang w:val="id-ID"/>
        </w:rPr>
      </w:pPr>
      <w:r>
        <w:rPr>
          <w:rFonts w:cs="Arial"/>
          <w:szCs w:val="24"/>
          <w:lang w:val="id-ID"/>
        </w:rPr>
        <w:t xml:space="preserve">Pengembangan adalah adalah salah satu domain teknologi pendidikan yang merupakan proses penerjemahan spesifikasi desain ke dalam bentuk fisik. Sementara Teknologi pendidikan sendiri menurut Januszewski dan Molenda secara konsep didefinisikan </w:t>
      </w:r>
      <w:r w:rsidRPr="001A04B0">
        <w:rPr>
          <w:rFonts w:cs="Arial"/>
          <w:i/>
          <w:szCs w:val="24"/>
          <w:lang w:val="id-ID"/>
        </w:rPr>
        <w:t>education technology is the studyand ethical practicce of facilitating</w:t>
      </w:r>
      <w:r w:rsidR="001A04B0" w:rsidRPr="001A04B0">
        <w:rPr>
          <w:rFonts w:cs="Arial"/>
          <w:i/>
          <w:szCs w:val="24"/>
          <w:lang w:val="id-ID"/>
        </w:rPr>
        <w:t xml:space="preserve"> learning and improving performance by creating using and managing appropriate technologycal process and resources</w:t>
      </w:r>
      <w:r w:rsidR="001A04B0">
        <w:rPr>
          <w:rFonts w:cs="Arial"/>
          <w:szCs w:val="24"/>
          <w:lang w:val="id-ID"/>
        </w:rPr>
        <w:t>.</w:t>
      </w:r>
      <w:r w:rsidR="001A04B0">
        <w:rPr>
          <w:rStyle w:val="FootnoteReference"/>
          <w:szCs w:val="24"/>
          <w:lang w:val="id-ID"/>
        </w:rPr>
        <w:footnoteReference w:id="1"/>
      </w:r>
    </w:p>
    <w:p w:rsidR="001A04B0" w:rsidRDefault="001A04B0" w:rsidP="00E544ED">
      <w:pPr>
        <w:ind w:firstLine="709"/>
        <w:rPr>
          <w:rFonts w:cs="Arial"/>
          <w:szCs w:val="24"/>
          <w:lang w:val="id-ID"/>
        </w:rPr>
      </w:pPr>
      <w:r>
        <w:rPr>
          <w:rFonts w:cs="Arial"/>
          <w:szCs w:val="24"/>
          <w:lang w:val="id-ID"/>
        </w:rPr>
        <w:t>Maksud dari definisi di atas adalah bahwa teknologi pendidikan dapat dinyatakan sebagai suatu studi dan praktik yang belandaskan etika dalam memfasilitasi belajar dan meningkatkan kinerja melalui pencitaan, pengembangan, dan pengelolaan berbagai proses dan sumber teknologi yang tepat.</w:t>
      </w:r>
    </w:p>
    <w:p w:rsidR="0074654D" w:rsidRPr="00A114C3" w:rsidRDefault="008E67A5" w:rsidP="00E544ED">
      <w:pPr>
        <w:ind w:firstLine="709"/>
        <w:rPr>
          <w:rFonts w:cs="Arial"/>
          <w:szCs w:val="24"/>
          <w:lang w:val="id-ID"/>
        </w:rPr>
      </w:pPr>
      <w:r>
        <w:rPr>
          <w:rFonts w:cs="Arial"/>
          <w:szCs w:val="24"/>
          <w:lang w:val="id-ID"/>
        </w:rPr>
        <w:t>Istilah desain instruksional seringkali dipadankan dengan desain pembelajaran. Penggunaan istilah ini dapat dipertukarkan sepanjang pegertiannya tetap mengacu pada terminologi. Proses desain instruksional sesungguhnya berfungsi meingkatkan  kualitas pembelajaran</w:t>
      </w:r>
      <w:r w:rsidR="00A114C3">
        <w:rPr>
          <w:rFonts w:cs="Arial"/>
          <w:szCs w:val="24"/>
          <w:lang w:val="id-ID"/>
        </w:rPr>
        <w:t xml:space="preserve">. Gustafson </w:t>
      </w:r>
      <w:r w:rsidR="00A114C3">
        <w:rPr>
          <w:rFonts w:cs="Arial"/>
          <w:szCs w:val="24"/>
          <w:lang w:val="id-ID"/>
        </w:rPr>
        <w:lastRenderedPageBreak/>
        <w:t xml:space="preserve">mengatakan bahwa </w:t>
      </w:r>
      <w:r w:rsidR="00A114C3" w:rsidRPr="00A114C3">
        <w:rPr>
          <w:rFonts w:cs="Arial"/>
          <w:i/>
          <w:szCs w:val="24"/>
          <w:lang w:val="id-ID"/>
        </w:rPr>
        <w:t>instructional development is a complex process that,</w:t>
      </w:r>
      <w:r w:rsidR="00A114C3">
        <w:rPr>
          <w:rFonts w:cs="Arial"/>
          <w:szCs w:val="24"/>
          <w:lang w:val="id-ID"/>
        </w:rPr>
        <w:t xml:space="preserve"> </w:t>
      </w:r>
      <w:r w:rsidR="00A114C3" w:rsidRPr="00A114C3">
        <w:rPr>
          <w:rFonts w:cs="Arial"/>
          <w:i/>
          <w:szCs w:val="24"/>
          <w:lang w:val="id-ID"/>
        </w:rPr>
        <w:t>when appropriately applied promotes creativity during development and result in introduction that is both effective and apprealing to leaners.</w:t>
      </w:r>
      <w:r w:rsidR="00A114C3">
        <w:rPr>
          <w:rStyle w:val="FootnoteReference"/>
          <w:i/>
          <w:szCs w:val="24"/>
          <w:lang w:val="id-ID"/>
        </w:rPr>
        <w:footnoteReference w:id="2"/>
      </w:r>
    </w:p>
    <w:p w:rsidR="0074654D" w:rsidRDefault="00874E7B" w:rsidP="00E544ED">
      <w:pPr>
        <w:ind w:firstLine="709"/>
        <w:rPr>
          <w:rFonts w:cs="Arial"/>
          <w:szCs w:val="24"/>
          <w:lang w:val="id-ID"/>
        </w:rPr>
      </w:pPr>
      <w:r>
        <w:rPr>
          <w:rFonts w:cs="Arial"/>
          <w:szCs w:val="24"/>
          <w:lang w:val="id-ID"/>
        </w:rPr>
        <w:t>Pengembangan instruksional dinyatakan sebagai proses yang kompleks, namun ketika diterapkan dengan benar akan menghasilkan sebuah kreativitas pengembangan yang efektif dan menarik. Namun untuk lebih jelasnya, ada beberap presepsi yang perlu memperoleh pemahaman yang sama terhadap apa yang menjadi kajian dalam penelitian</w:t>
      </w:r>
      <w:r w:rsidR="004E7082">
        <w:rPr>
          <w:rFonts w:cs="Arial"/>
          <w:szCs w:val="24"/>
          <w:lang w:val="id-ID"/>
        </w:rPr>
        <w:t>.</w:t>
      </w:r>
    </w:p>
    <w:p w:rsidR="00B432ED" w:rsidRDefault="00B432ED" w:rsidP="00E544ED">
      <w:pPr>
        <w:ind w:firstLine="709"/>
        <w:rPr>
          <w:rFonts w:cs="Arial"/>
          <w:szCs w:val="24"/>
          <w:lang w:val="id-ID"/>
        </w:rPr>
      </w:pPr>
    </w:p>
    <w:p w:rsidR="0074654D" w:rsidRPr="0074654D" w:rsidRDefault="007630C2" w:rsidP="0074654D">
      <w:pPr>
        <w:pStyle w:val="ListParagraph"/>
        <w:numPr>
          <w:ilvl w:val="0"/>
          <w:numId w:val="27"/>
        </w:numPr>
        <w:ind w:left="284" w:hanging="284"/>
        <w:rPr>
          <w:rFonts w:cs="Arial"/>
          <w:b/>
          <w:szCs w:val="24"/>
        </w:rPr>
      </w:pPr>
      <w:r>
        <w:rPr>
          <w:rFonts w:cs="Arial"/>
          <w:b/>
          <w:szCs w:val="24"/>
        </w:rPr>
        <w:t xml:space="preserve">Pengertian </w:t>
      </w:r>
      <w:r w:rsidR="0074654D" w:rsidRPr="0074654D">
        <w:rPr>
          <w:rFonts w:cs="Arial"/>
          <w:b/>
          <w:szCs w:val="24"/>
        </w:rPr>
        <w:t>Model</w:t>
      </w:r>
    </w:p>
    <w:p w:rsidR="0074654D" w:rsidRDefault="002E6615" w:rsidP="002E6615">
      <w:pPr>
        <w:ind w:firstLine="709"/>
        <w:rPr>
          <w:rFonts w:cs="Arial"/>
          <w:szCs w:val="24"/>
          <w:lang w:val="id-ID"/>
        </w:rPr>
      </w:pPr>
      <w:r>
        <w:rPr>
          <w:rFonts w:cs="Arial"/>
          <w:szCs w:val="24"/>
          <w:lang w:val="id-ID"/>
        </w:rPr>
        <w:t xml:space="preserve">Dalam bidang pembelajaran sering sekali terjadi kerancuan antara istilah  model dengan istilah teori yang disamakan. Namun ada juga pandangan yang membedakan antara model dan teori. Kebingungan penggunaan istilah teori dengan model disebabkan oleh dua hal berikut, yaitu (1) ketidakpastian apakah sebuah model merupakan “model dari (analisis)” situasi yang umum atau teori, ataukah dimaksudkan untuk menjadi “model untuk (sintesis)” </w:t>
      </w:r>
      <w:r w:rsidRPr="002E6615">
        <w:rPr>
          <w:rFonts w:cs="Arial"/>
          <w:i/>
          <w:szCs w:val="24"/>
          <w:lang w:val="id-ID"/>
        </w:rPr>
        <w:t>emergent arrangement</w:t>
      </w:r>
      <w:r>
        <w:rPr>
          <w:rFonts w:cs="Arial"/>
          <w:szCs w:val="24"/>
          <w:lang w:val="id-ID"/>
        </w:rPr>
        <w:t xml:space="preserve"> atau teori</w:t>
      </w:r>
      <w:r w:rsidR="00B432ED">
        <w:rPr>
          <w:rFonts w:cs="Arial"/>
          <w:szCs w:val="24"/>
          <w:lang w:val="id-ID"/>
        </w:rPr>
        <w:t xml:space="preserve">, dan (2) berkaitan dengan </w:t>
      </w:r>
      <w:r w:rsidR="00B432ED">
        <w:rPr>
          <w:rFonts w:cs="Arial"/>
          <w:szCs w:val="24"/>
          <w:lang w:val="id-ID"/>
        </w:rPr>
        <w:lastRenderedPageBreak/>
        <w:t>masalah adaptasi paradigma dari sebuah ilmu laboratorium kesuatu bidang terapan.</w:t>
      </w:r>
      <w:r w:rsidR="00B432ED">
        <w:rPr>
          <w:rStyle w:val="FootnoteReference"/>
          <w:szCs w:val="24"/>
          <w:lang w:val="id-ID"/>
        </w:rPr>
        <w:footnoteReference w:id="3"/>
      </w:r>
    </w:p>
    <w:p w:rsidR="00B432ED" w:rsidRDefault="00B432ED" w:rsidP="002E6615">
      <w:pPr>
        <w:ind w:firstLine="709"/>
        <w:rPr>
          <w:rFonts w:cs="Arial"/>
          <w:szCs w:val="24"/>
          <w:lang w:val="id-ID"/>
        </w:rPr>
      </w:pPr>
      <w:r>
        <w:rPr>
          <w:rFonts w:cs="Arial"/>
          <w:szCs w:val="24"/>
          <w:lang w:val="id-ID"/>
        </w:rPr>
        <w:t>Menurut Seels &amp; Richey, model adalah suatu abstra</w:t>
      </w:r>
      <w:r w:rsidR="002C1AE5">
        <w:rPr>
          <w:rFonts w:cs="Arial"/>
          <w:szCs w:val="24"/>
          <w:lang w:val="id-ID"/>
        </w:rPr>
        <w:t>ksi yang dapat digunakan untuk membantu memahami sesuatu yang tidak bisa dilihat atau dialami secara langsung. Model juga merupakan representasi realitas yang disajikan dengan suatu derajat struktur dan urutan.</w:t>
      </w:r>
      <w:r w:rsidR="002C1AE5">
        <w:rPr>
          <w:rStyle w:val="FootnoteReference"/>
          <w:szCs w:val="24"/>
          <w:lang w:val="id-ID"/>
        </w:rPr>
        <w:footnoteReference w:id="4"/>
      </w:r>
    </w:p>
    <w:p w:rsidR="002C1AE5" w:rsidRDefault="002C1AE5" w:rsidP="002E6615">
      <w:pPr>
        <w:ind w:firstLine="709"/>
        <w:rPr>
          <w:rFonts w:cs="Arial"/>
          <w:szCs w:val="24"/>
          <w:lang w:val="id-ID"/>
        </w:rPr>
      </w:pPr>
      <w:r>
        <w:rPr>
          <w:rFonts w:cs="Arial"/>
          <w:szCs w:val="24"/>
          <w:lang w:val="id-ID"/>
        </w:rPr>
        <w:t>Model bisa menjadi sarana untuk menterjemahkan teori ke dalam dunia kongkret untuk aplikasi ke dalam praktik. Bisa juga model menjadi sarana memformulasikan teori berdasarkan temuan praktik. Model merupakan salah satu alat bantu untuk teorisasi.</w:t>
      </w:r>
      <w:r w:rsidR="005B00C1">
        <w:rPr>
          <w:rFonts w:cs="Arial"/>
          <w:szCs w:val="24"/>
          <w:lang w:val="id-ID"/>
        </w:rPr>
        <w:t xml:space="preserve"> Arti teorisasi adalah proses empirik dan rasional yang menggunakan bermacam alat, seperti prosedur penelitian, model, logika, dan alasan. Tujuannya adalah memberikan penjelasan penuh mengapa suatu peristiwa terjadi sehingga bisa memandu untuk memprediksi hasil.</w:t>
      </w:r>
    </w:p>
    <w:p w:rsidR="0043090D" w:rsidRPr="00124B15" w:rsidRDefault="0043090D" w:rsidP="0043090D">
      <w:pPr>
        <w:ind w:firstLine="567"/>
        <w:rPr>
          <w:rFonts w:cs="Arial"/>
          <w:szCs w:val="24"/>
        </w:rPr>
      </w:pPr>
      <w:proofErr w:type="gramStart"/>
      <w:r>
        <w:rPr>
          <w:rFonts w:cs="Arial"/>
          <w:szCs w:val="24"/>
        </w:rPr>
        <w:t>Menur</w:t>
      </w:r>
      <w:r>
        <w:rPr>
          <w:rFonts w:cs="Arial"/>
          <w:szCs w:val="24"/>
          <w:lang w:val="id-ID"/>
        </w:rPr>
        <w:t>ut</w:t>
      </w:r>
      <w:r>
        <w:rPr>
          <w:rFonts w:cs="Arial"/>
          <w:szCs w:val="24"/>
        </w:rPr>
        <w:t xml:space="preserve">  Suparman</w:t>
      </w:r>
      <w:proofErr w:type="gramEnd"/>
      <w:r>
        <w:rPr>
          <w:rFonts w:cs="Arial"/>
          <w:szCs w:val="24"/>
        </w:rPr>
        <w:t xml:space="preserve"> </w:t>
      </w:r>
      <w:r>
        <w:rPr>
          <w:rFonts w:cs="Arial"/>
          <w:szCs w:val="24"/>
          <w:lang w:val="id-ID"/>
        </w:rPr>
        <w:t>m</w:t>
      </w:r>
      <w:r w:rsidRPr="00124B15">
        <w:rPr>
          <w:rFonts w:eastAsiaTheme="minorEastAsia" w:cs="Arial"/>
          <w:szCs w:val="24"/>
        </w:rPr>
        <w:t xml:space="preserve">odel adalah suatu representasi realitas yang menggambarkan struktur dan tatanan dari suatu konsep serta menampilkan salah satu bentuk dari 4 bentuk sebagai berikut: deskripsi verbal atau </w:t>
      </w:r>
      <w:r w:rsidRPr="00124B15">
        <w:rPr>
          <w:rFonts w:eastAsiaTheme="minorEastAsia" w:cs="Arial"/>
          <w:szCs w:val="24"/>
        </w:rPr>
        <w:lastRenderedPageBreak/>
        <w:t>konseptual, langkah-langkah kegiatan atau prosedur, replika fisik atau visual,  persamaan  atau rumus</w:t>
      </w:r>
      <w:r>
        <w:rPr>
          <w:rStyle w:val="FootnoteReference"/>
          <w:rFonts w:eastAsiaTheme="minorEastAsia"/>
          <w:szCs w:val="24"/>
        </w:rPr>
        <w:footnoteReference w:id="5"/>
      </w:r>
      <w:r w:rsidRPr="00124B15">
        <w:rPr>
          <w:rFonts w:eastAsiaTheme="minorEastAsia" w:cs="Arial"/>
          <w:szCs w:val="24"/>
        </w:rPr>
        <w:t xml:space="preserve">.  </w:t>
      </w:r>
    </w:p>
    <w:p w:rsidR="0043090D" w:rsidRDefault="0043090D" w:rsidP="0043090D">
      <w:pPr>
        <w:ind w:firstLine="567"/>
        <w:rPr>
          <w:rFonts w:cs="Arial"/>
          <w:szCs w:val="24"/>
        </w:rPr>
      </w:pPr>
      <w:r w:rsidRPr="003760B4">
        <w:rPr>
          <w:rFonts w:cs="Arial"/>
          <w:i/>
          <w:szCs w:val="24"/>
        </w:rPr>
        <w:t>A model is simple representation of more complex forms, processes and functions of physical phenomena or ideas</w:t>
      </w:r>
      <w:r>
        <w:rPr>
          <w:rStyle w:val="FootnoteReference"/>
          <w:rFonts w:cs="Arial"/>
          <w:szCs w:val="24"/>
        </w:rPr>
        <w:footnoteReference w:id="6"/>
      </w:r>
      <w:r>
        <w:rPr>
          <w:rFonts w:cs="Arial"/>
          <w:szCs w:val="24"/>
        </w:rPr>
        <w:t xml:space="preserve">. </w:t>
      </w:r>
      <w:proofErr w:type="gramStart"/>
      <w:r>
        <w:rPr>
          <w:rFonts w:cs="Arial"/>
          <w:szCs w:val="24"/>
        </w:rPr>
        <w:t>Dapat diartikan model adalah representasi sederhana dari bentuk yang lebih kompleks, proses dan fungsi dari fenomena fisik atau ide-ide.</w:t>
      </w:r>
      <w:proofErr w:type="gramEnd"/>
      <w:r>
        <w:rPr>
          <w:rFonts w:cs="Arial"/>
          <w:szCs w:val="24"/>
        </w:rPr>
        <w:t xml:space="preserve"> </w:t>
      </w:r>
      <w:proofErr w:type="gramStart"/>
      <w:r>
        <w:rPr>
          <w:rFonts w:cs="Arial"/>
          <w:szCs w:val="24"/>
        </w:rPr>
        <w:t>Model memiliki objek atau aktivitas yang disebut entitas</w:t>
      </w:r>
      <w:r>
        <w:rPr>
          <w:rStyle w:val="FootnoteReference"/>
          <w:rFonts w:cs="Arial"/>
          <w:szCs w:val="24"/>
        </w:rPr>
        <w:footnoteReference w:id="7"/>
      </w:r>
      <w:r>
        <w:rPr>
          <w:rFonts w:cs="Arial"/>
          <w:szCs w:val="24"/>
        </w:rPr>
        <w:t>.</w:t>
      </w:r>
      <w:proofErr w:type="gramEnd"/>
      <w:r>
        <w:rPr>
          <w:rFonts w:cs="Arial"/>
          <w:szCs w:val="24"/>
        </w:rPr>
        <w:t xml:space="preserve"> </w:t>
      </w:r>
      <w:proofErr w:type="gramStart"/>
      <w:r>
        <w:rPr>
          <w:rFonts w:cs="Arial"/>
          <w:szCs w:val="24"/>
        </w:rPr>
        <w:t>Melalui model seseorang memperoleh kemudahan untuk mengerjakan sesuatu apalagi pekerjaan yang terkait dengan pembuatan produk.</w:t>
      </w:r>
      <w:proofErr w:type="gramEnd"/>
      <w:r>
        <w:rPr>
          <w:rFonts w:cs="Arial"/>
          <w:szCs w:val="24"/>
        </w:rPr>
        <w:t xml:space="preserve"> Melalui model </w:t>
      </w:r>
      <w:proofErr w:type="gramStart"/>
      <w:r>
        <w:rPr>
          <w:rFonts w:cs="Arial"/>
          <w:szCs w:val="24"/>
        </w:rPr>
        <w:t>seseorang  memperoleh</w:t>
      </w:r>
      <w:proofErr w:type="gramEnd"/>
      <w:r>
        <w:rPr>
          <w:rFonts w:cs="Arial"/>
          <w:szCs w:val="24"/>
        </w:rPr>
        <w:t xml:space="preserve"> gambaran tentang sesuatu pekerjaan yang akan dilakukannya karena model dapat dijadikan pedoman. </w:t>
      </w:r>
    </w:p>
    <w:p w:rsidR="0043090D" w:rsidRPr="00B6454B" w:rsidRDefault="0043090D" w:rsidP="0043090D">
      <w:pPr>
        <w:ind w:firstLine="567"/>
        <w:rPr>
          <w:rFonts w:cs="Arial"/>
          <w:szCs w:val="24"/>
          <w:lang w:eastAsia="id-ID"/>
        </w:rPr>
      </w:pPr>
      <w:proofErr w:type="gramStart"/>
      <w:r w:rsidRPr="00B6454B">
        <w:rPr>
          <w:rFonts w:cs="Arial"/>
          <w:szCs w:val="24"/>
          <w:lang w:eastAsia="id-ID"/>
        </w:rPr>
        <w:t>Model di dalam desain sistem pembelajaran biasanya digambarkan sebagai langkah-langkah atau prosedur yang perlu ditempuh untuk menciptakan aktivitas pembelajaran yang efektif, efisien, dan menarik.</w:t>
      </w:r>
      <w:proofErr w:type="gramEnd"/>
      <w:r w:rsidRPr="00B6454B">
        <w:rPr>
          <w:rFonts w:cs="Arial"/>
          <w:szCs w:val="24"/>
          <w:lang w:eastAsia="id-ID"/>
        </w:rPr>
        <w:t xml:space="preserve"> Jadi, suatu model dalam pengembangan pembelajaran adalah suatu proses yang sistematik dalam desain, pengembangan, pemanfaatan, pengelolaan, dan evaluasi sistem pembelajaran.</w:t>
      </w:r>
    </w:p>
    <w:p w:rsidR="0043090D" w:rsidRPr="00B6454B" w:rsidRDefault="0043090D" w:rsidP="0043090D">
      <w:pPr>
        <w:ind w:firstLine="567"/>
        <w:rPr>
          <w:rFonts w:cs="Arial"/>
          <w:szCs w:val="24"/>
          <w:lang w:eastAsia="id-ID"/>
        </w:rPr>
      </w:pPr>
      <w:r w:rsidRPr="00B6454B">
        <w:rPr>
          <w:rFonts w:cs="Arial"/>
          <w:szCs w:val="24"/>
          <w:lang w:eastAsia="id-ID"/>
        </w:rPr>
        <w:t>Berdasarkan pada pengertian pengembangan model pembelajaran di atas</w:t>
      </w:r>
      <w:r w:rsidRPr="00B6454B">
        <w:rPr>
          <w:rFonts w:cs="Arial"/>
          <w:spacing w:val="-20"/>
          <w:szCs w:val="24"/>
          <w:lang w:eastAsia="id-ID"/>
        </w:rPr>
        <w:t xml:space="preserve">, </w:t>
      </w:r>
      <w:r w:rsidRPr="00B6454B">
        <w:rPr>
          <w:rFonts w:cs="Arial"/>
          <w:szCs w:val="24"/>
          <w:lang w:eastAsia="id-ID"/>
        </w:rPr>
        <w:t xml:space="preserve">diperlukan sekurang-kurangnya lima kriteria yang harus dipenuhi dalam </w:t>
      </w:r>
      <w:r w:rsidRPr="00B6454B">
        <w:rPr>
          <w:rFonts w:cs="Arial"/>
          <w:spacing w:val="-4"/>
          <w:szCs w:val="24"/>
          <w:lang w:eastAsia="id-ID"/>
        </w:rPr>
        <w:lastRenderedPageBreak/>
        <w:t>model pembelajaran, yaitu 1) mempunyai tujuan; 2) kesesuaian dengan tujuan;</w:t>
      </w:r>
      <w:r w:rsidRPr="00B6454B">
        <w:rPr>
          <w:rFonts w:cs="Arial"/>
          <w:szCs w:val="24"/>
          <w:lang w:eastAsia="id-ID"/>
        </w:rPr>
        <w:t xml:space="preserve"> 3) sistematik; 4) mempunyai kegiatan evaluasi; dan 5) menyenangkan. Oleh karena itu, sistem pembelajaran dapat diibaratkan sebagai proses produksi yang terdiri dari bagian</w:t>
      </w:r>
      <w:r w:rsidRPr="00B6454B">
        <w:rPr>
          <w:rFonts w:cs="Arial"/>
          <w:i/>
          <w:iCs/>
          <w:szCs w:val="24"/>
          <w:lang w:eastAsia="id-ID"/>
        </w:rPr>
        <w:t xml:space="preserve"> input-proses-output,</w:t>
      </w:r>
      <w:r w:rsidRPr="00B6454B">
        <w:rPr>
          <w:rFonts w:cs="Arial"/>
          <w:szCs w:val="24"/>
          <w:lang w:eastAsia="id-ID"/>
        </w:rPr>
        <w:t xml:space="preserve"> yang saling terintegrasi.</w:t>
      </w:r>
    </w:p>
    <w:p w:rsidR="00AF21F0" w:rsidRDefault="00AF21F0" w:rsidP="002E6615">
      <w:pPr>
        <w:ind w:firstLine="709"/>
        <w:rPr>
          <w:rFonts w:cs="Arial"/>
          <w:szCs w:val="24"/>
          <w:lang w:val="id-ID"/>
        </w:rPr>
      </w:pPr>
    </w:p>
    <w:p w:rsidR="00C04BF8" w:rsidRPr="00B6454B" w:rsidRDefault="00C04BF8" w:rsidP="0074654D">
      <w:pPr>
        <w:pStyle w:val="ListParagraph"/>
        <w:numPr>
          <w:ilvl w:val="0"/>
          <w:numId w:val="27"/>
        </w:numPr>
        <w:ind w:left="284" w:hanging="284"/>
        <w:contextualSpacing/>
        <w:rPr>
          <w:rFonts w:cs="Arial"/>
          <w:b/>
          <w:bCs/>
          <w:szCs w:val="24"/>
        </w:rPr>
      </w:pPr>
      <w:r w:rsidRPr="00B6454B">
        <w:rPr>
          <w:rFonts w:cs="Arial"/>
          <w:b/>
          <w:bCs/>
          <w:szCs w:val="24"/>
        </w:rPr>
        <w:t>Model Pengembangan Pembelajaran</w:t>
      </w:r>
    </w:p>
    <w:p w:rsidR="00C04BF8" w:rsidRPr="00B6454B" w:rsidRDefault="00C04BF8" w:rsidP="00C04BF8">
      <w:pPr>
        <w:ind w:firstLine="851"/>
        <w:rPr>
          <w:rFonts w:cs="Arial"/>
          <w:bCs/>
          <w:szCs w:val="24"/>
        </w:rPr>
      </w:pPr>
      <w:r w:rsidRPr="00B6454B">
        <w:rPr>
          <w:rFonts w:cs="Arial"/>
          <w:bCs/>
          <w:szCs w:val="24"/>
        </w:rPr>
        <w:t>Model pengembangan pembelajaran adalah sebuah acuan atau panduan yang digunakan untuk mengidentifikasi, mengembangkan, dan mengevaluasi satu set bahan dan strategi pembelajaran dengan maksud mencapai tujuan tertentu.</w:t>
      </w:r>
    </w:p>
    <w:p w:rsidR="00C04BF8" w:rsidRPr="00B6454B" w:rsidRDefault="00C04BF8" w:rsidP="00C04BF8">
      <w:pPr>
        <w:ind w:firstLine="851"/>
        <w:rPr>
          <w:rFonts w:cs="Arial"/>
          <w:bCs/>
          <w:szCs w:val="24"/>
        </w:rPr>
      </w:pPr>
      <w:r w:rsidRPr="00B6454B">
        <w:rPr>
          <w:rFonts w:cs="Arial"/>
          <w:bCs/>
          <w:szCs w:val="24"/>
        </w:rPr>
        <w:t xml:space="preserve">Dewi Prawiradilaga mengartikan istilah model “sebagai tampilan grafis, prosedur kerja yang teratur atau sistematis, </w:t>
      </w:r>
      <w:proofErr w:type="gramStart"/>
      <w:r w:rsidRPr="00B6454B">
        <w:rPr>
          <w:rFonts w:cs="Arial"/>
          <w:bCs/>
          <w:szCs w:val="24"/>
        </w:rPr>
        <w:t>serta</w:t>
      </w:r>
      <w:proofErr w:type="gramEnd"/>
      <w:r w:rsidRPr="00B6454B">
        <w:rPr>
          <w:rFonts w:cs="Arial"/>
          <w:bCs/>
          <w:szCs w:val="24"/>
        </w:rPr>
        <w:t xml:space="preserve"> mengandung pemikiran bersifat uraian atau penjelasan berikut saran.”</w:t>
      </w:r>
      <w:r w:rsidRPr="00B6454B">
        <w:rPr>
          <w:rStyle w:val="FootnoteReference"/>
          <w:rFonts w:cs="Arial"/>
          <w:bCs/>
          <w:szCs w:val="24"/>
        </w:rPr>
        <w:footnoteReference w:id="8"/>
      </w:r>
      <w:r w:rsidRPr="00B6454B">
        <w:rPr>
          <w:rFonts w:cs="Arial"/>
          <w:bCs/>
          <w:szCs w:val="24"/>
        </w:rPr>
        <w:t xml:space="preserve"> Dengan adanya sebuah model dalam pengembangan pembelajaran </w:t>
      </w:r>
      <w:proofErr w:type="gramStart"/>
      <w:r w:rsidRPr="00B6454B">
        <w:rPr>
          <w:rFonts w:cs="Arial"/>
          <w:bCs/>
          <w:szCs w:val="24"/>
        </w:rPr>
        <w:t>akan</w:t>
      </w:r>
      <w:proofErr w:type="gramEnd"/>
      <w:r w:rsidRPr="00B6454B">
        <w:rPr>
          <w:rFonts w:cs="Arial"/>
          <w:bCs/>
          <w:szCs w:val="24"/>
        </w:rPr>
        <w:t xml:space="preserve"> memudahkan dalam menyusun dan menerapkan langkah-langkah untuk mencapai hasil yang diinginkan dengan baik. </w:t>
      </w:r>
      <w:proofErr w:type="gramStart"/>
      <w:r w:rsidRPr="00B6454B">
        <w:rPr>
          <w:rFonts w:cs="Arial"/>
          <w:bCs/>
          <w:szCs w:val="24"/>
        </w:rPr>
        <w:t>Setiap model pengembangan ini digunakan sesuai dengan kebutuhan dan kondisi pembelajaran.</w:t>
      </w:r>
      <w:proofErr w:type="gramEnd"/>
    </w:p>
    <w:p w:rsidR="00C04BF8" w:rsidRPr="00B6454B" w:rsidRDefault="00C04BF8" w:rsidP="00C04BF8">
      <w:pPr>
        <w:ind w:firstLine="851"/>
        <w:rPr>
          <w:rFonts w:cs="Arial"/>
          <w:szCs w:val="24"/>
          <w:lang w:eastAsia="id-ID"/>
        </w:rPr>
      </w:pPr>
      <w:proofErr w:type="gramStart"/>
      <w:r w:rsidRPr="00B6454B">
        <w:rPr>
          <w:rFonts w:cs="Arial"/>
          <w:szCs w:val="24"/>
          <w:lang w:eastAsia="id-ID"/>
        </w:rPr>
        <w:t>Model di dalam desain sistem pembelajaran biasanya digambarkan sebagai langkah-langkah atau prosedur yang perlu ditempuh untuk menciptakan aktivitas pembelajaran yang efektif, efisien, dan menarik.</w:t>
      </w:r>
      <w:proofErr w:type="gramEnd"/>
      <w:r w:rsidRPr="00B6454B">
        <w:rPr>
          <w:rFonts w:cs="Arial"/>
          <w:szCs w:val="24"/>
          <w:lang w:eastAsia="id-ID"/>
        </w:rPr>
        <w:t xml:space="preserve"> Jadi, </w:t>
      </w:r>
      <w:r w:rsidRPr="00B6454B">
        <w:rPr>
          <w:rFonts w:cs="Arial"/>
          <w:szCs w:val="24"/>
          <w:lang w:eastAsia="id-ID"/>
        </w:rPr>
        <w:lastRenderedPageBreak/>
        <w:t>suatu model dalam pengembangan pembelajaran adalah suatu proses yang sistematik dalam desain, pengembangan, pemanfaatan, pengelolaan, dan evaluasi sistem pembelajaran.</w:t>
      </w:r>
    </w:p>
    <w:p w:rsidR="00C04BF8" w:rsidRPr="00B6454B" w:rsidRDefault="00C04BF8" w:rsidP="00C04BF8">
      <w:pPr>
        <w:ind w:firstLine="851"/>
        <w:rPr>
          <w:rFonts w:cs="Arial"/>
          <w:szCs w:val="24"/>
          <w:lang w:eastAsia="id-ID"/>
        </w:rPr>
      </w:pPr>
      <w:r w:rsidRPr="00B6454B">
        <w:rPr>
          <w:rFonts w:cs="Arial"/>
          <w:szCs w:val="24"/>
          <w:lang w:eastAsia="id-ID"/>
        </w:rPr>
        <w:t>Berdasarkan pada pengertian pengembangan model pembelajaran di atas</w:t>
      </w:r>
      <w:r w:rsidRPr="00B6454B">
        <w:rPr>
          <w:rFonts w:cs="Arial"/>
          <w:spacing w:val="-20"/>
          <w:szCs w:val="24"/>
          <w:lang w:eastAsia="id-ID"/>
        </w:rPr>
        <w:t xml:space="preserve">, </w:t>
      </w:r>
      <w:r w:rsidRPr="00B6454B">
        <w:rPr>
          <w:rFonts w:cs="Arial"/>
          <w:szCs w:val="24"/>
          <w:lang w:eastAsia="id-ID"/>
        </w:rPr>
        <w:t xml:space="preserve">diperlukan sekurang-kurangnya lima kriteria yang harus dipenuhi dalam </w:t>
      </w:r>
      <w:r w:rsidRPr="00B6454B">
        <w:rPr>
          <w:rFonts w:cs="Arial"/>
          <w:spacing w:val="-4"/>
          <w:szCs w:val="24"/>
          <w:lang w:eastAsia="id-ID"/>
        </w:rPr>
        <w:t>model pembelajaran, yaitu 1) mempunyai tujuan; 2) kesesuaian dengan tujuan;</w:t>
      </w:r>
      <w:r w:rsidRPr="00B6454B">
        <w:rPr>
          <w:rFonts w:cs="Arial"/>
          <w:szCs w:val="24"/>
          <w:lang w:eastAsia="id-ID"/>
        </w:rPr>
        <w:t xml:space="preserve"> 3) sistematik; 4) mempunyai kegiatan evaluasi; dan 5) menyenangkan. Oleh karena itu, sistem pembelajaran dapat diibaratkan sebagai proses produksi yang terdiri dari bagian</w:t>
      </w:r>
      <w:r w:rsidRPr="00B6454B">
        <w:rPr>
          <w:rFonts w:cs="Arial"/>
          <w:i/>
          <w:iCs/>
          <w:szCs w:val="24"/>
          <w:lang w:eastAsia="id-ID"/>
        </w:rPr>
        <w:t xml:space="preserve"> input-proses-output,</w:t>
      </w:r>
      <w:r w:rsidRPr="00B6454B">
        <w:rPr>
          <w:rFonts w:cs="Arial"/>
          <w:szCs w:val="24"/>
          <w:lang w:eastAsia="id-ID"/>
        </w:rPr>
        <w:t xml:space="preserve"> yang saling terintegrasi.</w:t>
      </w:r>
    </w:p>
    <w:p w:rsidR="00C04BF8" w:rsidRPr="00B6454B" w:rsidRDefault="00C04BF8" w:rsidP="00C04BF8">
      <w:pPr>
        <w:ind w:firstLine="851"/>
        <w:rPr>
          <w:rFonts w:cs="Arial"/>
          <w:bCs/>
          <w:szCs w:val="24"/>
        </w:rPr>
      </w:pPr>
      <w:r w:rsidRPr="00B6454B">
        <w:rPr>
          <w:rFonts w:cs="Arial"/>
          <w:szCs w:val="24"/>
          <w:lang w:eastAsia="id-ID"/>
        </w:rPr>
        <w:t xml:space="preserve">Ada tiga komponen utama yang harus diperhatikan dalam pengembangan model pembelajaran, yaitu 1) kondisi pembelajaran; 2) metode pembelajaran; dan 3) hasil pembelajaran. </w:t>
      </w:r>
      <w:proofErr w:type="gramStart"/>
      <w:r w:rsidRPr="00B6454B">
        <w:rPr>
          <w:rFonts w:cs="Arial"/>
          <w:szCs w:val="24"/>
          <w:lang w:eastAsia="id-ID"/>
        </w:rPr>
        <w:t>Kondisi pembelajaran mencakup karakteristik pembelajaran berupa tujuan/hambatan pembelajaran dan karakteristik peserta didik.</w:t>
      </w:r>
      <w:proofErr w:type="gramEnd"/>
      <w:r w:rsidRPr="00B6454B">
        <w:rPr>
          <w:rFonts w:cs="Arial"/>
          <w:szCs w:val="24"/>
          <w:lang w:eastAsia="id-ID"/>
        </w:rPr>
        <w:t xml:space="preserve"> </w:t>
      </w:r>
      <w:proofErr w:type="gramStart"/>
      <w:r w:rsidRPr="00B6454B">
        <w:rPr>
          <w:rFonts w:cs="Arial"/>
          <w:szCs w:val="24"/>
          <w:lang w:eastAsia="id-ID"/>
        </w:rPr>
        <w:t xml:space="preserve">Metode pembelajaran meliputi bagaimana </w:t>
      </w:r>
      <w:r w:rsidRPr="00B6454B">
        <w:rPr>
          <w:rFonts w:cs="Arial"/>
          <w:szCs w:val="24"/>
        </w:rPr>
        <w:t>pengorganisasian bahan pelajaran, strategi penyampaian dan pengelolaan kegiatan.</w:t>
      </w:r>
      <w:proofErr w:type="gramEnd"/>
      <w:r w:rsidRPr="00B6454B">
        <w:rPr>
          <w:rFonts w:cs="Arial"/>
          <w:szCs w:val="24"/>
        </w:rPr>
        <w:t xml:space="preserve"> </w:t>
      </w:r>
      <w:proofErr w:type="gramStart"/>
      <w:r w:rsidRPr="00B6454B">
        <w:rPr>
          <w:rFonts w:cs="Arial"/>
          <w:szCs w:val="24"/>
        </w:rPr>
        <w:t>Hasil belajar meliputi efektivitas, efisiensi dan daya tarik pelajaran bagi peserta didik.</w:t>
      </w:r>
      <w:proofErr w:type="gramEnd"/>
      <w:r w:rsidRPr="00B6454B">
        <w:rPr>
          <w:rStyle w:val="FootnoteReference"/>
          <w:rFonts w:cs="Arial"/>
          <w:spacing w:val="-10"/>
          <w:szCs w:val="24"/>
        </w:rPr>
        <w:footnoteReference w:id="9"/>
      </w:r>
    </w:p>
    <w:p w:rsidR="00C04BF8" w:rsidRPr="00B6454B" w:rsidRDefault="00C04BF8" w:rsidP="00C04BF8">
      <w:pPr>
        <w:ind w:firstLine="851"/>
        <w:rPr>
          <w:rFonts w:cs="Arial"/>
          <w:szCs w:val="24"/>
        </w:rPr>
      </w:pPr>
      <w:r w:rsidRPr="00B6454B">
        <w:rPr>
          <w:rFonts w:cs="Arial"/>
          <w:szCs w:val="24"/>
        </w:rPr>
        <w:t xml:space="preserve">Model desain sistem pembelajaran merupakan rancangan sistematis tentang pengembangan proses pembelajaran dan bahan </w:t>
      </w:r>
      <w:proofErr w:type="gramStart"/>
      <w:r w:rsidRPr="00B6454B">
        <w:rPr>
          <w:rFonts w:cs="Arial"/>
          <w:szCs w:val="24"/>
        </w:rPr>
        <w:t>ajar</w:t>
      </w:r>
      <w:proofErr w:type="gramEnd"/>
      <w:r w:rsidRPr="00B6454B">
        <w:rPr>
          <w:rFonts w:cs="Arial"/>
          <w:szCs w:val="24"/>
        </w:rPr>
        <w:t xml:space="preserve"> yang sesuai dengan kebutuhan dalam upaya mencapai tujuan. Para ahli menyusun </w:t>
      </w:r>
      <w:r w:rsidRPr="00B6454B">
        <w:rPr>
          <w:rFonts w:cs="Arial"/>
          <w:szCs w:val="24"/>
        </w:rPr>
        <w:br/>
      </w:r>
      <w:r w:rsidRPr="00B6454B">
        <w:rPr>
          <w:rFonts w:cs="Arial"/>
          <w:szCs w:val="24"/>
        </w:rPr>
        <w:lastRenderedPageBreak/>
        <w:t xml:space="preserve">model </w:t>
      </w:r>
      <w:r w:rsidRPr="00B6454B">
        <w:rPr>
          <w:rFonts w:cs="Arial"/>
          <w:spacing w:val="-2"/>
          <w:szCs w:val="24"/>
        </w:rPr>
        <w:t>pembelajaran berdasarkan prinsip-prinsip pembelajaran, teori-</w:t>
      </w:r>
      <w:r w:rsidRPr="00B6454B">
        <w:rPr>
          <w:rFonts w:cs="Arial"/>
          <w:spacing w:val="-2"/>
          <w:szCs w:val="24"/>
        </w:rPr>
        <w:br/>
        <w:t>teori psikologis,</w:t>
      </w:r>
      <w:r w:rsidRPr="00B6454B">
        <w:rPr>
          <w:rFonts w:cs="Arial"/>
          <w:szCs w:val="24"/>
        </w:rPr>
        <w:t xml:space="preserve"> sosiologis, analisis sistem, atau teori-teori lain yang mendukung.</w:t>
      </w:r>
      <w:r w:rsidRPr="00B6454B">
        <w:rPr>
          <w:rStyle w:val="FootnoteReference"/>
          <w:rFonts w:cs="Arial"/>
          <w:spacing w:val="-10"/>
          <w:szCs w:val="24"/>
        </w:rPr>
        <w:footnoteReference w:id="10"/>
      </w:r>
    </w:p>
    <w:p w:rsidR="00C04BF8" w:rsidRPr="00B6454B" w:rsidRDefault="00C04BF8" w:rsidP="00C04BF8">
      <w:pPr>
        <w:ind w:firstLine="851"/>
        <w:rPr>
          <w:rFonts w:cs="Arial"/>
          <w:szCs w:val="24"/>
          <w:lang w:eastAsia="id-ID"/>
        </w:rPr>
      </w:pPr>
      <w:proofErr w:type="gramStart"/>
      <w:r w:rsidRPr="00B6454B">
        <w:rPr>
          <w:rFonts w:cs="Arial"/>
          <w:szCs w:val="24"/>
        </w:rPr>
        <w:t>Ada beberapa model, yaitu model konseptual; model prosedural; dan model fisikal.</w:t>
      </w:r>
      <w:proofErr w:type="gramEnd"/>
      <w:r w:rsidRPr="00B6454B">
        <w:rPr>
          <w:rFonts w:cs="Arial"/>
          <w:szCs w:val="24"/>
        </w:rPr>
        <w:t xml:space="preserve"> 1) Model konseptual pada hakikatnya merupakan konseptualisasi teori-teori atau dengan kata </w:t>
      </w:r>
      <w:proofErr w:type="gramStart"/>
      <w:r w:rsidRPr="00B6454B">
        <w:rPr>
          <w:rFonts w:cs="Arial"/>
          <w:szCs w:val="24"/>
        </w:rPr>
        <w:t>lain</w:t>
      </w:r>
      <w:proofErr w:type="gramEnd"/>
      <w:r w:rsidRPr="00B6454B">
        <w:rPr>
          <w:rFonts w:cs="Arial"/>
          <w:szCs w:val="24"/>
        </w:rPr>
        <w:t xml:space="preserve"> perwujudan dari suatu teori. Model konseptual adalah model yang bersifat analitis, yang menyebutkan komponen-komponen produk, menganalisis komponen secara rinci menunjukan hubungan antar komponen yang </w:t>
      </w:r>
      <w:proofErr w:type="gramStart"/>
      <w:r w:rsidRPr="00B6454B">
        <w:rPr>
          <w:rFonts w:cs="Arial"/>
          <w:szCs w:val="24"/>
        </w:rPr>
        <w:t>akan</w:t>
      </w:r>
      <w:proofErr w:type="gramEnd"/>
      <w:r w:rsidRPr="00B6454B">
        <w:rPr>
          <w:rFonts w:cs="Arial"/>
          <w:szCs w:val="24"/>
        </w:rPr>
        <w:t xml:space="preserve"> dikembangkan.</w:t>
      </w:r>
      <w:r w:rsidRPr="00B6454B">
        <w:rPr>
          <w:rStyle w:val="FootnoteReference"/>
          <w:rFonts w:cs="Arial"/>
          <w:color w:val="000000" w:themeColor="text1"/>
          <w:spacing w:val="-10"/>
          <w:szCs w:val="24"/>
        </w:rPr>
        <w:footnoteReference w:id="11"/>
      </w:r>
      <w:r w:rsidRPr="00B6454B">
        <w:rPr>
          <w:rFonts w:cs="Arial"/>
          <w:szCs w:val="24"/>
        </w:rPr>
        <w:t xml:space="preserve"> 2) Model prosedural adalah model yang bersifat deskriptif, menunjukkan langkah-l</w:t>
      </w:r>
      <w:r w:rsidRPr="00B6454B">
        <w:rPr>
          <w:rFonts w:cs="Arial"/>
          <w:szCs w:val="24"/>
          <w:lang w:eastAsia="id-ID"/>
        </w:rPr>
        <w:t>angkah yang harus diikuti untuk menghasilkan produk. 3) Model fisikal merupakan model dalam bentuk fisik (produk).</w:t>
      </w:r>
    </w:p>
    <w:p w:rsidR="00C04BF8" w:rsidRDefault="00C04BF8" w:rsidP="00C04BF8">
      <w:pPr>
        <w:ind w:firstLine="851"/>
        <w:rPr>
          <w:rFonts w:cs="Arial"/>
          <w:szCs w:val="24"/>
          <w:lang w:val="id-ID"/>
        </w:rPr>
      </w:pPr>
      <w:r w:rsidRPr="00B6454B">
        <w:rPr>
          <w:rFonts w:cs="Arial"/>
          <w:szCs w:val="24"/>
          <w:lang w:eastAsia="id-ID"/>
        </w:rPr>
        <w:t xml:space="preserve">Menurut </w:t>
      </w:r>
      <w:r w:rsidRPr="00B6454B">
        <w:rPr>
          <w:rFonts w:cs="Arial"/>
          <w:szCs w:val="24"/>
        </w:rPr>
        <w:t>Gustafson dan Branch</w:t>
      </w:r>
      <w:r w:rsidRPr="00B6454B">
        <w:rPr>
          <w:rFonts w:cs="Arial"/>
          <w:szCs w:val="24"/>
          <w:lang w:eastAsia="id-ID"/>
        </w:rPr>
        <w:t xml:space="preserve"> dalam mengkategorikan model, ada sembilan karakteristik yang perlu diperhatikan, hal ini dijelaskan pada </w:t>
      </w:r>
      <w:r w:rsidRPr="00B6454B">
        <w:rPr>
          <w:rFonts w:cs="Arial"/>
          <w:szCs w:val="24"/>
        </w:rPr>
        <w:t>tabel berikut:</w:t>
      </w:r>
    </w:p>
    <w:p w:rsidR="00D1406E" w:rsidRDefault="00D1406E" w:rsidP="00C04BF8">
      <w:pPr>
        <w:ind w:firstLine="851"/>
        <w:rPr>
          <w:rFonts w:cs="Arial"/>
          <w:szCs w:val="24"/>
          <w:lang w:val="id-ID"/>
        </w:rPr>
      </w:pPr>
    </w:p>
    <w:p w:rsidR="00D1406E" w:rsidRDefault="00D1406E" w:rsidP="00C04BF8">
      <w:pPr>
        <w:ind w:firstLine="851"/>
        <w:rPr>
          <w:rFonts w:cs="Arial"/>
          <w:szCs w:val="24"/>
          <w:lang w:val="id-ID"/>
        </w:rPr>
      </w:pPr>
    </w:p>
    <w:p w:rsidR="00D1406E" w:rsidRPr="00D1406E" w:rsidRDefault="00D1406E" w:rsidP="00C04BF8">
      <w:pPr>
        <w:ind w:firstLine="851"/>
        <w:rPr>
          <w:rFonts w:cs="Arial"/>
          <w:szCs w:val="24"/>
          <w:lang w:val="id-ID"/>
        </w:rPr>
      </w:pPr>
    </w:p>
    <w:p w:rsidR="00C04BF8" w:rsidRPr="00B6454B" w:rsidRDefault="00C04BF8" w:rsidP="00C04BF8">
      <w:pPr>
        <w:ind w:firstLine="851"/>
        <w:jc w:val="center"/>
        <w:rPr>
          <w:rFonts w:cs="Arial"/>
          <w:szCs w:val="24"/>
        </w:rPr>
      </w:pPr>
      <w:proofErr w:type="gramStart"/>
      <w:r w:rsidRPr="00B6454B">
        <w:rPr>
          <w:rFonts w:cs="Arial"/>
          <w:szCs w:val="24"/>
        </w:rPr>
        <w:lastRenderedPageBreak/>
        <w:t>Tabel 2.1.</w:t>
      </w:r>
      <w:proofErr w:type="gramEnd"/>
      <w:r w:rsidRPr="00B6454B">
        <w:rPr>
          <w:rFonts w:cs="Arial"/>
          <w:szCs w:val="24"/>
        </w:rPr>
        <w:t xml:space="preserve"> Perbandingan Model </w:t>
      </w:r>
      <w:r>
        <w:rPr>
          <w:rFonts w:cs="Arial"/>
          <w:szCs w:val="24"/>
        </w:rPr>
        <w:t xml:space="preserve">Pengembangan </w:t>
      </w:r>
      <w:r w:rsidRPr="00B6454B">
        <w:rPr>
          <w:rFonts w:cs="Arial"/>
          <w:szCs w:val="24"/>
        </w:rPr>
        <w:t>Pembelajaran</w:t>
      </w:r>
      <w:r w:rsidRPr="00B6454B">
        <w:rPr>
          <w:rStyle w:val="FootnoteReference"/>
          <w:rFonts w:cs="Arial"/>
          <w:szCs w:val="24"/>
        </w:rPr>
        <w:footnoteReference w:id="12"/>
      </w:r>
    </w:p>
    <w:tbl>
      <w:tblPr>
        <w:tblW w:w="81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1"/>
        <w:gridCol w:w="1791"/>
        <w:gridCol w:w="1919"/>
        <w:gridCol w:w="1954"/>
      </w:tblGrid>
      <w:tr w:rsidR="00C04BF8" w:rsidRPr="00B6454B" w:rsidTr="00C04BF8">
        <w:trPr>
          <w:tblHeader/>
          <w:jc w:val="right"/>
        </w:trPr>
        <w:tc>
          <w:tcPr>
            <w:tcW w:w="2482"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C04BF8" w:rsidRPr="00B6454B" w:rsidRDefault="00C04BF8" w:rsidP="00C04BF8">
            <w:pPr>
              <w:spacing w:line="240" w:lineRule="auto"/>
              <w:jc w:val="center"/>
              <w:rPr>
                <w:rFonts w:cs="Arial"/>
                <w:b/>
                <w:szCs w:val="24"/>
              </w:rPr>
            </w:pPr>
            <w:r w:rsidRPr="00B6454B">
              <w:rPr>
                <w:rFonts w:cs="Arial"/>
                <w:b/>
                <w:szCs w:val="24"/>
              </w:rPr>
              <w:t>Karakteristik Pemilihan Model</w:t>
            </w:r>
          </w:p>
        </w:tc>
        <w:tc>
          <w:tcPr>
            <w:tcW w:w="1793"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C04BF8" w:rsidRPr="00B6454B" w:rsidRDefault="00C04BF8" w:rsidP="00C04BF8">
            <w:pPr>
              <w:spacing w:line="240" w:lineRule="auto"/>
              <w:jc w:val="center"/>
              <w:rPr>
                <w:rFonts w:cs="Arial"/>
                <w:b/>
                <w:szCs w:val="24"/>
              </w:rPr>
            </w:pPr>
            <w:r w:rsidRPr="00B6454B">
              <w:rPr>
                <w:rFonts w:cs="Arial"/>
                <w:b/>
                <w:szCs w:val="24"/>
              </w:rPr>
              <w:t>Model Berorientasi Kelas</w:t>
            </w:r>
          </w:p>
        </w:tc>
        <w:tc>
          <w:tcPr>
            <w:tcW w:w="1921"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C04BF8" w:rsidRPr="00B6454B" w:rsidRDefault="00C04BF8" w:rsidP="00C04BF8">
            <w:pPr>
              <w:spacing w:line="240" w:lineRule="auto"/>
              <w:jc w:val="center"/>
              <w:rPr>
                <w:rFonts w:cs="Arial"/>
                <w:b/>
                <w:szCs w:val="24"/>
              </w:rPr>
            </w:pPr>
            <w:r w:rsidRPr="00B6454B">
              <w:rPr>
                <w:rFonts w:cs="Arial"/>
                <w:b/>
                <w:szCs w:val="24"/>
              </w:rPr>
              <w:t>Model Berorientasi Produk</w:t>
            </w:r>
          </w:p>
        </w:tc>
        <w:tc>
          <w:tcPr>
            <w:tcW w:w="1956"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C04BF8" w:rsidRPr="00B6454B" w:rsidRDefault="00C04BF8" w:rsidP="00C04BF8">
            <w:pPr>
              <w:spacing w:line="240" w:lineRule="auto"/>
              <w:jc w:val="center"/>
              <w:rPr>
                <w:rFonts w:cs="Arial"/>
                <w:b/>
                <w:szCs w:val="24"/>
              </w:rPr>
            </w:pPr>
            <w:r w:rsidRPr="00B6454B">
              <w:rPr>
                <w:rFonts w:cs="Arial"/>
                <w:b/>
                <w:szCs w:val="24"/>
              </w:rPr>
              <w:t>Model Berorientasi Sistem</w:t>
            </w:r>
          </w:p>
        </w:tc>
      </w:tr>
      <w:tr w:rsidR="00C04BF8" w:rsidRPr="00B6454B" w:rsidTr="00C04BF8">
        <w:trPr>
          <w:jc w:val="right"/>
        </w:trPr>
        <w:tc>
          <w:tcPr>
            <w:tcW w:w="2482"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rPr>
                <w:rFonts w:cs="Arial"/>
                <w:szCs w:val="24"/>
              </w:rPr>
            </w:pPr>
            <w:r w:rsidRPr="00B6454B">
              <w:rPr>
                <w:rFonts w:cs="Arial"/>
                <w:szCs w:val="24"/>
              </w:rPr>
              <w:t>Hasil pengembangan</w:t>
            </w:r>
          </w:p>
        </w:tc>
        <w:tc>
          <w:tcPr>
            <w:tcW w:w="1793"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Jam pengajaran</w:t>
            </w:r>
          </w:p>
        </w:tc>
        <w:tc>
          <w:tcPr>
            <w:tcW w:w="1921"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Pembelajaran mandiri atau paket pembelajaran</w:t>
            </w:r>
          </w:p>
        </w:tc>
        <w:tc>
          <w:tcPr>
            <w:tcW w:w="1956"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Rangkaian pembelajaran atau kurikulum</w:t>
            </w:r>
          </w:p>
        </w:tc>
      </w:tr>
      <w:tr w:rsidR="00C04BF8" w:rsidRPr="00B6454B" w:rsidTr="00C04BF8">
        <w:trPr>
          <w:jc w:val="right"/>
        </w:trPr>
        <w:tc>
          <w:tcPr>
            <w:tcW w:w="2482"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rPr>
                <w:rFonts w:cs="Arial"/>
                <w:szCs w:val="24"/>
              </w:rPr>
            </w:pPr>
            <w:r w:rsidRPr="00B6454B">
              <w:rPr>
                <w:rFonts w:cs="Arial"/>
                <w:szCs w:val="24"/>
              </w:rPr>
              <w:t>Sumber daya yang dipakai untuk pengembangan</w:t>
            </w:r>
          </w:p>
        </w:tc>
        <w:tc>
          <w:tcPr>
            <w:tcW w:w="1793"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Sangat rendah</w:t>
            </w:r>
          </w:p>
        </w:tc>
        <w:tc>
          <w:tcPr>
            <w:tcW w:w="1921"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Tinggi</w:t>
            </w:r>
          </w:p>
        </w:tc>
        <w:tc>
          <w:tcPr>
            <w:tcW w:w="1956"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tinggi</w:t>
            </w:r>
          </w:p>
        </w:tc>
      </w:tr>
      <w:tr w:rsidR="00C04BF8" w:rsidRPr="00B6454B" w:rsidTr="00C04BF8">
        <w:trPr>
          <w:jc w:val="right"/>
        </w:trPr>
        <w:tc>
          <w:tcPr>
            <w:tcW w:w="2482"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rPr>
                <w:rFonts w:cs="Arial"/>
                <w:szCs w:val="24"/>
              </w:rPr>
            </w:pPr>
            <w:r w:rsidRPr="00B6454B">
              <w:rPr>
                <w:rFonts w:cs="Arial"/>
                <w:szCs w:val="24"/>
              </w:rPr>
              <w:t>Usaha tim atau individu</w:t>
            </w:r>
          </w:p>
        </w:tc>
        <w:tc>
          <w:tcPr>
            <w:tcW w:w="1793"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Individual</w:t>
            </w:r>
          </w:p>
        </w:tc>
        <w:tc>
          <w:tcPr>
            <w:tcW w:w="1921"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Biasanya tim</w:t>
            </w:r>
          </w:p>
        </w:tc>
        <w:tc>
          <w:tcPr>
            <w:tcW w:w="1956"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Tim</w:t>
            </w:r>
          </w:p>
        </w:tc>
      </w:tr>
      <w:tr w:rsidR="00C04BF8" w:rsidRPr="00B6454B" w:rsidTr="00C04BF8">
        <w:trPr>
          <w:jc w:val="right"/>
        </w:trPr>
        <w:tc>
          <w:tcPr>
            <w:tcW w:w="2482"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rPr>
                <w:rFonts w:cs="Arial"/>
                <w:szCs w:val="24"/>
              </w:rPr>
            </w:pPr>
            <w:r w:rsidRPr="00B6454B">
              <w:rPr>
                <w:rFonts w:cs="Arial"/>
                <w:szCs w:val="24"/>
              </w:rPr>
              <w:t>Keterampilan atau pengalaman pengembangan pembelajaran</w:t>
            </w:r>
          </w:p>
        </w:tc>
        <w:tc>
          <w:tcPr>
            <w:tcW w:w="1793"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Rendah</w:t>
            </w:r>
          </w:p>
        </w:tc>
        <w:tc>
          <w:tcPr>
            <w:tcW w:w="1921"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Tinggi</w:t>
            </w:r>
          </w:p>
        </w:tc>
        <w:tc>
          <w:tcPr>
            <w:tcW w:w="1956"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Tinggi atau sangat tinggi</w:t>
            </w:r>
          </w:p>
        </w:tc>
      </w:tr>
      <w:tr w:rsidR="00C04BF8" w:rsidRPr="00B6454B" w:rsidTr="00C04BF8">
        <w:trPr>
          <w:jc w:val="right"/>
        </w:trPr>
        <w:tc>
          <w:tcPr>
            <w:tcW w:w="2482"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rPr>
                <w:rFonts w:cs="Arial"/>
                <w:szCs w:val="24"/>
              </w:rPr>
            </w:pPr>
            <w:r w:rsidRPr="00B6454B">
              <w:rPr>
                <w:rFonts w:cs="Arial"/>
                <w:szCs w:val="24"/>
              </w:rPr>
              <w:t>Penekanan pada pengembangan atau seleksi bahan pembelajaran</w:t>
            </w:r>
          </w:p>
        </w:tc>
        <w:tc>
          <w:tcPr>
            <w:tcW w:w="1793"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Seleksi</w:t>
            </w:r>
          </w:p>
        </w:tc>
        <w:tc>
          <w:tcPr>
            <w:tcW w:w="1921"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Pengembangan</w:t>
            </w:r>
          </w:p>
        </w:tc>
        <w:tc>
          <w:tcPr>
            <w:tcW w:w="1956"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Pengembangan</w:t>
            </w:r>
          </w:p>
        </w:tc>
      </w:tr>
      <w:tr w:rsidR="00C04BF8" w:rsidRPr="00B6454B" w:rsidTr="00C04BF8">
        <w:trPr>
          <w:jc w:val="right"/>
        </w:trPr>
        <w:tc>
          <w:tcPr>
            <w:tcW w:w="2482"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rPr>
                <w:rFonts w:cs="Arial"/>
                <w:szCs w:val="24"/>
              </w:rPr>
            </w:pPr>
            <w:r w:rsidRPr="00B6454B">
              <w:rPr>
                <w:rFonts w:cs="Arial"/>
                <w:szCs w:val="24"/>
              </w:rPr>
              <w:t>Kuantitas analisis awal-akhir dan penilaian kebutuhan</w:t>
            </w:r>
          </w:p>
        </w:tc>
        <w:tc>
          <w:tcPr>
            <w:tcW w:w="1793"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Rendah</w:t>
            </w:r>
          </w:p>
        </w:tc>
        <w:tc>
          <w:tcPr>
            <w:tcW w:w="1921"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Rendah sampai menengah</w:t>
            </w:r>
          </w:p>
        </w:tc>
        <w:tc>
          <w:tcPr>
            <w:tcW w:w="1956"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Sangat tinggi</w:t>
            </w:r>
          </w:p>
        </w:tc>
      </w:tr>
      <w:tr w:rsidR="00C04BF8" w:rsidRPr="00B6454B" w:rsidTr="00C04BF8">
        <w:trPr>
          <w:jc w:val="right"/>
        </w:trPr>
        <w:tc>
          <w:tcPr>
            <w:tcW w:w="2482"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rPr>
                <w:rFonts w:cs="Arial"/>
                <w:szCs w:val="24"/>
              </w:rPr>
            </w:pPr>
            <w:r w:rsidRPr="00B6454B">
              <w:rPr>
                <w:rFonts w:cs="Arial"/>
                <w:szCs w:val="24"/>
              </w:rPr>
              <w:t>Kerumitan teknologi penyampaian media</w:t>
            </w:r>
          </w:p>
        </w:tc>
        <w:tc>
          <w:tcPr>
            <w:tcW w:w="1793"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Rendah</w:t>
            </w:r>
          </w:p>
        </w:tc>
        <w:tc>
          <w:tcPr>
            <w:tcW w:w="1921"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Menengah sampai tinggi</w:t>
            </w:r>
          </w:p>
        </w:tc>
        <w:tc>
          <w:tcPr>
            <w:tcW w:w="1956"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Sangat tinggi</w:t>
            </w:r>
          </w:p>
        </w:tc>
      </w:tr>
      <w:tr w:rsidR="00C04BF8" w:rsidRPr="00B6454B" w:rsidTr="00C04BF8">
        <w:trPr>
          <w:jc w:val="right"/>
        </w:trPr>
        <w:tc>
          <w:tcPr>
            <w:tcW w:w="2482"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rPr>
                <w:rFonts w:cs="Arial"/>
                <w:szCs w:val="24"/>
              </w:rPr>
            </w:pPr>
            <w:r w:rsidRPr="00B6454B">
              <w:rPr>
                <w:rFonts w:cs="Arial"/>
                <w:szCs w:val="24"/>
              </w:rPr>
              <w:t>Kuantitas uji coba dan revisi</w:t>
            </w:r>
          </w:p>
        </w:tc>
        <w:tc>
          <w:tcPr>
            <w:tcW w:w="1793"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Rendah sampai menengah</w:t>
            </w:r>
          </w:p>
        </w:tc>
        <w:tc>
          <w:tcPr>
            <w:tcW w:w="1921"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Sangat tinggi</w:t>
            </w:r>
          </w:p>
        </w:tc>
        <w:tc>
          <w:tcPr>
            <w:tcW w:w="1956"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Menengah sampai tinggi</w:t>
            </w:r>
          </w:p>
        </w:tc>
      </w:tr>
      <w:tr w:rsidR="00C04BF8" w:rsidRPr="00B6454B" w:rsidTr="00C04BF8">
        <w:trPr>
          <w:jc w:val="right"/>
        </w:trPr>
        <w:tc>
          <w:tcPr>
            <w:tcW w:w="2482"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rPr>
                <w:rFonts w:cs="Arial"/>
                <w:szCs w:val="24"/>
              </w:rPr>
            </w:pPr>
            <w:r w:rsidRPr="00B6454B">
              <w:rPr>
                <w:rFonts w:cs="Arial"/>
                <w:szCs w:val="24"/>
              </w:rPr>
              <w:t>Kuantitas distribusi dan penyebaran</w:t>
            </w:r>
          </w:p>
        </w:tc>
        <w:tc>
          <w:tcPr>
            <w:tcW w:w="1793"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Tidak ada</w:t>
            </w:r>
          </w:p>
        </w:tc>
        <w:tc>
          <w:tcPr>
            <w:tcW w:w="1921"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Tinggi</w:t>
            </w:r>
          </w:p>
        </w:tc>
        <w:tc>
          <w:tcPr>
            <w:tcW w:w="1956" w:type="dxa"/>
            <w:tcBorders>
              <w:top w:val="single" w:sz="4" w:space="0" w:color="auto"/>
              <w:left w:val="single" w:sz="4" w:space="0" w:color="auto"/>
              <w:bottom w:val="single" w:sz="4" w:space="0" w:color="auto"/>
              <w:right w:val="single" w:sz="4" w:space="0" w:color="auto"/>
            </w:tcBorders>
            <w:hideMark/>
          </w:tcPr>
          <w:p w:rsidR="00C04BF8" w:rsidRPr="00B6454B" w:rsidRDefault="00C04BF8" w:rsidP="00C04BF8">
            <w:pPr>
              <w:spacing w:line="240" w:lineRule="auto"/>
              <w:jc w:val="center"/>
              <w:rPr>
                <w:rFonts w:cs="Arial"/>
                <w:szCs w:val="24"/>
              </w:rPr>
            </w:pPr>
            <w:r w:rsidRPr="00B6454B">
              <w:rPr>
                <w:rFonts w:cs="Arial"/>
                <w:szCs w:val="24"/>
              </w:rPr>
              <w:t>Menengah sampai tinggi</w:t>
            </w:r>
          </w:p>
        </w:tc>
      </w:tr>
    </w:tbl>
    <w:p w:rsidR="00C04BF8" w:rsidRPr="00B6454B" w:rsidRDefault="00C04BF8" w:rsidP="00C04BF8">
      <w:pPr>
        <w:ind w:firstLine="709"/>
        <w:rPr>
          <w:rFonts w:cs="Arial"/>
          <w:szCs w:val="24"/>
        </w:rPr>
      </w:pPr>
    </w:p>
    <w:p w:rsidR="00C04BF8" w:rsidRPr="00B6454B" w:rsidRDefault="00C04BF8" w:rsidP="00C04BF8">
      <w:pPr>
        <w:ind w:firstLine="851"/>
        <w:rPr>
          <w:rFonts w:cs="Arial"/>
          <w:szCs w:val="24"/>
        </w:rPr>
      </w:pPr>
      <w:r w:rsidRPr="00B6454B">
        <w:rPr>
          <w:rFonts w:cs="Arial"/>
          <w:szCs w:val="24"/>
          <w:lang w:eastAsia="id-ID"/>
        </w:rPr>
        <w:t>Gustafon dan Branch</w:t>
      </w:r>
      <w:proofErr w:type="gramStart"/>
      <w:r w:rsidRPr="00B6454B">
        <w:rPr>
          <w:rFonts w:cs="Arial"/>
          <w:szCs w:val="24"/>
          <w:lang w:eastAsia="id-ID"/>
        </w:rPr>
        <w:t>  mengkategorikan</w:t>
      </w:r>
      <w:proofErr w:type="gramEnd"/>
      <w:r w:rsidRPr="00B6454B">
        <w:rPr>
          <w:rFonts w:cs="Arial"/>
          <w:szCs w:val="24"/>
          <w:lang w:eastAsia="id-ID"/>
        </w:rPr>
        <w:t xml:space="preserve"> model desain pembelajaran kedalam tiga kategori terkait dengan penggunaannya, yakni: 1). </w:t>
      </w:r>
      <w:r w:rsidRPr="00B6454B">
        <w:rPr>
          <w:rFonts w:cs="Arial"/>
          <w:i/>
          <w:iCs/>
          <w:szCs w:val="24"/>
          <w:lang w:eastAsia="id-ID"/>
        </w:rPr>
        <w:t>Classroom-</w:t>
      </w:r>
      <w:r w:rsidRPr="00B6454B">
        <w:rPr>
          <w:rFonts w:cs="Arial"/>
          <w:i/>
          <w:iCs/>
          <w:szCs w:val="24"/>
          <w:lang w:eastAsia="id-ID"/>
        </w:rPr>
        <w:lastRenderedPageBreak/>
        <w:t>Model Oriented</w:t>
      </w:r>
      <w:r w:rsidRPr="00B6454B">
        <w:rPr>
          <w:rFonts w:cs="Arial"/>
          <w:szCs w:val="24"/>
          <w:lang w:eastAsia="id-ID"/>
        </w:rPr>
        <w:t xml:space="preserve">, 2) </w:t>
      </w:r>
      <w:r w:rsidRPr="00B6454B">
        <w:rPr>
          <w:rFonts w:cs="Arial"/>
          <w:i/>
          <w:iCs/>
          <w:szCs w:val="24"/>
          <w:lang w:eastAsia="id-ID"/>
        </w:rPr>
        <w:t>Product-Oriented Models</w:t>
      </w:r>
      <w:r w:rsidRPr="00B6454B">
        <w:rPr>
          <w:rFonts w:cs="Arial"/>
          <w:szCs w:val="24"/>
          <w:lang w:eastAsia="id-ID"/>
        </w:rPr>
        <w:t xml:space="preserve">, dan 3) </w:t>
      </w:r>
      <w:r w:rsidRPr="00B6454B">
        <w:rPr>
          <w:rFonts w:cs="Arial"/>
          <w:i/>
          <w:iCs/>
          <w:szCs w:val="24"/>
          <w:lang w:eastAsia="id-ID"/>
        </w:rPr>
        <w:t>System-Oriented Models</w:t>
      </w:r>
      <w:r w:rsidRPr="00B6454B">
        <w:rPr>
          <w:rFonts w:cs="Arial"/>
          <w:szCs w:val="24"/>
          <w:lang w:eastAsia="id-ID"/>
        </w:rPr>
        <w:t xml:space="preserve">. </w:t>
      </w:r>
    </w:p>
    <w:p w:rsidR="00C04BF8" w:rsidRPr="00B6454B" w:rsidRDefault="00C04BF8" w:rsidP="00C04BF8">
      <w:pPr>
        <w:numPr>
          <w:ilvl w:val="0"/>
          <w:numId w:val="26"/>
        </w:numPr>
        <w:ind w:left="0" w:firstLine="0"/>
        <w:rPr>
          <w:rFonts w:cs="Arial"/>
          <w:bCs/>
          <w:szCs w:val="24"/>
        </w:rPr>
      </w:pPr>
      <w:r w:rsidRPr="00B6454B">
        <w:rPr>
          <w:rFonts w:cs="Arial"/>
          <w:b/>
          <w:szCs w:val="24"/>
        </w:rPr>
        <w:t xml:space="preserve">Model pengembangan pembelajaran berorientasi pada kelas </w:t>
      </w:r>
      <w:r w:rsidRPr="00B6454B">
        <w:rPr>
          <w:rFonts w:cs="Arial"/>
          <w:szCs w:val="24"/>
        </w:rPr>
        <w:t>(</w:t>
      </w:r>
      <w:r w:rsidRPr="00B6454B">
        <w:rPr>
          <w:rFonts w:cs="Arial"/>
          <w:i/>
          <w:szCs w:val="24"/>
          <w:lang w:eastAsia="id-ID"/>
        </w:rPr>
        <w:t>Classroom Oriented Model</w:t>
      </w:r>
      <w:r w:rsidRPr="00B6454B">
        <w:rPr>
          <w:rFonts w:cs="Arial"/>
          <w:szCs w:val="24"/>
          <w:lang w:eastAsia="id-ID"/>
        </w:rPr>
        <w:t xml:space="preserve">), merupakan model desain pembelajaran yang diimplemantasikan di dalam kelas, model yang berorientasi kelas ditujukan untuk memenuhi kebutuhan para guru dan siswa </w:t>
      </w:r>
      <w:proofErr w:type="gramStart"/>
      <w:r w:rsidRPr="00B6454B">
        <w:rPr>
          <w:rFonts w:cs="Arial"/>
          <w:szCs w:val="24"/>
          <w:lang w:eastAsia="id-ID"/>
        </w:rPr>
        <w:t>akan</w:t>
      </w:r>
      <w:proofErr w:type="gramEnd"/>
      <w:r w:rsidRPr="00B6454B">
        <w:rPr>
          <w:rFonts w:cs="Arial"/>
          <w:szCs w:val="24"/>
          <w:lang w:eastAsia="id-ID"/>
        </w:rPr>
        <w:t xml:space="preserve"> aktivitas pembelajaran yang efefktif dan efisien. Penggunaan model ini didasarkan oleh asumsi adanya sejumlah aktivitas pembelajaran yang </w:t>
      </w:r>
      <w:proofErr w:type="gramStart"/>
      <w:r w:rsidRPr="00B6454B">
        <w:rPr>
          <w:rFonts w:cs="Arial"/>
          <w:szCs w:val="24"/>
          <w:lang w:eastAsia="id-ID"/>
        </w:rPr>
        <w:t>akan</w:t>
      </w:r>
      <w:proofErr w:type="gramEnd"/>
      <w:r w:rsidRPr="00B6454B">
        <w:rPr>
          <w:rFonts w:cs="Arial"/>
          <w:szCs w:val="24"/>
          <w:lang w:eastAsia="id-ID"/>
        </w:rPr>
        <w:t xml:space="preserve"> diselenggarakan di dalam kelas dengan waktu belajar yang telah ditetapkan sebelumnya. Model pembelajaran yang berorientasi kelas di antaranya:</w:t>
      </w:r>
      <w:r w:rsidRPr="00B6454B">
        <w:rPr>
          <w:rFonts w:cs="Arial"/>
          <w:szCs w:val="24"/>
        </w:rPr>
        <w:t xml:space="preserve"> Ferlach and Ely (1980), Heinich, Molenda, Russell and Smaldino (1999), Newby, Stepich, Lehman and Russell (2000), dan Morrison, Ross and Kemp (2001).</w:t>
      </w:r>
    </w:p>
    <w:p w:rsidR="00C04BF8" w:rsidRPr="00B6454B" w:rsidRDefault="00C04BF8" w:rsidP="00C04BF8">
      <w:pPr>
        <w:numPr>
          <w:ilvl w:val="0"/>
          <w:numId w:val="26"/>
        </w:numPr>
        <w:ind w:left="0" w:firstLine="0"/>
        <w:rPr>
          <w:rFonts w:cs="Arial"/>
          <w:bCs/>
          <w:szCs w:val="24"/>
        </w:rPr>
      </w:pPr>
      <w:r w:rsidRPr="00B6454B">
        <w:rPr>
          <w:rFonts w:cs="Arial"/>
          <w:b/>
          <w:szCs w:val="24"/>
        </w:rPr>
        <w:t xml:space="preserve">Model pengembangan pembelajaran berorientasi pada produk </w:t>
      </w:r>
      <w:r w:rsidRPr="00B6454B">
        <w:rPr>
          <w:rFonts w:cs="Arial"/>
          <w:szCs w:val="24"/>
        </w:rPr>
        <w:t>(</w:t>
      </w:r>
      <w:r w:rsidRPr="00B6454B">
        <w:rPr>
          <w:rFonts w:cs="Arial"/>
          <w:i/>
          <w:szCs w:val="24"/>
          <w:lang w:eastAsia="id-ID"/>
        </w:rPr>
        <w:t>Product Oriented Model</w:t>
      </w:r>
      <w:r w:rsidRPr="00B6454B">
        <w:rPr>
          <w:rFonts w:cs="Arial"/>
          <w:szCs w:val="24"/>
          <w:lang w:eastAsia="id-ID"/>
        </w:rPr>
        <w:t>)</w:t>
      </w:r>
      <w:r w:rsidRPr="00B6454B">
        <w:rPr>
          <w:rFonts w:cs="Arial"/>
          <w:szCs w:val="24"/>
        </w:rPr>
        <w:t xml:space="preserve">, </w:t>
      </w:r>
      <w:r w:rsidRPr="00B6454B">
        <w:rPr>
          <w:rFonts w:cs="Arial"/>
          <w:szCs w:val="24"/>
          <w:lang w:eastAsia="id-ID"/>
        </w:rPr>
        <w:t xml:space="preserve">merupakan model desain pembelajaran yang dapat diaplikasikan untuk menciptakan produk dan program pembelajaran. Model pengembangan produk dicirikan oleh empat asumsi utama: (1) Produk pembelajaran yang dibutuhkan, </w:t>
      </w:r>
      <w:proofErr w:type="gramStart"/>
      <w:r w:rsidRPr="00B6454B">
        <w:rPr>
          <w:rFonts w:cs="Arial"/>
          <w:szCs w:val="24"/>
          <w:lang w:eastAsia="id-ID"/>
        </w:rPr>
        <w:t>(2) Apa</w:t>
      </w:r>
      <w:proofErr w:type="gramEnd"/>
      <w:r w:rsidRPr="00B6454B">
        <w:rPr>
          <w:rFonts w:cs="Arial"/>
          <w:szCs w:val="24"/>
          <w:lang w:eastAsia="id-ID"/>
        </w:rPr>
        <w:t xml:space="preserve"> yang perlu diproduksi dan bukan dipilih atau dimodifikasi dari bahan yang ada, (3) Adanya penekanan pada ujicoba dan revisi, dan (4) Digunakan oleh peserta didik dengan fasilitator.  Model-model ini menerapkan proses analisis kebutuhan yang sangat ketat. Model pembelajaran yang beroritenasi pada produk antara lain: </w:t>
      </w:r>
      <w:r w:rsidRPr="00B6454B">
        <w:rPr>
          <w:rFonts w:cs="Arial"/>
          <w:szCs w:val="24"/>
        </w:rPr>
        <w:t xml:space="preserve">Bergman and </w:t>
      </w:r>
      <w:r w:rsidRPr="00B6454B">
        <w:rPr>
          <w:rFonts w:cs="Arial"/>
          <w:szCs w:val="24"/>
        </w:rPr>
        <w:lastRenderedPageBreak/>
        <w:t>Moore (1990), de Hoog, de Jong and de Vries (1994), Bates (1995), Nieveen (1997) dan Seel and Glasgow (1998).</w:t>
      </w:r>
    </w:p>
    <w:p w:rsidR="00C04BF8" w:rsidRPr="00CF3822" w:rsidRDefault="00C04BF8" w:rsidP="00C04BF8">
      <w:pPr>
        <w:numPr>
          <w:ilvl w:val="0"/>
          <w:numId w:val="26"/>
        </w:numPr>
        <w:ind w:left="0" w:firstLine="0"/>
        <w:rPr>
          <w:rFonts w:cs="Arial"/>
          <w:bCs/>
          <w:szCs w:val="24"/>
        </w:rPr>
      </w:pPr>
      <w:r w:rsidRPr="00B6454B">
        <w:rPr>
          <w:rFonts w:cs="Arial"/>
          <w:b/>
          <w:szCs w:val="24"/>
        </w:rPr>
        <w:t xml:space="preserve">Model pengembangan pembelajaran berorientasi pada sistem </w:t>
      </w:r>
      <w:r w:rsidRPr="00B6454B">
        <w:rPr>
          <w:rFonts w:cs="Arial"/>
          <w:i/>
          <w:szCs w:val="24"/>
        </w:rPr>
        <w:t>(</w:t>
      </w:r>
      <w:r w:rsidRPr="00B6454B">
        <w:rPr>
          <w:rFonts w:cs="Arial"/>
          <w:i/>
          <w:szCs w:val="24"/>
          <w:lang w:eastAsia="id-ID"/>
        </w:rPr>
        <w:t>System Oriented Model</w:t>
      </w:r>
      <w:r w:rsidRPr="00B6454B">
        <w:rPr>
          <w:rFonts w:cs="Arial"/>
          <w:szCs w:val="24"/>
          <w:lang w:eastAsia="id-ID"/>
        </w:rPr>
        <w:t>)</w:t>
      </w:r>
      <w:r w:rsidRPr="00B6454B">
        <w:rPr>
          <w:rFonts w:cs="Arial"/>
          <w:szCs w:val="24"/>
        </w:rPr>
        <w:t xml:space="preserve">, </w:t>
      </w:r>
      <w:r w:rsidRPr="00B6454B">
        <w:rPr>
          <w:rFonts w:cs="Arial"/>
          <w:szCs w:val="24"/>
          <w:lang w:eastAsia="id-ID"/>
        </w:rPr>
        <w:t xml:space="preserve">merupakan model desain pembelajaran yang ditujukan untuk merancang program dan desain pembelajaran dengan skala besar. Kategori model ini biasanya dimulai dengan tahap pengumpulan data untuk menentukan kelayakan dan keinginan mengembangkan solusi pembelajaran. Banyak model berorientasi sistem mengharuskan masalah ditentukan dalam format yang diberikan sebelum melanjutkan perencanaan pembelajaran. Model pembelajaran yang beroritenasi pada sistem antara lain: </w:t>
      </w:r>
      <w:r w:rsidRPr="00B6454B">
        <w:rPr>
          <w:rFonts w:cs="Arial"/>
          <w:szCs w:val="24"/>
        </w:rPr>
        <w:t>model Branson (1975), Gentry (1994), Dorsey, Goodrum and Schwen (1997), Diamond (1989), Smith and Ragan (1999), dan Dick, Carey and Carey (2001).</w:t>
      </w:r>
    </w:p>
    <w:p w:rsidR="00CF3822" w:rsidRPr="00CF3822" w:rsidRDefault="00CF3822" w:rsidP="00CF3822">
      <w:pPr>
        <w:rPr>
          <w:rFonts w:cs="Arial"/>
          <w:bCs/>
          <w:szCs w:val="24"/>
          <w:lang w:val="id-ID"/>
        </w:rPr>
      </w:pPr>
    </w:p>
    <w:p w:rsidR="00CF3822" w:rsidRPr="00CF3822" w:rsidRDefault="00CF3822" w:rsidP="00CF3822">
      <w:pPr>
        <w:pStyle w:val="ListParagraph"/>
        <w:numPr>
          <w:ilvl w:val="0"/>
          <w:numId w:val="27"/>
        </w:numPr>
        <w:ind w:left="284" w:hanging="284"/>
        <w:contextualSpacing/>
        <w:rPr>
          <w:rFonts w:cs="Arial"/>
          <w:b/>
          <w:i/>
          <w:szCs w:val="24"/>
        </w:rPr>
      </w:pPr>
      <w:r w:rsidRPr="00CF3822">
        <w:rPr>
          <w:rFonts w:cs="Arial"/>
          <w:b/>
          <w:szCs w:val="24"/>
        </w:rPr>
        <w:t>Model-Model Pengembangan Pembelajaran</w:t>
      </w:r>
    </w:p>
    <w:p w:rsidR="00CF3822" w:rsidRPr="00B6454B" w:rsidRDefault="00CF3822" w:rsidP="00CF3822">
      <w:pPr>
        <w:ind w:firstLine="567"/>
        <w:rPr>
          <w:rFonts w:cs="Arial"/>
          <w:szCs w:val="24"/>
        </w:rPr>
      </w:pPr>
      <w:r w:rsidRPr="00B6454B">
        <w:rPr>
          <w:rFonts w:cs="Arial"/>
          <w:szCs w:val="24"/>
        </w:rPr>
        <w:t xml:space="preserve">Model desain sistem pembelajaran merupakan rancangan sistematis tentang pengembangan proses pembelajaran dan bahan </w:t>
      </w:r>
      <w:proofErr w:type="gramStart"/>
      <w:r w:rsidRPr="00B6454B">
        <w:rPr>
          <w:rFonts w:cs="Arial"/>
          <w:szCs w:val="24"/>
        </w:rPr>
        <w:t>ajar</w:t>
      </w:r>
      <w:proofErr w:type="gramEnd"/>
      <w:r w:rsidRPr="00B6454B">
        <w:rPr>
          <w:rFonts w:cs="Arial"/>
          <w:szCs w:val="24"/>
        </w:rPr>
        <w:t xml:space="preserve"> yang sesuai dengan kebutuhan dalam upaya mencapai tujuan. Para ahli menyusun </w:t>
      </w:r>
      <w:r w:rsidRPr="00B6454B">
        <w:rPr>
          <w:rFonts w:cs="Arial"/>
          <w:szCs w:val="24"/>
        </w:rPr>
        <w:br/>
        <w:t xml:space="preserve">model </w:t>
      </w:r>
      <w:r w:rsidRPr="00B6454B">
        <w:rPr>
          <w:rFonts w:cs="Arial"/>
          <w:spacing w:val="-2"/>
          <w:szCs w:val="24"/>
        </w:rPr>
        <w:t>pembelajaran berdasarkan prinsip-prinsip pembelajaran, teori-</w:t>
      </w:r>
      <w:r w:rsidRPr="00B6454B">
        <w:rPr>
          <w:rFonts w:cs="Arial"/>
          <w:spacing w:val="-2"/>
          <w:szCs w:val="24"/>
        </w:rPr>
        <w:br/>
      </w:r>
      <w:r w:rsidRPr="00B6454B">
        <w:rPr>
          <w:rFonts w:cs="Arial"/>
          <w:spacing w:val="-2"/>
          <w:szCs w:val="24"/>
        </w:rPr>
        <w:lastRenderedPageBreak/>
        <w:t>teori psikologis,</w:t>
      </w:r>
      <w:r w:rsidRPr="00B6454B">
        <w:rPr>
          <w:rFonts w:cs="Arial"/>
          <w:szCs w:val="24"/>
        </w:rPr>
        <w:t xml:space="preserve"> sosiologis, analisis sistem, atau teori-teori lain yang mendukung.</w:t>
      </w:r>
      <w:r w:rsidRPr="00B6454B">
        <w:rPr>
          <w:rStyle w:val="FootnoteReference"/>
          <w:rFonts w:cs="Arial"/>
          <w:spacing w:val="-10"/>
          <w:szCs w:val="24"/>
        </w:rPr>
        <w:footnoteReference w:id="13"/>
      </w:r>
    </w:p>
    <w:p w:rsidR="00CF3822" w:rsidRPr="00B6454B" w:rsidRDefault="00CF3822" w:rsidP="00CF3822">
      <w:pPr>
        <w:ind w:firstLine="567"/>
        <w:rPr>
          <w:rFonts w:cs="Arial"/>
          <w:szCs w:val="24"/>
          <w:lang w:eastAsia="id-ID"/>
        </w:rPr>
      </w:pPr>
      <w:proofErr w:type="gramStart"/>
      <w:r w:rsidRPr="00B6454B">
        <w:rPr>
          <w:rFonts w:cs="Arial"/>
          <w:szCs w:val="24"/>
        </w:rPr>
        <w:t>Ada beberapa model, yaitu model konseptual; model prosedural; dan model fisikal.</w:t>
      </w:r>
      <w:proofErr w:type="gramEnd"/>
      <w:r w:rsidRPr="00B6454B">
        <w:rPr>
          <w:rFonts w:cs="Arial"/>
          <w:szCs w:val="24"/>
        </w:rPr>
        <w:t xml:space="preserve"> 1) Model konseptual pada hakikatnya merupakan konseptualisasi teori-teori atau dengan kata </w:t>
      </w:r>
      <w:proofErr w:type="gramStart"/>
      <w:r w:rsidRPr="00B6454B">
        <w:rPr>
          <w:rFonts w:cs="Arial"/>
          <w:szCs w:val="24"/>
        </w:rPr>
        <w:t>lain</w:t>
      </w:r>
      <w:proofErr w:type="gramEnd"/>
      <w:r w:rsidRPr="00B6454B">
        <w:rPr>
          <w:rFonts w:cs="Arial"/>
          <w:szCs w:val="24"/>
        </w:rPr>
        <w:t xml:space="preserve"> perwujudan dari suatu teori. Model konseptual adalah model yang bersifat analitis, yang menyebutkan komponen-komponen produk, menganalisis komponen secara rinci menunjukan hubungan antar komponen yang </w:t>
      </w:r>
      <w:proofErr w:type="gramStart"/>
      <w:r w:rsidRPr="00B6454B">
        <w:rPr>
          <w:rFonts w:cs="Arial"/>
          <w:szCs w:val="24"/>
        </w:rPr>
        <w:t>akan</w:t>
      </w:r>
      <w:proofErr w:type="gramEnd"/>
      <w:r w:rsidRPr="00B6454B">
        <w:rPr>
          <w:rFonts w:cs="Arial"/>
          <w:szCs w:val="24"/>
        </w:rPr>
        <w:t xml:space="preserve"> dikembangkan.</w:t>
      </w:r>
      <w:r w:rsidRPr="00B6454B">
        <w:rPr>
          <w:rStyle w:val="FootnoteReference"/>
          <w:rFonts w:cs="Arial"/>
          <w:color w:val="000000" w:themeColor="text1"/>
          <w:spacing w:val="-10"/>
          <w:szCs w:val="24"/>
        </w:rPr>
        <w:footnoteReference w:id="14"/>
      </w:r>
      <w:r w:rsidRPr="00B6454B">
        <w:rPr>
          <w:rFonts w:cs="Arial"/>
          <w:szCs w:val="24"/>
        </w:rPr>
        <w:t xml:space="preserve"> 2) Model prosedural adalah model yang bersifat deskriptif, menunjukkan langkah-l</w:t>
      </w:r>
      <w:r w:rsidRPr="00B6454B">
        <w:rPr>
          <w:rFonts w:cs="Arial"/>
          <w:szCs w:val="24"/>
          <w:lang w:eastAsia="id-ID"/>
        </w:rPr>
        <w:t>angkah yang harus diikuti untuk menghasilkan produk. 3) Model fisikal merupakan model dalam bentuk fisik (produk).</w:t>
      </w:r>
    </w:p>
    <w:p w:rsidR="00CF3822" w:rsidRDefault="00CF3822" w:rsidP="00CF3822">
      <w:pPr>
        <w:ind w:firstLine="567"/>
        <w:rPr>
          <w:rFonts w:cs="Arial"/>
          <w:szCs w:val="24"/>
          <w:lang w:val="id-ID"/>
        </w:rPr>
      </w:pPr>
      <w:r w:rsidRPr="00B6454B">
        <w:rPr>
          <w:rFonts w:cs="Arial"/>
          <w:szCs w:val="24"/>
        </w:rPr>
        <w:t>Banyak sekali model-model dalam pengembangan pembelajaran maupun desain pembelajaran yang penggunaannya disesuaikan dengan kebutuhan dan kondisi pembelajaran, diantaranya:</w:t>
      </w:r>
    </w:p>
    <w:p w:rsidR="00CF3822" w:rsidRDefault="00CF3822" w:rsidP="00CF3822">
      <w:pPr>
        <w:pStyle w:val="ListParagraph"/>
        <w:numPr>
          <w:ilvl w:val="0"/>
          <w:numId w:val="3"/>
        </w:numPr>
        <w:ind w:left="284" w:hanging="284"/>
        <w:contextualSpacing/>
        <w:rPr>
          <w:rFonts w:cs="Arial"/>
          <w:b/>
          <w:szCs w:val="24"/>
        </w:rPr>
      </w:pPr>
      <w:r w:rsidRPr="00D031C3">
        <w:rPr>
          <w:rFonts w:cs="Arial"/>
          <w:b/>
          <w:szCs w:val="24"/>
        </w:rPr>
        <w:t>Model ADDIE</w:t>
      </w:r>
    </w:p>
    <w:p w:rsidR="00CF3822" w:rsidRDefault="00CF3822" w:rsidP="00CF3822">
      <w:pPr>
        <w:ind w:firstLine="567"/>
        <w:contextualSpacing/>
        <w:rPr>
          <w:rFonts w:cs="Arial"/>
          <w:szCs w:val="24"/>
          <w:lang w:val="id-ID"/>
        </w:rPr>
      </w:pPr>
      <w:r w:rsidRPr="00115D04">
        <w:rPr>
          <w:rFonts w:cs="Arial"/>
          <w:szCs w:val="24"/>
          <w:lang w:val="id-ID"/>
        </w:rPr>
        <w:t>Model</w:t>
      </w:r>
      <w:r>
        <w:rPr>
          <w:rFonts w:cs="Arial"/>
          <w:szCs w:val="24"/>
          <w:lang w:val="id-ID"/>
        </w:rPr>
        <w:t xml:space="preserve"> desain pembelajaran ADDIE  dapat digunakan untuk pengembangan produk. Branch menyatakan bahwa :</w:t>
      </w:r>
    </w:p>
    <w:p w:rsidR="00CF3822" w:rsidRPr="00DA3C03" w:rsidRDefault="00CF3822" w:rsidP="00CF3822">
      <w:pPr>
        <w:spacing w:line="240" w:lineRule="auto"/>
        <w:ind w:left="567"/>
        <w:contextualSpacing/>
        <w:rPr>
          <w:rFonts w:cs="Arial"/>
          <w:szCs w:val="24"/>
          <w:lang w:val="id-ID"/>
        </w:rPr>
      </w:pPr>
      <w:r w:rsidRPr="00DA3C03">
        <w:rPr>
          <w:rFonts w:cs="Arial"/>
          <w:i/>
          <w:szCs w:val="24"/>
          <w:lang w:val="id-ID"/>
        </w:rPr>
        <w:t xml:space="preserve">ADDIE is an acronym for Analyze, Design, Develop, Implement, and Evaluate. ADDIE is a product develop concept. The ADDIE concept is </w:t>
      </w:r>
      <w:r w:rsidRPr="00DA3C03">
        <w:rPr>
          <w:rFonts w:cs="Arial"/>
          <w:i/>
          <w:szCs w:val="24"/>
          <w:lang w:val="id-ID"/>
        </w:rPr>
        <w:lastRenderedPageBreak/>
        <w:t>being applied here for constructing performance-based learning. The educational philosophy for this application of ADDIE is that intention learning should be student centered, innovatove, authentic, and inspiration...</w:t>
      </w:r>
      <w:r>
        <w:rPr>
          <w:rStyle w:val="FootnoteReference"/>
          <w:i/>
          <w:szCs w:val="24"/>
          <w:lang w:val="id-ID"/>
        </w:rPr>
        <w:footnoteReference w:id="15"/>
      </w:r>
    </w:p>
    <w:p w:rsidR="00CF3822" w:rsidRPr="00DA3C03" w:rsidRDefault="00CF3822" w:rsidP="00CF3822">
      <w:pPr>
        <w:spacing w:line="240" w:lineRule="auto"/>
        <w:ind w:left="567"/>
        <w:contextualSpacing/>
        <w:rPr>
          <w:rFonts w:cs="Arial"/>
          <w:i/>
          <w:szCs w:val="24"/>
          <w:lang w:val="id-ID"/>
        </w:rPr>
      </w:pPr>
    </w:p>
    <w:p w:rsidR="00CF3822" w:rsidRDefault="00CF3822" w:rsidP="00CF3822">
      <w:pPr>
        <w:ind w:firstLine="567"/>
        <w:rPr>
          <w:lang w:val="id-ID"/>
        </w:rPr>
      </w:pPr>
      <w:r>
        <w:rPr>
          <w:lang w:val="id-ID"/>
        </w:rPr>
        <w:t xml:space="preserve">Dapat diartikan bahwa ADDIE adalah singkatan dari </w:t>
      </w:r>
      <w:r w:rsidRPr="00DA3C03">
        <w:rPr>
          <w:i/>
          <w:lang w:val="id-ID"/>
        </w:rPr>
        <w:t xml:space="preserve">Analyze, Design, Develop, Implement, </w:t>
      </w:r>
      <w:r w:rsidRPr="00DA3C03">
        <w:rPr>
          <w:lang w:val="id-ID"/>
        </w:rPr>
        <w:t>dan</w:t>
      </w:r>
      <w:r w:rsidRPr="00DA3C03">
        <w:rPr>
          <w:i/>
          <w:lang w:val="id-ID"/>
        </w:rPr>
        <w:t xml:space="preserve"> Evaluate.</w:t>
      </w:r>
      <w:r>
        <w:rPr>
          <w:i/>
          <w:lang w:val="id-ID"/>
        </w:rPr>
        <w:t xml:space="preserve"> </w:t>
      </w:r>
      <w:r>
        <w:rPr>
          <w:lang w:val="id-ID"/>
        </w:rPr>
        <w:t xml:space="preserve">ADDIE adalah konsep pengembangan produk. Konsep ADDIE diterapkan untuk membangun pembelajaran berbasis kinerja. Filosofi pendidikan untuk desain ADDIE adalah bahwa belajar berorentasi pada siswa, inovatif, otentik, dan inspiratif. </w:t>
      </w:r>
    </w:p>
    <w:p w:rsidR="00CF3822" w:rsidRDefault="00CF3822" w:rsidP="00CF3822">
      <w:pPr>
        <w:ind w:firstLine="567"/>
        <w:rPr>
          <w:lang w:val="id-ID"/>
        </w:rPr>
      </w:pPr>
      <w:r>
        <w:t>Model  pengembangan  ADDIE  merupakan  model  desain  pembelajaran yang berlandasan pada pendekatan sistem yang efektif dan efisien serta prosesnya   bersifat  interaktif  yakni  hasil  evaluasi  setiap  fase  dapat  membawa pengembangan  pembelajaran  ke  fase  selanjutnya.</w:t>
      </w:r>
      <w:r>
        <w:rPr>
          <w:lang w:val="id-ID"/>
        </w:rPr>
        <w:t xml:space="preserve"> </w:t>
      </w:r>
      <w:r>
        <w:t xml:space="preserve">Hasil  akhir  dari  suatu  fase merupakan  produk  awal  bagi  fase  berikutnya.  </w:t>
      </w:r>
    </w:p>
    <w:p w:rsidR="00CF3822" w:rsidRDefault="00CF3822" w:rsidP="00CF3822">
      <w:pPr>
        <w:ind w:firstLine="567"/>
        <w:rPr>
          <w:lang w:val="id-ID"/>
        </w:rPr>
      </w:pPr>
      <w:r>
        <w:t xml:space="preserve">Model  </w:t>
      </w:r>
      <w:r>
        <w:rPr>
          <w:lang w:val="id-ID"/>
        </w:rPr>
        <w:t>pengembangan ADDIE</w:t>
      </w:r>
      <w:r>
        <w:t xml:space="preserve">  terdiri  atas  5  fase  atau tahap  utama  yaitu  1)  </w:t>
      </w:r>
      <w:r>
        <w:rPr>
          <w:i/>
          <w:lang w:val="id-ID"/>
        </w:rPr>
        <w:t>a</w:t>
      </w:r>
      <w:r w:rsidRPr="00521857">
        <w:rPr>
          <w:i/>
        </w:rPr>
        <w:t>nalyze</w:t>
      </w:r>
      <w:r>
        <w:t xml:space="preserve">  (</w:t>
      </w:r>
      <w:r>
        <w:rPr>
          <w:lang w:val="id-ID"/>
        </w:rPr>
        <w:t>a</w:t>
      </w:r>
      <w:r>
        <w:t xml:space="preserve">nalisis),  2)  </w:t>
      </w:r>
      <w:r>
        <w:rPr>
          <w:i/>
          <w:lang w:val="id-ID"/>
        </w:rPr>
        <w:t>d</w:t>
      </w:r>
      <w:r w:rsidRPr="00521857">
        <w:rPr>
          <w:i/>
        </w:rPr>
        <w:t>esign</w:t>
      </w:r>
      <w:r>
        <w:t xml:space="preserve">  (</w:t>
      </w:r>
      <w:r>
        <w:rPr>
          <w:lang w:val="id-ID"/>
        </w:rPr>
        <w:t>d</w:t>
      </w:r>
      <w:r>
        <w:t xml:space="preserve">esain),  3)  </w:t>
      </w:r>
      <w:r>
        <w:rPr>
          <w:i/>
          <w:lang w:val="id-ID"/>
        </w:rPr>
        <w:t>d</w:t>
      </w:r>
      <w:r w:rsidRPr="00521857">
        <w:rPr>
          <w:i/>
        </w:rPr>
        <w:t>evelop</w:t>
      </w:r>
      <w:r>
        <w:t xml:space="preserve"> (</w:t>
      </w:r>
      <w:r>
        <w:rPr>
          <w:lang w:val="id-ID"/>
        </w:rPr>
        <w:t>p</w:t>
      </w:r>
      <w:r>
        <w:t xml:space="preserve">engembangan), 4)  </w:t>
      </w:r>
      <w:r>
        <w:rPr>
          <w:i/>
          <w:lang w:val="id-ID"/>
        </w:rPr>
        <w:t>i</w:t>
      </w:r>
      <w:r w:rsidRPr="00521857">
        <w:rPr>
          <w:i/>
        </w:rPr>
        <w:t>mplement</w:t>
      </w:r>
      <w:r>
        <w:t xml:space="preserve">  (</w:t>
      </w:r>
      <w:r>
        <w:rPr>
          <w:lang w:val="id-ID"/>
        </w:rPr>
        <w:t>i</w:t>
      </w:r>
      <w:r>
        <w:t xml:space="preserve">mplementasi), </w:t>
      </w:r>
      <w:r>
        <w:rPr>
          <w:lang w:val="id-ID"/>
        </w:rPr>
        <w:t>dan</w:t>
      </w:r>
      <w:r>
        <w:t xml:space="preserve"> 5)  </w:t>
      </w:r>
      <w:r>
        <w:rPr>
          <w:i/>
          <w:lang w:val="id-ID"/>
        </w:rPr>
        <w:t>e</w:t>
      </w:r>
      <w:r w:rsidRPr="00521857">
        <w:rPr>
          <w:i/>
        </w:rPr>
        <w:t>valuate</w:t>
      </w:r>
      <w:r>
        <w:t xml:space="preserve">  (</w:t>
      </w:r>
      <w:r>
        <w:rPr>
          <w:lang w:val="id-ID"/>
        </w:rPr>
        <w:t>e</w:t>
      </w:r>
      <w:r>
        <w:t>valuasi)</w:t>
      </w:r>
      <w:r>
        <w:rPr>
          <w:rStyle w:val="FootnoteReference"/>
        </w:rPr>
        <w:footnoteReference w:id="16"/>
      </w:r>
      <w:r>
        <w:rPr>
          <w:lang w:val="id-ID"/>
        </w:rPr>
        <w:t xml:space="preserve">. </w:t>
      </w:r>
      <w:r w:rsidRPr="00581D91">
        <w:rPr>
          <w:lang w:val="id-ID"/>
        </w:rPr>
        <w:t xml:space="preserve">ADDIE mengadopsi paradigma </w:t>
      </w:r>
      <w:r w:rsidRPr="00581D91">
        <w:rPr>
          <w:i/>
          <w:lang w:val="id-ID"/>
        </w:rPr>
        <w:t>Input Process Output</w:t>
      </w:r>
      <w:r w:rsidRPr="00581D91">
        <w:rPr>
          <w:lang w:val="id-ID"/>
        </w:rPr>
        <w:t xml:space="preserve"> (IPO) sebagai cara untuk m</w:t>
      </w:r>
      <w:r>
        <w:rPr>
          <w:lang w:val="id-ID"/>
        </w:rPr>
        <w:t xml:space="preserve">enyelesaikan fasenya. </w:t>
      </w:r>
      <w:r w:rsidRPr="00581D91">
        <w:rPr>
          <w:lang w:val="id-ID"/>
        </w:rPr>
        <w:t>Hasil mengadopsi para</w:t>
      </w:r>
      <w:r>
        <w:rPr>
          <w:lang w:val="id-ID"/>
        </w:rPr>
        <w:t xml:space="preserve">digma </w:t>
      </w:r>
      <w:r>
        <w:rPr>
          <w:lang w:val="id-ID"/>
        </w:rPr>
        <w:lastRenderedPageBreak/>
        <w:t xml:space="preserve">IPO adalah dengan pendekatan </w:t>
      </w:r>
      <w:r w:rsidRPr="00581D91">
        <w:rPr>
          <w:lang w:val="id-ID"/>
        </w:rPr>
        <w:t>berlapis</w:t>
      </w:r>
      <w:r>
        <w:rPr>
          <w:lang w:val="id-ID"/>
        </w:rPr>
        <w:t xml:space="preserve"> terhadap fase ADDIE</w:t>
      </w:r>
      <w:r>
        <w:rPr>
          <w:rStyle w:val="FootnoteReference"/>
          <w:lang w:val="id-ID"/>
        </w:rPr>
        <w:footnoteReference w:id="17"/>
      </w:r>
      <w:r>
        <w:rPr>
          <w:lang w:val="id-ID"/>
        </w:rPr>
        <w:t>. Blok diagram model ADDIE seperti terlihat pada gambar 2.2.</w:t>
      </w:r>
      <w:r w:rsidRPr="00521857">
        <w:rPr>
          <w:lang w:val="id-ID"/>
        </w:rPr>
        <w:t xml:space="preserve"> </w:t>
      </w:r>
    </w:p>
    <w:p w:rsidR="00CF3822" w:rsidRDefault="00CF3822" w:rsidP="00CF3822">
      <w:pPr>
        <w:ind w:firstLine="567"/>
        <w:rPr>
          <w:lang w:val="id-ID"/>
        </w:rPr>
      </w:pPr>
    </w:p>
    <w:p w:rsidR="00CF3822" w:rsidRDefault="00CF3822" w:rsidP="00CF3822">
      <w:pPr>
        <w:ind w:firstLine="567"/>
        <w:rPr>
          <w:lang w:val="id-ID"/>
        </w:rPr>
      </w:pPr>
      <w:r>
        <w:rPr>
          <w:noProof/>
          <w:lang w:val="id-ID" w:eastAsia="id-ID"/>
        </w:rPr>
        <w:drawing>
          <wp:inline distT="0" distB="0" distL="0" distR="0" wp14:anchorId="671E4402" wp14:editId="0F23FB76">
            <wp:extent cx="4530436" cy="3803073"/>
            <wp:effectExtent l="0" t="0" r="3810" b="6985"/>
            <wp:docPr id="15" name="Picture 15" descr="Image result for blok diagram model ad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ok diagram model add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0436" cy="3803073"/>
                    </a:xfrm>
                    <a:prstGeom prst="rect">
                      <a:avLst/>
                    </a:prstGeom>
                    <a:noFill/>
                    <a:ln>
                      <a:noFill/>
                    </a:ln>
                  </pic:spPr>
                </pic:pic>
              </a:graphicData>
            </a:graphic>
          </wp:inline>
        </w:drawing>
      </w:r>
    </w:p>
    <w:p w:rsidR="00CF3822" w:rsidRDefault="00CF3822" w:rsidP="00CF3822">
      <w:pPr>
        <w:pBdr>
          <w:between w:val="single" w:sz="4" w:space="1" w:color="auto"/>
        </w:pBdr>
        <w:spacing w:line="240" w:lineRule="auto"/>
        <w:ind w:left="2160" w:firstLine="720"/>
        <w:rPr>
          <w:b/>
          <w:lang w:val="id-ID"/>
        </w:rPr>
      </w:pPr>
      <w:r>
        <w:rPr>
          <w:b/>
          <w:lang w:val="id-ID"/>
        </w:rPr>
        <w:t>Gambar 2.2 Model ADDIE</w:t>
      </w:r>
    </w:p>
    <w:p w:rsidR="00CF3822" w:rsidRDefault="00CF3822" w:rsidP="00CF3822">
      <w:pPr>
        <w:spacing w:line="240" w:lineRule="auto"/>
        <w:ind w:firstLine="567"/>
        <w:rPr>
          <w:sz w:val="20"/>
          <w:szCs w:val="20"/>
          <w:lang w:val="id-ID"/>
        </w:rPr>
      </w:pPr>
    </w:p>
    <w:p w:rsidR="00CF3822" w:rsidRPr="003B3183" w:rsidRDefault="00CF3822" w:rsidP="00CF3822">
      <w:pPr>
        <w:spacing w:line="240" w:lineRule="auto"/>
        <w:ind w:firstLine="567"/>
        <w:rPr>
          <w:sz w:val="20"/>
          <w:szCs w:val="20"/>
          <w:lang w:val="id-ID"/>
        </w:rPr>
      </w:pPr>
    </w:p>
    <w:p w:rsidR="00CF3822" w:rsidRDefault="00CF3822" w:rsidP="00CF3822">
      <w:pPr>
        <w:ind w:firstLine="567"/>
        <w:rPr>
          <w:lang w:val="id-ID"/>
        </w:rPr>
      </w:pPr>
      <w:r>
        <w:rPr>
          <w:lang w:val="id-ID"/>
        </w:rPr>
        <w:t>Fase input</w:t>
      </w:r>
      <w:r w:rsidRPr="00581D91">
        <w:rPr>
          <w:lang w:val="id-ID"/>
        </w:rPr>
        <w:t xml:space="preserve"> bereaksi terhadap variabel yang diidentifikasi dalam konteks pembelajaran dengan menerima da</w:t>
      </w:r>
      <w:r>
        <w:rPr>
          <w:lang w:val="id-ID"/>
        </w:rPr>
        <w:t xml:space="preserve">ta, informasi, dan pengetahuan. </w:t>
      </w:r>
      <w:r w:rsidRPr="00581D91">
        <w:rPr>
          <w:lang w:val="id-ID"/>
        </w:rPr>
        <w:t xml:space="preserve">Fase proses mencari cara untuk merangsang pemikiran kreatif dan berbeda dengan memanfaatkan prosedur, menafsirkan, menjelaskan, </w:t>
      </w:r>
      <w:r w:rsidRPr="00581D91">
        <w:rPr>
          <w:lang w:val="id-ID"/>
        </w:rPr>
        <w:lastRenderedPageBreak/>
        <w:t>mengkonfigurasi, dan menampilkan beberapa pendekatan terhadap kejadian yang mungkin terjadi dalam pembelajaran.</w:t>
      </w:r>
    </w:p>
    <w:p w:rsidR="00CF3822" w:rsidRDefault="00CF3822" w:rsidP="00CF3822">
      <w:pPr>
        <w:ind w:firstLine="567"/>
        <w:rPr>
          <w:lang w:val="id-ID"/>
        </w:rPr>
      </w:pPr>
      <w:r>
        <w:rPr>
          <w:lang w:val="id-ID"/>
        </w:rPr>
        <w:t xml:space="preserve">Fase output memberikan hasil proses </w:t>
      </w:r>
      <w:r w:rsidRPr="000457F8">
        <w:rPr>
          <w:lang w:val="id-ID"/>
        </w:rPr>
        <w:t xml:space="preserve"> secara eksplisit</w:t>
      </w:r>
      <w:r>
        <w:rPr>
          <w:lang w:val="id-ID"/>
        </w:rPr>
        <w:t>,</w:t>
      </w:r>
      <w:r w:rsidRPr="000457F8">
        <w:rPr>
          <w:lang w:val="id-ID"/>
        </w:rPr>
        <w:t xml:space="preserve"> menyajikan cara untuk mengetahui yang diterje</w:t>
      </w:r>
      <w:r>
        <w:rPr>
          <w:lang w:val="id-ID"/>
        </w:rPr>
        <w:t>mahkan ke dalam cara-cara pelaksana</w:t>
      </w:r>
      <w:r w:rsidRPr="000457F8">
        <w:rPr>
          <w:lang w:val="id-ID"/>
        </w:rPr>
        <w:t>an</w:t>
      </w:r>
      <w:r>
        <w:rPr>
          <w:lang w:val="id-ID"/>
        </w:rPr>
        <w:t>nya</w:t>
      </w:r>
      <w:r w:rsidRPr="000457F8">
        <w:rPr>
          <w:lang w:val="id-ID"/>
        </w:rPr>
        <w:t>. Setiap fase ADDIE menghasilkan penyampaian yang mewakili pemikiran kolektif semua pemangku</w:t>
      </w:r>
      <w:r>
        <w:rPr>
          <w:lang w:val="id-ID"/>
        </w:rPr>
        <w:t xml:space="preserve"> kepentingan. Setiap penyampain</w:t>
      </w:r>
      <w:r w:rsidRPr="000457F8">
        <w:rPr>
          <w:lang w:val="id-ID"/>
        </w:rPr>
        <w:t xml:space="preserve"> kemudian diuji sebelum menjadi masukan untuk</w:t>
      </w:r>
      <w:r>
        <w:rPr>
          <w:lang w:val="id-ID"/>
        </w:rPr>
        <w:t xml:space="preserve"> di proses</w:t>
      </w:r>
      <w:r w:rsidRPr="000457F8">
        <w:rPr>
          <w:lang w:val="id-ID"/>
        </w:rPr>
        <w:t xml:space="preserve"> </w:t>
      </w:r>
      <w:r>
        <w:rPr>
          <w:lang w:val="id-ID"/>
        </w:rPr>
        <w:t>tahap berikutnya</w:t>
      </w:r>
      <w:r w:rsidRPr="000457F8">
        <w:rPr>
          <w:lang w:val="id-ID"/>
        </w:rPr>
        <w:t>.</w:t>
      </w:r>
    </w:p>
    <w:p w:rsidR="00CF3822" w:rsidRDefault="00CF3822" w:rsidP="00CF3822">
      <w:pPr>
        <w:ind w:firstLine="567"/>
        <w:rPr>
          <w:rFonts w:cs="Arial"/>
          <w:szCs w:val="24"/>
          <w:lang w:val="id-ID"/>
        </w:rPr>
      </w:pPr>
      <w:r>
        <w:rPr>
          <w:lang w:val="id-ID"/>
        </w:rPr>
        <w:t xml:space="preserve">Model ADDIE memiliki beberapa kelebihan dan kekurangan. Kelebihan model ADDIE terletak pada tahapan implementasi karena dilakukan secara sistematik dan sistemik, sedangkan kekurangannya terletak pada tahap desain karena </w:t>
      </w:r>
      <w:r w:rsidRPr="00087EBC">
        <w:rPr>
          <w:rFonts w:cs="Arial"/>
          <w:szCs w:val="24"/>
        </w:rPr>
        <w:t>model ADDIE tidak mengatakan</w:t>
      </w:r>
      <w:r>
        <w:rPr>
          <w:rFonts w:cs="Arial"/>
          <w:szCs w:val="24"/>
        </w:rPr>
        <w:t xml:space="preserve"> bagaimana membagi tujuan utama </w:t>
      </w:r>
      <w:r w:rsidRPr="00087EBC">
        <w:rPr>
          <w:rFonts w:cs="Arial"/>
          <w:szCs w:val="24"/>
        </w:rPr>
        <w:t xml:space="preserve">menjadi tujuan yang praktis. Dengan demikian, analisis dan </w:t>
      </w:r>
      <w:r>
        <w:rPr>
          <w:rFonts w:cs="Arial"/>
          <w:szCs w:val="24"/>
          <w:lang w:val="id-ID"/>
        </w:rPr>
        <w:t>pe</w:t>
      </w:r>
      <w:r w:rsidRPr="00087EBC">
        <w:rPr>
          <w:rFonts w:cs="Arial"/>
          <w:szCs w:val="24"/>
        </w:rPr>
        <w:t>rencana</w:t>
      </w:r>
      <w:r>
        <w:rPr>
          <w:rFonts w:cs="Arial"/>
          <w:szCs w:val="24"/>
          <w:lang w:val="id-ID"/>
        </w:rPr>
        <w:t>an harus</w:t>
      </w:r>
      <w:r>
        <w:rPr>
          <w:rFonts w:cs="Arial"/>
          <w:szCs w:val="24"/>
        </w:rPr>
        <w:t xml:space="preserve"> hati-</w:t>
      </w:r>
      <w:proofErr w:type="gramStart"/>
      <w:r>
        <w:rPr>
          <w:rFonts w:cs="Arial"/>
          <w:szCs w:val="24"/>
        </w:rPr>
        <w:t xml:space="preserve">hati </w:t>
      </w:r>
      <w:r w:rsidRPr="00087EBC">
        <w:rPr>
          <w:rFonts w:cs="Arial"/>
          <w:szCs w:val="24"/>
        </w:rPr>
        <w:t xml:space="preserve"> aga</w:t>
      </w:r>
      <w:r>
        <w:rPr>
          <w:rFonts w:cs="Arial"/>
          <w:szCs w:val="24"/>
        </w:rPr>
        <w:t>r</w:t>
      </w:r>
      <w:proofErr w:type="gramEnd"/>
      <w:r>
        <w:rPr>
          <w:rFonts w:cs="Arial"/>
          <w:szCs w:val="24"/>
        </w:rPr>
        <w:t xml:space="preserve"> bisa mencapai </w:t>
      </w:r>
      <w:r>
        <w:rPr>
          <w:rFonts w:cs="Arial"/>
          <w:szCs w:val="24"/>
          <w:lang w:val="id-ID"/>
        </w:rPr>
        <w:t xml:space="preserve">hasil </w:t>
      </w:r>
      <w:r>
        <w:rPr>
          <w:rFonts w:cs="Arial"/>
          <w:szCs w:val="24"/>
        </w:rPr>
        <w:t xml:space="preserve">yang diutamakan </w:t>
      </w:r>
      <w:r w:rsidRPr="00087EBC">
        <w:rPr>
          <w:rFonts w:cs="Arial"/>
          <w:szCs w:val="24"/>
        </w:rPr>
        <w:t>dari keseluruhan proses pe</w:t>
      </w:r>
      <w:r>
        <w:rPr>
          <w:rFonts w:cs="Arial"/>
          <w:szCs w:val="24"/>
          <w:lang w:val="id-ID"/>
        </w:rPr>
        <w:t>nge</w:t>
      </w:r>
      <w:r>
        <w:rPr>
          <w:rFonts w:cs="Arial"/>
          <w:szCs w:val="24"/>
        </w:rPr>
        <w:t>mbang</w:t>
      </w:r>
      <w:r w:rsidRPr="00087EBC">
        <w:rPr>
          <w:rFonts w:cs="Arial"/>
          <w:szCs w:val="24"/>
        </w:rPr>
        <w:t>an</w:t>
      </w:r>
      <w:r>
        <w:rPr>
          <w:rFonts w:cs="Arial"/>
          <w:szCs w:val="24"/>
          <w:lang w:val="id-ID"/>
        </w:rPr>
        <w:t>.</w:t>
      </w:r>
    </w:p>
    <w:p w:rsidR="00CF3822" w:rsidRPr="00BA5A1D" w:rsidRDefault="00CF3822" w:rsidP="00CF3822">
      <w:pPr>
        <w:pStyle w:val="ListParagraph"/>
        <w:numPr>
          <w:ilvl w:val="0"/>
          <w:numId w:val="3"/>
        </w:numPr>
        <w:ind w:left="426" w:hanging="426"/>
        <w:rPr>
          <w:b/>
        </w:rPr>
      </w:pPr>
      <w:r w:rsidRPr="00BA5A1D">
        <w:rPr>
          <w:b/>
        </w:rPr>
        <w:t>Model ASSURE</w:t>
      </w:r>
    </w:p>
    <w:p w:rsidR="00CF3822" w:rsidRPr="00C22ACB" w:rsidRDefault="00CF3822" w:rsidP="00CF3822">
      <w:pPr>
        <w:ind w:firstLine="567"/>
        <w:rPr>
          <w:rFonts w:cs="Arial"/>
          <w:szCs w:val="24"/>
          <w:lang w:val="id-ID"/>
        </w:rPr>
      </w:pPr>
      <w:r>
        <w:rPr>
          <w:rFonts w:cs="Arial"/>
          <w:szCs w:val="24"/>
          <w:lang w:val="id-ID"/>
        </w:rPr>
        <w:t>Desain</w:t>
      </w:r>
      <w:r>
        <w:rPr>
          <w:rFonts w:cs="Arial"/>
          <w:szCs w:val="24"/>
        </w:rPr>
        <w:t xml:space="preserve"> pembelajaran model ASSURE</w:t>
      </w:r>
      <w:r w:rsidRPr="00702FE7">
        <w:rPr>
          <w:rFonts w:cs="Arial"/>
          <w:szCs w:val="24"/>
        </w:rPr>
        <w:t>, salah satu dari berbagai model desain, yang digunakan untuk De</w:t>
      </w:r>
      <w:r>
        <w:rPr>
          <w:rFonts w:cs="Arial"/>
          <w:szCs w:val="24"/>
        </w:rPr>
        <w:t xml:space="preserve">sain Instruksional. Model </w:t>
      </w:r>
      <w:r>
        <w:rPr>
          <w:rFonts w:cs="Arial"/>
          <w:szCs w:val="24"/>
          <w:lang w:val="id-ID"/>
        </w:rPr>
        <w:t>ASSURE</w:t>
      </w:r>
      <w:r w:rsidRPr="00702FE7">
        <w:rPr>
          <w:rFonts w:cs="Arial"/>
          <w:szCs w:val="24"/>
        </w:rPr>
        <w:t xml:space="preserve"> lebih diutamakan dal</w:t>
      </w:r>
      <w:r>
        <w:rPr>
          <w:rFonts w:cs="Arial"/>
          <w:szCs w:val="24"/>
        </w:rPr>
        <w:t xml:space="preserve">am </w:t>
      </w:r>
      <w:r>
        <w:rPr>
          <w:rFonts w:cs="Arial"/>
          <w:szCs w:val="24"/>
          <w:lang w:val="id-ID"/>
        </w:rPr>
        <w:t xml:space="preserve">penggunaan </w:t>
      </w:r>
      <w:r>
        <w:rPr>
          <w:rFonts w:cs="Arial"/>
          <w:szCs w:val="24"/>
        </w:rPr>
        <w:t xml:space="preserve">media dan teknologi </w:t>
      </w:r>
      <w:r>
        <w:rPr>
          <w:rFonts w:cs="Arial"/>
          <w:szCs w:val="24"/>
          <w:lang w:val="id-ID"/>
        </w:rPr>
        <w:t>pembelajaran</w:t>
      </w:r>
      <w:r w:rsidRPr="00702FE7">
        <w:rPr>
          <w:rFonts w:cs="Arial"/>
          <w:szCs w:val="24"/>
        </w:rPr>
        <w:t xml:space="preserve"> yang terintegrasi</w:t>
      </w:r>
      <w:r>
        <w:rPr>
          <w:rFonts w:cs="Arial"/>
          <w:szCs w:val="24"/>
        </w:rPr>
        <w:t xml:space="preserve">. </w:t>
      </w:r>
      <w:r>
        <w:rPr>
          <w:rFonts w:cs="Arial"/>
          <w:color w:val="000000" w:themeColor="text1"/>
        </w:rPr>
        <w:t xml:space="preserve">Menurut Smaldino, </w:t>
      </w:r>
      <w:proofErr w:type="gramStart"/>
      <w:r w:rsidRPr="00F445C2">
        <w:rPr>
          <w:rFonts w:cs="Arial"/>
          <w:i/>
          <w:color w:val="000000" w:themeColor="text1"/>
        </w:rPr>
        <w:t>et</w:t>
      </w:r>
      <w:proofErr w:type="gramEnd"/>
      <w:r w:rsidRPr="00F445C2">
        <w:rPr>
          <w:rFonts w:cs="Arial"/>
          <w:i/>
          <w:color w:val="000000" w:themeColor="text1"/>
        </w:rPr>
        <w:t>. al.,</w:t>
      </w:r>
      <w:r w:rsidRPr="004C17EF">
        <w:rPr>
          <w:rFonts w:cs="Arial"/>
          <w:color w:val="000000" w:themeColor="text1"/>
          <w:szCs w:val="24"/>
        </w:rPr>
        <w:t xml:space="preserve"> model ASSURE adalah salah satu model yang dapat menuntun pembelajar secara sistematis untuk merencanakan proses pembelajaran secara efektif. Model ASSURE pada </w:t>
      </w:r>
      <w:r w:rsidRPr="004C17EF">
        <w:rPr>
          <w:rFonts w:cs="Arial"/>
          <w:color w:val="000000" w:themeColor="text1"/>
          <w:szCs w:val="24"/>
        </w:rPr>
        <w:lastRenderedPageBreak/>
        <w:t xml:space="preserve">pelaksanaannya memadukan penggunaan teknologi dan media di ruang kelas. </w:t>
      </w:r>
      <w:proofErr w:type="gramStart"/>
      <w:r w:rsidRPr="004C17EF">
        <w:rPr>
          <w:rFonts w:cs="Arial"/>
          <w:color w:val="000000" w:themeColor="text1"/>
          <w:szCs w:val="24"/>
        </w:rPr>
        <w:t>Jadi dengan melakukan perencanaan secara sistematis, dapat membantu memecahkan masalah dan</w:t>
      </w:r>
      <w:r>
        <w:rPr>
          <w:rFonts w:cs="Arial"/>
          <w:color w:val="000000" w:themeColor="text1"/>
        </w:rPr>
        <w:t xml:space="preserve"> membantu mempermudah menyampai</w:t>
      </w:r>
      <w:r w:rsidRPr="004C17EF">
        <w:rPr>
          <w:rFonts w:cs="Arial"/>
          <w:color w:val="000000" w:themeColor="text1"/>
          <w:szCs w:val="24"/>
        </w:rPr>
        <w:t>kan pembelajaran.</w:t>
      </w:r>
      <w:proofErr w:type="gramEnd"/>
      <w:r w:rsidRPr="004C17EF">
        <w:rPr>
          <w:rFonts w:cs="Arial"/>
          <w:color w:val="000000" w:themeColor="text1"/>
          <w:szCs w:val="24"/>
        </w:rPr>
        <w:t xml:space="preserve"> Karena proses pembelajaran itu merupakan proses yang komplek dan merupakan suatu sistem yang perlu dilakukan dengan pendekatan sistematis</w:t>
      </w:r>
      <w:r>
        <w:rPr>
          <w:rStyle w:val="FootnoteReference"/>
          <w:color w:val="000000" w:themeColor="text1"/>
        </w:rPr>
        <w:footnoteReference w:id="18"/>
      </w:r>
      <w:r w:rsidRPr="004C17EF">
        <w:rPr>
          <w:rFonts w:cs="Arial"/>
          <w:color w:val="000000" w:themeColor="text1"/>
          <w:szCs w:val="24"/>
        </w:rPr>
        <w:t>.</w:t>
      </w:r>
    </w:p>
    <w:p w:rsidR="00CF3822" w:rsidRDefault="00CF3822" w:rsidP="00CF3822">
      <w:pPr>
        <w:pStyle w:val="NormalWeb"/>
        <w:shd w:val="clear" w:color="auto" w:fill="FFFFFF"/>
        <w:spacing w:before="0" w:beforeAutospacing="0" w:after="0" w:afterAutospacing="0" w:line="480" w:lineRule="auto"/>
        <w:ind w:firstLine="567"/>
        <w:jc w:val="both"/>
        <w:textAlignment w:val="baseline"/>
        <w:rPr>
          <w:rFonts w:ascii="Arial" w:hAnsi="Arial" w:cs="Arial"/>
          <w:color w:val="000000" w:themeColor="text1"/>
        </w:rPr>
      </w:pPr>
      <w:r>
        <w:rPr>
          <w:rFonts w:ascii="Arial" w:hAnsi="Arial" w:cs="Arial"/>
          <w:color w:val="000000" w:themeColor="text1"/>
        </w:rPr>
        <w:t xml:space="preserve">Model  ASSURE </w:t>
      </w:r>
      <w:r w:rsidRPr="006D2926">
        <w:rPr>
          <w:rFonts w:ascii="Arial" w:hAnsi="Arial" w:cs="Arial"/>
          <w:color w:val="000000" w:themeColor="text1"/>
        </w:rPr>
        <w:t xml:space="preserve">merupakan  jembatan antara peserta  didik, materi, dan media. Model ini bersifat  praktis  dan  mudah  diimplimentasikan  dalam  </w:t>
      </w:r>
      <w:r>
        <w:rPr>
          <w:rFonts w:ascii="Arial" w:hAnsi="Arial" w:cs="Arial"/>
          <w:color w:val="000000" w:themeColor="text1"/>
        </w:rPr>
        <w:t xml:space="preserve">mendesain </w:t>
      </w:r>
      <w:r w:rsidRPr="006D2926">
        <w:rPr>
          <w:rFonts w:ascii="Arial" w:hAnsi="Arial" w:cs="Arial"/>
          <w:color w:val="000000" w:themeColor="text1"/>
        </w:rPr>
        <w:t>aktivitas  pembelajaran.  Dalam  me</w:t>
      </w:r>
      <w:r>
        <w:rPr>
          <w:rFonts w:ascii="Arial" w:hAnsi="Arial" w:cs="Arial"/>
          <w:color w:val="000000" w:themeColor="text1"/>
        </w:rPr>
        <w:t>nganalisis  karakteristik  peserta didik</w:t>
      </w:r>
      <w:r w:rsidRPr="006D2926">
        <w:rPr>
          <w:rFonts w:ascii="Arial" w:hAnsi="Arial" w:cs="Arial"/>
          <w:color w:val="000000" w:themeColor="text1"/>
        </w:rPr>
        <w:t xml:space="preserve">  sangat memudahkan  untuk  menentukan  metode,  media  dan  bahan  ajar  yang akan  digunakan,  sehingga  dapat  menciptakan  aktivitas  pembelajaran yang efektif, efisien dan menarik</w:t>
      </w:r>
      <w:r>
        <w:rPr>
          <w:rFonts w:ascii="Arial" w:hAnsi="Arial" w:cs="Arial"/>
          <w:color w:val="000000" w:themeColor="text1"/>
        </w:rPr>
        <w:t>.</w:t>
      </w:r>
    </w:p>
    <w:p w:rsidR="00CF3822" w:rsidRDefault="00CF3822" w:rsidP="00CF3822">
      <w:pPr>
        <w:pStyle w:val="NormalWeb"/>
        <w:shd w:val="clear" w:color="auto" w:fill="FFFFFF"/>
        <w:spacing w:before="0" w:beforeAutospacing="0" w:after="0" w:afterAutospacing="0" w:line="480" w:lineRule="auto"/>
        <w:ind w:firstLine="567"/>
        <w:jc w:val="both"/>
        <w:textAlignment w:val="baseline"/>
        <w:rPr>
          <w:rFonts w:ascii="Arial" w:hAnsi="Arial" w:cs="Arial"/>
          <w:color w:val="000000" w:themeColor="text1"/>
        </w:rPr>
      </w:pPr>
      <w:r>
        <w:rPr>
          <w:rFonts w:ascii="Arial" w:hAnsi="Arial" w:cs="Arial"/>
          <w:color w:val="000000" w:themeColor="text1"/>
        </w:rPr>
        <w:t xml:space="preserve">Smaldino </w:t>
      </w:r>
      <w:r w:rsidRPr="00FE55FA">
        <w:rPr>
          <w:rFonts w:ascii="Arial" w:hAnsi="Arial" w:cs="Arial"/>
          <w:i/>
          <w:color w:val="000000" w:themeColor="text1"/>
        </w:rPr>
        <w:t>et. at</w:t>
      </w:r>
      <w:r>
        <w:rPr>
          <w:rFonts w:ascii="Arial" w:hAnsi="Arial" w:cs="Arial"/>
          <w:color w:val="000000" w:themeColor="text1"/>
        </w:rPr>
        <w:t>. Menyatakan “...</w:t>
      </w:r>
      <w:r w:rsidRPr="00C22ACB">
        <w:rPr>
          <w:rFonts w:ascii="Arial" w:hAnsi="Arial" w:cs="Arial"/>
          <w:i/>
          <w:color w:val="000000" w:themeColor="text1"/>
        </w:rPr>
        <w:t>The ASSURE model provides a systematic process for creating learning ecperiences</w:t>
      </w:r>
      <w:r>
        <w:rPr>
          <w:rFonts w:ascii="Arial" w:hAnsi="Arial" w:cs="Arial"/>
          <w:color w:val="000000" w:themeColor="text1"/>
        </w:rPr>
        <w:t>”</w:t>
      </w:r>
      <w:r>
        <w:rPr>
          <w:rStyle w:val="FootnoteReference"/>
          <w:rFonts w:ascii="Arial" w:hAnsi="Arial"/>
          <w:color w:val="000000" w:themeColor="text1"/>
        </w:rPr>
        <w:footnoteReference w:id="19"/>
      </w:r>
      <w:r>
        <w:rPr>
          <w:rFonts w:ascii="Arial" w:hAnsi="Arial" w:cs="Arial"/>
          <w:color w:val="000000" w:themeColor="text1"/>
        </w:rPr>
        <w:t xml:space="preserve">. Model ASSURE menyediahkan suatu proses yang sistematik untuk mencipkan pengalaman belajar. </w:t>
      </w:r>
      <w:r w:rsidRPr="001605FC">
        <w:rPr>
          <w:rFonts w:ascii="Arial" w:hAnsi="Arial" w:cs="Arial"/>
          <w:color w:val="000000" w:themeColor="text1"/>
        </w:rPr>
        <w:t xml:space="preserve">Untuk  menggunakan  media  </w:t>
      </w:r>
      <w:r>
        <w:rPr>
          <w:rFonts w:ascii="Arial" w:hAnsi="Arial" w:cs="Arial"/>
          <w:color w:val="000000" w:themeColor="text1"/>
        </w:rPr>
        <w:t>dan  teknologi   secara  efektif  maka  ki</w:t>
      </w:r>
      <w:r w:rsidRPr="001605FC">
        <w:rPr>
          <w:rFonts w:ascii="Arial" w:hAnsi="Arial" w:cs="Arial"/>
          <w:color w:val="000000" w:themeColor="text1"/>
        </w:rPr>
        <w:t xml:space="preserve">ta  perlu </w:t>
      </w:r>
      <w:r>
        <w:rPr>
          <w:rFonts w:ascii="Arial" w:hAnsi="Arial" w:cs="Arial"/>
          <w:color w:val="000000" w:themeColor="text1"/>
        </w:rPr>
        <w:t>perencanaan  yang  sistematis.  Model   ASSURE  adalah  pedoman  prosedur desain pembelajaran</w:t>
      </w:r>
      <w:r w:rsidRPr="001605FC">
        <w:rPr>
          <w:rFonts w:ascii="Arial" w:hAnsi="Arial" w:cs="Arial"/>
          <w:color w:val="000000" w:themeColor="text1"/>
        </w:rPr>
        <w:t xml:space="preserve"> untu</w:t>
      </w:r>
      <w:r>
        <w:rPr>
          <w:rFonts w:ascii="Arial" w:hAnsi="Arial" w:cs="Arial"/>
          <w:color w:val="000000" w:themeColor="text1"/>
        </w:rPr>
        <w:t>k memilih dan memanfaatkan medi</w:t>
      </w:r>
      <w:r w:rsidRPr="001605FC">
        <w:rPr>
          <w:rFonts w:ascii="Arial" w:hAnsi="Arial" w:cs="Arial"/>
          <w:color w:val="000000" w:themeColor="text1"/>
        </w:rPr>
        <w:t>a.</w:t>
      </w:r>
      <w:r>
        <w:rPr>
          <w:rFonts w:ascii="Arial" w:hAnsi="Arial" w:cs="Arial"/>
          <w:color w:val="000000" w:themeColor="text1"/>
        </w:rPr>
        <w:t xml:space="preserve"> Model ASSURE dapat disajikan seperti gambar 2.3.</w:t>
      </w:r>
    </w:p>
    <w:p w:rsidR="00CF3822" w:rsidRDefault="00CF3822" w:rsidP="00CF3822">
      <w:pPr>
        <w:pStyle w:val="NormalWeb"/>
        <w:shd w:val="clear" w:color="auto" w:fill="FFFFFF"/>
        <w:spacing w:before="0" w:beforeAutospacing="0" w:after="0" w:afterAutospacing="0" w:line="480" w:lineRule="auto"/>
        <w:ind w:firstLine="567"/>
        <w:jc w:val="both"/>
        <w:textAlignment w:val="baseline"/>
        <w:rPr>
          <w:rFonts w:ascii="Arial" w:hAnsi="Arial" w:cs="Arial"/>
          <w:color w:val="000000" w:themeColor="text1"/>
        </w:rPr>
      </w:pPr>
      <w:r>
        <w:rPr>
          <w:noProof/>
        </w:rPr>
        <w:lastRenderedPageBreak/>
        <w:drawing>
          <wp:inline distT="0" distB="0" distL="0" distR="0" wp14:anchorId="7272A592" wp14:editId="3346CBB9">
            <wp:extent cx="4391890" cy="32004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891" cy="3200401"/>
                    </a:xfrm>
                    <a:prstGeom prst="rect">
                      <a:avLst/>
                    </a:prstGeom>
                    <a:noFill/>
                    <a:ln>
                      <a:noFill/>
                    </a:ln>
                  </pic:spPr>
                </pic:pic>
              </a:graphicData>
            </a:graphic>
          </wp:inline>
        </w:drawing>
      </w:r>
    </w:p>
    <w:p w:rsidR="00CF3822" w:rsidRDefault="00CF3822" w:rsidP="00CF3822">
      <w:pPr>
        <w:pStyle w:val="NormalWeb"/>
        <w:shd w:val="clear" w:color="auto" w:fill="FFFFFF"/>
        <w:spacing w:before="0" w:beforeAutospacing="0" w:after="0" w:afterAutospacing="0"/>
        <w:ind w:firstLine="567"/>
        <w:jc w:val="center"/>
        <w:textAlignment w:val="baseline"/>
        <w:rPr>
          <w:rFonts w:ascii="Arial" w:hAnsi="Arial" w:cs="Arial"/>
          <w:b/>
          <w:color w:val="000000" w:themeColor="text1"/>
        </w:rPr>
      </w:pPr>
      <w:r>
        <w:rPr>
          <w:rFonts w:ascii="Arial" w:hAnsi="Arial" w:cs="Arial"/>
          <w:b/>
          <w:color w:val="000000" w:themeColor="text1"/>
        </w:rPr>
        <w:t>Gambar 2.3</w:t>
      </w:r>
      <w:r w:rsidRPr="001605FC">
        <w:rPr>
          <w:rFonts w:ascii="Arial" w:hAnsi="Arial" w:cs="Arial"/>
          <w:b/>
          <w:color w:val="000000" w:themeColor="text1"/>
        </w:rPr>
        <w:t xml:space="preserve"> Diagram blok Model ASSURE</w:t>
      </w:r>
    </w:p>
    <w:p w:rsidR="00CF3822" w:rsidRPr="001605FC" w:rsidRDefault="00CF3822" w:rsidP="00CF3822">
      <w:pPr>
        <w:pStyle w:val="NormalWeb"/>
        <w:shd w:val="clear" w:color="auto" w:fill="FFFFFF"/>
        <w:spacing w:before="0" w:beforeAutospacing="0" w:after="0" w:afterAutospacing="0"/>
        <w:ind w:firstLine="567"/>
        <w:jc w:val="center"/>
        <w:textAlignment w:val="baseline"/>
        <w:rPr>
          <w:rFonts w:ascii="Arial" w:hAnsi="Arial" w:cs="Arial"/>
          <w:b/>
          <w:color w:val="000000" w:themeColor="text1"/>
        </w:rPr>
      </w:pPr>
    </w:p>
    <w:p w:rsidR="00CF3822" w:rsidRDefault="00CF3822" w:rsidP="00CF3822">
      <w:pPr>
        <w:pStyle w:val="NormalWeb"/>
        <w:shd w:val="clear" w:color="auto" w:fill="FFFFFF"/>
        <w:spacing w:before="0" w:beforeAutospacing="0" w:after="0" w:afterAutospacing="0" w:line="480" w:lineRule="auto"/>
        <w:ind w:firstLine="567"/>
        <w:jc w:val="both"/>
        <w:textAlignment w:val="baseline"/>
        <w:rPr>
          <w:rFonts w:ascii="Arial" w:hAnsi="Arial" w:cs="Arial"/>
          <w:color w:val="000000" w:themeColor="text1"/>
        </w:rPr>
      </w:pPr>
      <w:r>
        <w:rPr>
          <w:rFonts w:ascii="Arial" w:hAnsi="Arial" w:cs="Arial"/>
          <w:color w:val="000000" w:themeColor="text1"/>
        </w:rPr>
        <w:t xml:space="preserve">Smaldino, </w:t>
      </w:r>
      <w:r w:rsidRPr="001E24C9">
        <w:rPr>
          <w:rFonts w:ascii="Arial" w:hAnsi="Arial" w:cs="Arial"/>
          <w:i/>
          <w:color w:val="000000" w:themeColor="text1"/>
        </w:rPr>
        <w:t>et. al</w:t>
      </w:r>
      <w:r>
        <w:rPr>
          <w:rFonts w:ascii="Arial" w:hAnsi="Arial" w:cs="Arial"/>
          <w:color w:val="000000" w:themeColor="text1"/>
        </w:rPr>
        <w:t xml:space="preserve">. Mengatakan bahwa model ASSURE atau </w:t>
      </w:r>
      <w:r w:rsidRPr="004915CD">
        <w:rPr>
          <w:rFonts w:ascii="Arial" w:hAnsi="Arial" w:cs="Arial"/>
          <w:i/>
          <w:color w:val="000000" w:themeColor="text1"/>
        </w:rPr>
        <w:t>Analyze Leaner: State Standarts and Objective; Select Strategy, Technology, Media, and Material; Requare Leaner Percipation; Evaluate and Revise</w:t>
      </w:r>
      <w:r>
        <w:rPr>
          <w:rStyle w:val="FootnoteReference"/>
          <w:rFonts w:ascii="Arial" w:hAnsi="Arial"/>
          <w:i/>
          <w:color w:val="000000" w:themeColor="text1"/>
        </w:rPr>
        <w:footnoteReference w:id="20"/>
      </w:r>
      <w:r>
        <w:rPr>
          <w:rFonts w:ascii="Arial" w:hAnsi="Arial" w:cs="Arial"/>
          <w:color w:val="000000" w:themeColor="text1"/>
        </w:rPr>
        <w:t xml:space="preserve"> adalah salah satu petunjuk dan perencanaan yang bisa membantu untuk bagaimana cara mendesain, mengidentifikasi, menentukan tujuan, memilih metode, dan bahan serta mengevaluasi.</w:t>
      </w:r>
    </w:p>
    <w:p w:rsidR="00CF3822" w:rsidRPr="0099639C" w:rsidRDefault="00CF3822" w:rsidP="00CF3822">
      <w:pPr>
        <w:pStyle w:val="ListParagraph"/>
        <w:tabs>
          <w:tab w:val="left" w:pos="1134"/>
        </w:tabs>
        <w:ind w:left="0" w:firstLine="567"/>
        <w:rPr>
          <w:rFonts w:cs="Arial"/>
        </w:rPr>
      </w:pPr>
      <w:r>
        <w:rPr>
          <w:rFonts w:cs="Arial"/>
        </w:rPr>
        <w:t xml:space="preserve">Model ASSURE memiliki beberapa kelebihan dan kelemahan. Kelebihan model ASSURE adalah </w:t>
      </w:r>
      <w:r w:rsidRPr="0099639C">
        <w:rPr>
          <w:rFonts w:cs="Arial"/>
        </w:rPr>
        <w:t>dapat di</w:t>
      </w:r>
      <w:r>
        <w:rPr>
          <w:rFonts w:cs="Arial"/>
        </w:rPr>
        <w:t>kembangkan sendiri oleh pendidik</w:t>
      </w:r>
    </w:p>
    <w:p w:rsidR="00CF3822" w:rsidRPr="0099639C" w:rsidRDefault="00CF3822" w:rsidP="00CF3822">
      <w:pPr>
        <w:pStyle w:val="ListParagraph"/>
        <w:ind w:left="0"/>
        <w:contextualSpacing/>
        <w:rPr>
          <w:rFonts w:cs="Arial"/>
        </w:rPr>
      </w:pPr>
      <w:r>
        <w:rPr>
          <w:rFonts w:cs="Arial"/>
        </w:rPr>
        <w:lastRenderedPageBreak/>
        <w:t>dan p</w:t>
      </w:r>
      <w:r w:rsidRPr="004F2A9B">
        <w:rPr>
          <w:rFonts w:cs="Arial"/>
        </w:rPr>
        <w:t>eserta didik dapat dili</w:t>
      </w:r>
      <w:r>
        <w:rPr>
          <w:rFonts w:cs="Arial"/>
        </w:rPr>
        <w:t>batkan dalam persiapan proses pembelajaran</w:t>
      </w:r>
      <w:r w:rsidRPr="004F2A9B">
        <w:rPr>
          <w:rFonts w:cs="Arial"/>
        </w:rPr>
        <w:t>.</w:t>
      </w:r>
      <w:r>
        <w:rPr>
          <w:rFonts w:cs="Arial"/>
        </w:rPr>
        <w:t xml:space="preserve">  Kelemahannya adalah t</w:t>
      </w:r>
      <w:r w:rsidRPr="0099639C">
        <w:rPr>
          <w:rFonts w:cs="Arial"/>
        </w:rPr>
        <w:t>idak mengukur dampak terhadap proses belajar karena tidak didukung oleh komponen suprasistem.</w:t>
      </w:r>
      <w:r>
        <w:rPr>
          <w:rFonts w:cs="Arial"/>
        </w:rPr>
        <w:t xml:space="preserve"> </w:t>
      </w:r>
      <w:r w:rsidRPr="0099639C">
        <w:rPr>
          <w:rFonts w:cs="Arial"/>
        </w:rPr>
        <w:t>Walaupun komponennya relatif banyak namu</w:t>
      </w:r>
      <w:r>
        <w:rPr>
          <w:rFonts w:cs="Arial"/>
        </w:rPr>
        <w:t>n tidak semua komponen de</w:t>
      </w:r>
      <w:r w:rsidRPr="0099639C">
        <w:rPr>
          <w:rFonts w:cs="Arial"/>
        </w:rPr>
        <w:t>sain pembelajaran termasuk didalamnya.</w:t>
      </w:r>
      <w:r>
        <w:rPr>
          <w:rFonts w:cs="Arial"/>
        </w:rPr>
        <w:t xml:space="preserve"> </w:t>
      </w:r>
      <w:r w:rsidRPr="0099639C">
        <w:rPr>
          <w:rFonts w:cs="Arial"/>
        </w:rPr>
        <w:t>Model ini menitikberatkan penyampaian materi dan pengelolaan kelas yang s</w:t>
      </w:r>
      <w:r>
        <w:rPr>
          <w:rFonts w:cs="Arial"/>
        </w:rPr>
        <w:t xml:space="preserve">ebaiknya dilakukan oleh pendidik. </w:t>
      </w:r>
    </w:p>
    <w:p w:rsidR="00CF3822" w:rsidRPr="0024091A" w:rsidRDefault="00CF3822" w:rsidP="00CF3822">
      <w:pPr>
        <w:pStyle w:val="ListParagraph"/>
        <w:numPr>
          <w:ilvl w:val="0"/>
          <w:numId w:val="3"/>
        </w:numPr>
        <w:shd w:val="clear" w:color="auto" w:fill="FFFFFF"/>
        <w:ind w:left="284" w:hanging="284"/>
        <w:textAlignment w:val="baseline"/>
        <w:rPr>
          <w:rFonts w:cs="Arial"/>
          <w:b/>
          <w:color w:val="333333"/>
          <w:szCs w:val="24"/>
          <w:lang w:eastAsia="id-ID"/>
        </w:rPr>
      </w:pPr>
      <w:r w:rsidRPr="0024091A">
        <w:rPr>
          <w:rFonts w:cs="Arial"/>
          <w:b/>
          <w:color w:val="333333"/>
          <w:szCs w:val="24"/>
          <w:lang w:eastAsia="id-ID"/>
        </w:rPr>
        <w:t>Model Dick, Carey, and Carey</w:t>
      </w:r>
    </w:p>
    <w:p w:rsidR="00CF3822" w:rsidRDefault="00CF3822" w:rsidP="00CF3822">
      <w:pPr>
        <w:shd w:val="clear" w:color="auto" w:fill="FFFFFF"/>
        <w:ind w:firstLine="567"/>
        <w:textAlignment w:val="baseline"/>
        <w:rPr>
          <w:rFonts w:cs="Arial"/>
          <w:color w:val="333333"/>
          <w:szCs w:val="24"/>
          <w:lang w:val="id-ID" w:eastAsia="id-ID"/>
        </w:rPr>
      </w:pPr>
      <w:r>
        <w:rPr>
          <w:rFonts w:cs="Arial"/>
          <w:color w:val="333333"/>
          <w:szCs w:val="24"/>
          <w:lang w:val="id-ID" w:eastAsia="id-ID"/>
        </w:rPr>
        <w:t xml:space="preserve">Model desain sistem pembelajaran Dick, Carey, and Carey adalah </w:t>
      </w:r>
      <w:r w:rsidRPr="00610ACB">
        <w:rPr>
          <w:rFonts w:cs="Arial"/>
          <w:i/>
          <w:color w:val="333333"/>
          <w:szCs w:val="24"/>
          <w:lang w:val="id-ID" w:eastAsia="id-ID"/>
        </w:rPr>
        <w:t>The Systematic Design of Instructional</w:t>
      </w:r>
      <w:r>
        <w:rPr>
          <w:rFonts w:cs="Arial"/>
          <w:color w:val="333333"/>
          <w:szCs w:val="24"/>
          <w:lang w:val="id-ID" w:eastAsia="id-ID"/>
        </w:rPr>
        <w:t xml:space="preserve"> yang digunakan untuk menciptakan program </w:t>
      </w:r>
      <w:r w:rsidRPr="00610ACB">
        <w:rPr>
          <w:rFonts w:cs="Arial"/>
          <w:color w:val="333333"/>
          <w:szCs w:val="24"/>
          <w:lang w:val="id-ID" w:eastAsia="id-ID"/>
        </w:rPr>
        <w:t>pembelajaran yang efektif, efisien</w:t>
      </w:r>
      <w:r>
        <w:rPr>
          <w:rFonts w:cs="Arial"/>
          <w:color w:val="333333"/>
          <w:szCs w:val="24"/>
          <w:lang w:val="id-ID" w:eastAsia="id-ID"/>
        </w:rPr>
        <w:t>, dan menarik. Modell ini didasarkan pada penguasaan pendekatan sistem terhadap komponen-komponen dasar dari desain sistem pembelajaran. Model Dick,Carey, and Carey dapat dilihat pada gambar 2.4 di bawah ini.</w:t>
      </w:r>
    </w:p>
    <w:p w:rsidR="00CF3822" w:rsidRDefault="00CF3822" w:rsidP="00CF3822">
      <w:pPr>
        <w:shd w:val="clear" w:color="auto" w:fill="FFFFFF"/>
        <w:ind w:firstLine="567"/>
        <w:textAlignment w:val="baseline"/>
        <w:rPr>
          <w:rFonts w:cs="Arial"/>
          <w:color w:val="333333"/>
          <w:szCs w:val="24"/>
          <w:lang w:val="id-ID" w:eastAsia="id-ID"/>
        </w:rPr>
      </w:pPr>
      <w:r>
        <w:rPr>
          <w:noProof/>
          <w:szCs w:val="24"/>
          <w:lang w:val="id-ID" w:eastAsia="id-ID"/>
        </w:rPr>
        <w:drawing>
          <wp:anchor distT="0" distB="0" distL="114300" distR="114300" simplePos="0" relativeHeight="251776000" behindDoc="0" locked="0" layoutInCell="1" allowOverlap="1" wp14:anchorId="3E025172" wp14:editId="79FB6910">
            <wp:simplePos x="0" y="0"/>
            <wp:positionH relativeFrom="column">
              <wp:posOffset>312420</wp:posOffset>
            </wp:positionH>
            <wp:positionV relativeFrom="paragraph">
              <wp:posOffset>134332</wp:posOffset>
            </wp:positionV>
            <wp:extent cx="4939145" cy="21543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4297" b="9701"/>
                    <a:stretch/>
                  </pic:blipFill>
                  <pic:spPr bwMode="auto">
                    <a:xfrm>
                      <a:off x="0" y="0"/>
                      <a:ext cx="4935855" cy="21529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F3822" w:rsidRDefault="00CF3822" w:rsidP="00CF3822">
      <w:pPr>
        <w:shd w:val="clear" w:color="auto" w:fill="FFFFFF"/>
        <w:ind w:firstLine="567"/>
        <w:textAlignment w:val="baseline"/>
        <w:rPr>
          <w:rFonts w:cs="Arial"/>
          <w:color w:val="333333"/>
          <w:szCs w:val="24"/>
          <w:lang w:val="id-ID" w:eastAsia="id-ID"/>
        </w:rPr>
      </w:pPr>
    </w:p>
    <w:p w:rsidR="00CF3822" w:rsidRDefault="00CF3822" w:rsidP="00CF3822">
      <w:pPr>
        <w:shd w:val="clear" w:color="auto" w:fill="FFFFFF"/>
        <w:ind w:firstLine="567"/>
        <w:textAlignment w:val="baseline"/>
        <w:rPr>
          <w:rFonts w:cs="Arial"/>
          <w:color w:val="333333"/>
          <w:szCs w:val="24"/>
          <w:lang w:val="id-ID" w:eastAsia="id-ID"/>
        </w:rPr>
      </w:pPr>
    </w:p>
    <w:p w:rsidR="00CF3822" w:rsidRDefault="00CF3822" w:rsidP="00CF3822">
      <w:pPr>
        <w:shd w:val="clear" w:color="auto" w:fill="FFFFFF"/>
        <w:ind w:firstLine="567"/>
        <w:textAlignment w:val="baseline"/>
        <w:rPr>
          <w:rFonts w:cs="Arial"/>
          <w:color w:val="333333"/>
          <w:szCs w:val="24"/>
          <w:lang w:val="id-ID" w:eastAsia="id-ID"/>
        </w:rPr>
      </w:pPr>
    </w:p>
    <w:p w:rsidR="00CF3822" w:rsidRDefault="00CF3822" w:rsidP="00CF3822">
      <w:pPr>
        <w:shd w:val="clear" w:color="auto" w:fill="FFFFFF"/>
        <w:ind w:firstLine="567"/>
        <w:textAlignment w:val="baseline"/>
        <w:rPr>
          <w:rFonts w:cs="Arial"/>
          <w:color w:val="333333"/>
          <w:szCs w:val="24"/>
          <w:lang w:val="id-ID" w:eastAsia="id-ID"/>
        </w:rPr>
      </w:pPr>
    </w:p>
    <w:p w:rsidR="00CF3822" w:rsidRDefault="00CF3822" w:rsidP="00CF3822">
      <w:pPr>
        <w:shd w:val="clear" w:color="auto" w:fill="FFFFFF"/>
        <w:ind w:firstLine="567"/>
        <w:textAlignment w:val="baseline"/>
        <w:rPr>
          <w:rFonts w:cs="Arial"/>
          <w:color w:val="333333"/>
          <w:szCs w:val="24"/>
          <w:lang w:val="id-ID" w:eastAsia="id-ID"/>
        </w:rPr>
      </w:pPr>
    </w:p>
    <w:p w:rsidR="00CF3822" w:rsidRDefault="00CF3822" w:rsidP="00CF3822">
      <w:pPr>
        <w:shd w:val="clear" w:color="auto" w:fill="FFFFFF"/>
        <w:ind w:firstLine="567"/>
        <w:textAlignment w:val="baseline"/>
        <w:rPr>
          <w:rFonts w:cs="Arial"/>
          <w:color w:val="333333"/>
          <w:szCs w:val="24"/>
          <w:lang w:val="id-ID" w:eastAsia="id-ID"/>
        </w:rPr>
      </w:pPr>
    </w:p>
    <w:p w:rsidR="00CF3822" w:rsidRPr="00955CD8" w:rsidRDefault="00CF3822" w:rsidP="00CF3822">
      <w:pPr>
        <w:shd w:val="clear" w:color="auto" w:fill="FFFFFF"/>
        <w:spacing w:line="240" w:lineRule="auto"/>
        <w:ind w:firstLine="567"/>
        <w:jc w:val="center"/>
        <w:textAlignment w:val="baseline"/>
        <w:rPr>
          <w:rFonts w:cs="Arial"/>
          <w:b/>
          <w:i/>
          <w:color w:val="333333"/>
          <w:sz w:val="20"/>
          <w:szCs w:val="20"/>
          <w:lang w:val="id-ID" w:eastAsia="id-ID"/>
        </w:rPr>
      </w:pPr>
      <w:r w:rsidRPr="00955CD8">
        <w:rPr>
          <w:rFonts w:cs="Arial"/>
          <w:b/>
          <w:color w:val="333333"/>
          <w:sz w:val="20"/>
          <w:szCs w:val="20"/>
          <w:lang w:val="id-ID" w:eastAsia="id-ID"/>
        </w:rPr>
        <w:t xml:space="preserve">Gambar 2.4. Model </w:t>
      </w:r>
      <w:r w:rsidRPr="00955CD8">
        <w:rPr>
          <w:rFonts w:cs="Arial"/>
          <w:b/>
          <w:i/>
          <w:color w:val="333333"/>
          <w:sz w:val="20"/>
          <w:szCs w:val="20"/>
          <w:lang w:val="id-ID" w:eastAsia="id-ID"/>
        </w:rPr>
        <w:t>The Systematic Design of Instructional</w:t>
      </w:r>
    </w:p>
    <w:p w:rsidR="00CF3822" w:rsidRDefault="00CF3822" w:rsidP="00CF3822">
      <w:pPr>
        <w:pStyle w:val="NormalWeb"/>
        <w:spacing w:before="0" w:beforeAutospacing="0" w:after="0" w:afterAutospacing="0" w:line="480" w:lineRule="auto"/>
        <w:ind w:firstLine="567"/>
        <w:jc w:val="both"/>
        <w:outlineLvl w:val="1"/>
        <w:rPr>
          <w:rFonts w:ascii="Arial" w:hAnsi="Arial" w:cs="Arial"/>
          <w:color w:val="333333"/>
        </w:rPr>
      </w:pPr>
    </w:p>
    <w:p w:rsidR="00CF3822" w:rsidRPr="001E24C9" w:rsidRDefault="00CF3822" w:rsidP="00CF3822">
      <w:pPr>
        <w:pStyle w:val="NormalWeb"/>
        <w:spacing w:before="0" w:beforeAutospacing="0" w:after="0" w:afterAutospacing="0" w:line="480" w:lineRule="auto"/>
        <w:ind w:firstLine="567"/>
        <w:jc w:val="both"/>
        <w:outlineLvl w:val="1"/>
        <w:rPr>
          <w:rFonts w:ascii="Arial" w:hAnsi="Arial" w:cs="Arial"/>
        </w:rPr>
      </w:pPr>
      <w:r w:rsidRPr="001E24C9">
        <w:rPr>
          <w:rFonts w:ascii="Arial" w:hAnsi="Arial" w:cs="Arial"/>
          <w:color w:val="333333"/>
        </w:rPr>
        <w:lastRenderedPageBreak/>
        <w:t>Pengembangan desain pembelajaran ini tidak hanya diperoleh dari teori dan hasil penelitian, tetapi juga dari pengalaman praktis yang diperoleh dari lapangan. Implementasi  model desain sistem pembelajaran ini memerlukan proses yang sistematis dan menyeluruh. Hal ini diperlukan untuk dapat menciptakan  desain sistem pembelajaran yang mampu digunakan secara optimal dan mengatasi masalah-masalah pembelajaran</w:t>
      </w:r>
    </w:p>
    <w:p w:rsidR="00CF3822" w:rsidRPr="007E02CA" w:rsidRDefault="00CF3822" w:rsidP="00CF3822">
      <w:pPr>
        <w:pStyle w:val="NormalWeb"/>
        <w:spacing w:before="0" w:beforeAutospacing="0" w:after="0" w:afterAutospacing="0" w:line="480" w:lineRule="auto"/>
        <w:ind w:firstLine="567"/>
        <w:jc w:val="both"/>
        <w:outlineLvl w:val="1"/>
        <w:rPr>
          <w:rFonts w:ascii="Arial" w:hAnsi="Arial" w:cs="Arial"/>
          <w:b/>
          <w:lang w:val="en-US"/>
        </w:rPr>
      </w:pPr>
      <w:r>
        <w:rPr>
          <w:rFonts w:ascii="Arial" w:hAnsi="Arial" w:cs="Arial"/>
        </w:rPr>
        <w:t>M</w:t>
      </w:r>
      <w:r w:rsidRPr="00955CD8">
        <w:rPr>
          <w:rFonts w:ascii="Arial" w:hAnsi="Arial" w:cs="Arial"/>
          <w:lang w:val="en-US"/>
        </w:rPr>
        <w:t>odel Dick</w:t>
      </w:r>
      <w:r>
        <w:rPr>
          <w:rFonts w:ascii="Arial" w:hAnsi="Arial" w:cs="Arial"/>
        </w:rPr>
        <w:t>, Carey,</w:t>
      </w:r>
      <w:r w:rsidRPr="00955CD8">
        <w:rPr>
          <w:rFonts w:ascii="Arial" w:hAnsi="Arial" w:cs="Arial"/>
          <w:lang w:val="en-US"/>
        </w:rPr>
        <w:t xml:space="preserve"> and Carey ini merupakan tahapan prosedural, artinya harus dilewati tiap langkah, kecuali pada langkah ke-2 </w:t>
      </w:r>
      <w:r>
        <w:rPr>
          <w:rFonts w:ascii="Arial" w:hAnsi="Arial" w:cs="Arial"/>
          <w:lang w:val="en-US"/>
        </w:rPr>
        <w:t xml:space="preserve">dan ke-3, yaitu analisis </w:t>
      </w:r>
      <w:r w:rsidRPr="00955CD8">
        <w:rPr>
          <w:rFonts w:ascii="Arial" w:hAnsi="Arial" w:cs="Arial"/>
          <w:lang w:val="en-US"/>
        </w:rPr>
        <w:t xml:space="preserve"> pembelajaran dan analisis m</w:t>
      </w:r>
      <w:r>
        <w:rPr>
          <w:rFonts w:ascii="Arial" w:hAnsi="Arial" w:cs="Arial"/>
          <w:lang w:val="en-US"/>
        </w:rPr>
        <w:t xml:space="preserve">engenai karakteristik awal </w:t>
      </w:r>
      <w:r>
        <w:rPr>
          <w:rFonts w:ascii="Arial" w:hAnsi="Arial" w:cs="Arial"/>
        </w:rPr>
        <w:t>peserta didik</w:t>
      </w:r>
      <w:r w:rsidRPr="00955CD8">
        <w:rPr>
          <w:rFonts w:ascii="Arial" w:hAnsi="Arial" w:cs="Arial"/>
          <w:lang w:val="en-US"/>
        </w:rPr>
        <w:t xml:space="preserve">. </w:t>
      </w:r>
      <w:proofErr w:type="gramStart"/>
      <w:r w:rsidRPr="00955CD8">
        <w:rPr>
          <w:rFonts w:ascii="Arial" w:hAnsi="Arial" w:cs="Arial"/>
          <w:lang w:val="en-US"/>
        </w:rPr>
        <w:t>Selain itu dapat kita perhatikan bahwa model ini sangat memperhatikan efektifitas desain.</w:t>
      </w:r>
      <w:proofErr w:type="gramEnd"/>
      <w:r w:rsidRPr="00955CD8">
        <w:rPr>
          <w:rFonts w:ascii="Arial" w:hAnsi="Arial" w:cs="Arial"/>
          <w:lang w:val="en-US"/>
        </w:rPr>
        <w:t xml:space="preserve"> Dari tahapan prosedural semacam ini dapat dilihat beberapa kelebihan dari model ini </w:t>
      </w:r>
      <w:proofErr w:type="gramStart"/>
      <w:r w:rsidRPr="00955CD8">
        <w:rPr>
          <w:rFonts w:ascii="Arial" w:hAnsi="Arial" w:cs="Arial"/>
          <w:lang w:val="en-US"/>
        </w:rPr>
        <w:t>diantaranya :</w:t>
      </w:r>
      <w:proofErr w:type="gramEnd"/>
      <w:r>
        <w:rPr>
          <w:rFonts w:ascii="Arial" w:hAnsi="Arial" w:cs="Arial"/>
          <w:b/>
        </w:rPr>
        <w:t xml:space="preserve"> 1) </w:t>
      </w:r>
      <w:r w:rsidRPr="00955CD8">
        <w:rPr>
          <w:rFonts w:ascii="Arial" w:hAnsi="Arial" w:cs="Arial"/>
          <w:lang w:val="en-US"/>
        </w:rPr>
        <w:t xml:space="preserve">Setiap langkah jelas dan mudah diikuti. Tahapan-tahapan model ini merupakan tahapan logis sederhana, artinya desain ini merupakan arah dan </w:t>
      </w:r>
      <w:proofErr w:type="gramStart"/>
      <w:r w:rsidRPr="00955CD8">
        <w:rPr>
          <w:rFonts w:ascii="Arial" w:hAnsi="Arial" w:cs="Arial"/>
          <w:lang w:val="en-US"/>
        </w:rPr>
        <w:t>cara</w:t>
      </w:r>
      <w:proofErr w:type="gramEnd"/>
      <w:r w:rsidRPr="00955CD8">
        <w:rPr>
          <w:rFonts w:ascii="Arial" w:hAnsi="Arial" w:cs="Arial"/>
          <w:lang w:val="en-US"/>
        </w:rPr>
        <w:t xml:space="preserve"> berpikir dari kebanyakan orang untuk mencapai suatu tujuan atau program.</w:t>
      </w:r>
      <w:r>
        <w:rPr>
          <w:rFonts w:ascii="Arial" w:hAnsi="Arial" w:cs="Arial"/>
          <w:b/>
        </w:rPr>
        <w:t xml:space="preserve"> 2) </w:t>
      </w:r>
      <w:r w:rsidRPr="00955CD8">
        <w:rPr>
          <w:rFonts w:ascii="Arial" w:hAnsi="Arial" w:cs="Arial"/>
        </w:rPr>
        <w:t>Teratur, efektif</w:t>
      </w:r>
      <w:r w:rsidRPr="00955CD8">
        <w:rPr>
          <w:rFonts w:ascii="Arial" w:hAnsi="Arial" w:cs="Arial"/>
          <w:lang w:val="en-US"/>
        </w:rPr>
        <w:t>,</w:t>
      </w:r>
      <w:r w:rsidRPr="00955CD8">
        <w:rPr>
          <w:rFonts w:ascii="Arial" w:hAnsi="Arial" w:cs="Arial"/>
        </w:rPr>
        <w:t xml:space="preserve"> dan efisien.</w:t>
      </w:r>
      <w:r w:rsidRPr="00955CD8">
        <w:rPr>
          <w:rFonts w:ascii="Arial" w:hAnsi="Arial" w:cs="Arial"/>
          <w:lang w:val="en-US"/>
        </w:rPr>
        <w:t xml:space="preserve"> Langkah-langkah yang dijelaskan tiap tahap akan menghindarkan </w:t>
      </w:r>
      <w:proofErr w:type="gramStart"/>
      <w:r w:rsidRPr="00955CD8">
        <w:rPr>
          <w:rFonts w:ascii="Arial" w:hAnsi="Arial" w:cs="Arial"/>
          <w:lang w:val="en-US"/>
        </w:rPr>
        <w:t>desainer  dari</w:t>
      </w:r>
      <w:proofErr w:type="gramEnd"/>
      <w:r w:rsidRPr="00955CD8">
        <w:rPr>
          <w:rFonts w:ascii="Arial" w:hAnsi="Arial" w:cs="Arial"/>
          <w:lang w:val="en-US"/>
        </w:rPr>
        <w:t xml:space="preserve"> multitafsir, sehingga setiap desainer akan melewati urutan yang sama. </w:t>
      </w:r>
      <w:proofErr w:type="gramStart"/>
      <w:r w:rsidRPr="00955CD8">
        <w:rPr>
          <w:rFonts w:ascii="Arial" w:hAnsi="Arial" w:cs="Arial"/>
          <w:lang w:val="en-US"/>
        </w:rPr>
        <w:t>Bandingkan dengan model sirkular, yang memungkinkan desainer memilih langkah yang mungkin.</w:t>
      </w:r>
      <w:proofErr w:type="gramEnd"/>
      <w:r w:rsidRPr="00955CD8">
        <w:rPr>
          <w:rFonts w:ascii="Arial" w:hAnsi="Arial" w:cs="Arial"/>
          <w:lang w:val="en-US"/>
        </w:rPr>
        <w:t xml:space="preserve"> </w:t>
      </w:r>
      <w:proofErr w:type="gramStart"/>
      <w:r w:rsidRPr="00955CD8">
        <w:rPr>
          <w:rFonts w:ascii="Arial" w:hAnsi="Arial" w:cs="Arial"/>
          <w:lang w:val="en-US"/>
        </w:rPr>
        <w:t>Selain itu, karena telah terperinci urutannya, model ini menjadi satu arah, jelas, dan efektif.</w:t>
      </w:r>
      <w:proofErr w:type="gramEnd"/>
      <w:r>
        <w:rPr>
          <w:rFonts w:ascii="Arial" w:hAnsi="Arial" w:cs="Arial"/>
          <w:b/>
        </w:rPr>
        <w:t xml:space="preserve"> 3) </w:t>
      </w:r>
      <w:r w:rsidRPr="00955CD8">
        <w:rPr>
          <w:rFonts w:ascii="Arial" w:hAnsi="Arial" w:cs="Arial"/>
          <w:lang w:val="en-US"/>
        </w:rPr>
        <w:t xml:space="preserve">Walaupun secara tahapan, merupakan tahapan prosedur, akan tetapi pada </w:t>
      </w:r>
      <w:r w:rsidRPr="00955CD8">
        <w:rPr>
          <w:rFonts w:ascii="Arial" w:hAnsi="Arial" w:cs="Arial"/>
          <w:lang w:val="en-US"/>
        </w:rPr>
        <w:lastRenderedPageBreak/>
        <w:t xml:space="preserve">model ini masih menyediakan ruang perbaikan yaitu pada langkah ke-9. </w:t>
      </w:r>
      <w:r w:rsidRPr="00955CD8">
        <w:rPr>
          <w:rFonts w:ascii="Arial" w:hAnsi="Arial" w:cs="Arial"/>
        </w:rPr>
        <w:t xml:space="preserve">Adanya revisi pada analisis pembelajaran, </w:t>
      </w:r>
      <w:r w:rsidRPr="00955CD8">
        <w:rPr>
          <w:rFonts w:ascii="Arial" w:hAnsi="Arial" w:cs="Arial"/>
          <w:lang w:val="en-US"/>
        </w:rPr>
        <w:t>memungkinkan perbaikan</w:t>
      </w:r>
      <w:r w:rsidRPr="00955CD8">
        <w:rPr>
          <w:rFonts w:ascii="Arial" w:hAnsi="Arial" w:cs="Arial"/>
        </w:rPr>
        <w:t xml:space="preserve"> apabila terjadi kesalahan</w:t>
      </w:r>
      <w:r w:rsidRPr="00955CD8">
        <w:rPr>
          <w:rFonts w:ascii="Arial" w:hAnsi="Arial" w:cs="Arial"/>
          <w:lang w:val="en-US"/>
        </w:rPr>
        <w:t xml:space="preserve"> dan dapat</w:t>
      </w:r>
      <w:r w:rsidRPr="00955CD8">
        <w:rPr>
          <w:rFonts w:ascii="Arial" w:hAnsi="Arial" w:cs="Arial"/>
        </w:rPr>
        <w:t xml:space="preserve"> segera dapat dilakukan perubahan pada analisis instruksional tersebut, sebelum kesalahan didalamnya ikut mempengaruhi kesalahan pada komponen setelahnya.</w:t>
      </w:r>
    </w:p>
    <w:p w:rsidR="00CF3822" w:rsidRPr="007E02CA" w:rsidRDefault="00CF3822" w:rsidP="00CF3822">
      <w:pPr>
        <w:pStyle w:val="NormalWeb"/>
        <w:spacing w:before="0" w:beforeAutospacing="0" w:after="0" w:afterAutospacing="0" w:line="480" w:lineRule="auto"/>
        <w:ind w:firstLine="360"/>
        <w:jc w:val="both"/>
        <w:rPr>
          <w:rFonts w:ascii="Arial" w:hAnsi="Arial" w:cs="Arial"/>
          <w:b/>
          <w:lang w:val="en-US"/>
        </w:rPr>
      </w:pPr>
      <w:r w:rsidRPr="00955CD8">
        <w:rPr>
          <w:rFonts w:ascii="Arial" w:hAnsi="Arial" w:cs="Arial"/>
          <w:lang w:val="en-US"/>
        </w:rPr>
        <w:t>Walaupun model pembelajaran Dick</w:t>
      </w:r>
      <w:r>
        <w:rPr>
          <w:rFonts w:ascii="Arial" w:hAnsi="Arial" w:cs="Arial"/>
        </w:rPr>
        <w:t>, Carey,</w:t>
      </w:r>
      <w:r w:rsidRPr="00955CD8">
        <w:rPr>
          <w:rFonts w:ascii="Arial" w:hAnsi="Arial" w:cs="Arial"/>
          <w:lang w:val="en-US"/>
        </w:rPr>
        <w:t xml:space="preserve"> and Carey ini terlihat sangat sistematis, logis, dan sederhana, akan tetapi kita dapat melihat beberapa kekurangan, diantaranya adalah :</w:t>
      </w:r>
      <w:r>
        <w:rPr>
          <w:rFonts w:ascii="Arial" w:hAnsi="Arial" w:cs="Arial"/>
        </w:rPr>
        <w:t xml:space="preserve"> 1) </w:t>
      </w:r>
      <w:r w:rsidRPr="007E02CA">
        <w:rPr>
          <w:rFonts w:ascii="Arial" w:hAnsi="Arial" w:cs="Arial"/>
        </w:rPr>
        <w:t>Desain ini merupakan desain prosedural, artinya desainer harus melewati tahapan-tahapan yang ditentukan, sehingga model desain pembelajaran Dick, Carey, dan Carey terkesan kaku, karena setiap langkah telah di tentukan.</w:t>
      </w:r>
      <w:r>
        <w:rPr>
          <w:rFonts w:ascii="Arial" w:hAnsi="Arial" w:cs="Arial"/>
        </w:rPr>
        <w:t xml:space="preserve"> 2) </w:t>
      </w:r>
      <w:r w:rsidRPr="007E02CA">
        <w:rPr>
          <w:rFonts w:ascii="Arial" w:hAnsi="Arial" w:cs="Arial"/>
        </w:rPr>
        <w:t>Desain model ini merupakan desain yang matang, artinya tidak menyediakan ruang untuk uji coba dan kegiatan revisi baru dilaksanakan setelah diadakan tes formatif.</w:t>
      </w:r>
      <w:r>
        <w:rPr>
          <w:rFonts w:ascii="Arial" w:hAnsi="Arial" w:cs="Arial"/>
        </w:rPr>
        <w:t xml:space="preserve"> 3) </w:t>
      </w:r>
      <w:r w:rsidRPr="007E02CA">
        <w:rPr>
          <w:rFonts w:ascii="Arial" w:hAnsi="Arial" w:cs="Arial"/>
        </w:rPr>
        <w:t>Jika pembelajaran menggunakan basis internet dan model interaktif, dimana pendidik tidak bertemu langsung dengan peserta didiknya, kecuali interaksi dengan satu atau dua orang peserta didik, model ini akan mengalami kesulitan, terutama ketika harus menganalisis karakteristik peserta didik.</w:t>
      </w:r>
    </w:p>
    <w:p w:rsidR="00CF3822" w:rsidRPr="002B38DF" w:rsidRDefault="00CF3822" w:rsidP="00CF3822">
      <w:pPr>
        <w:pStyle w:val="ListParagraph"/>
        <w:numPr>
          <w:ilvl w:val="0"/>
          <w:numId w:val="3"/>
        </w:numPr>
        <w:ind w:left="284" w:hanging="284"/>
        <w:rPr>
          <w:rFonts w:cs="Arial"/>
          <w:b/>
        </w:rPr>
      </w:pPr>
      <w:r w:rsidRPr="002B38DF">
        <w:rPr>
          <w:rFonts w:cs="Arial"/>
          <w:b/>
        </w:rPr>
        <w:t>Model MPI</w:t>
      </w:r>
    </w:p>
    <w:p w:rsidR="00CF3822" w:rsidRDefault="00CF3822" w:rsidP="00CF3822">
      <w:pPr>
        <w:pStyle w:val="NormalWeb"/>
        <w:shd w:val="clear" w:color="auto" w:fill="FFFFFF"/>
        <w:spacing w:before="0" w:beforeAutospacing="0" w:after="0" w:afterAutospacing="0" w:line="480" w:lineRule="auto"/>
        <w:ind w:firstLine="567"/>
        <w:jc w:val="both"/>
        <w:textAlignment w:val="baseline"/>
        <w:rPr>
          <w:rFonts w:ascii="Arial" w:hAnsi="Arial" w:cs="Arial"/>
          <w:color w:val="000000" w:themeColor="text1"/>
        </w:rPr>
      </w:pPr>
      <w:r>
        <w:rPr>
          <w:rFonts w:ascii="Arial" w:hAnsi="Arial" w:cs="Arial"/>
          <w:color w:val="000000" w:themeColor="text1"/>
        </w:rPr>
        <w:t xml:space="preserve">Menurut pendapat Suparman model MPI (Model Pengembangan Instruksional) sejalan dengan model lain pada umumnya. MPI dibangun berdasarkan prinsip-prinsip belajar dan instruksional yang dapat digunakan </w:t>
      </w:r>
      <w:r>
        <w:rPr>
          <w:rFonts w:ascii="Arial" w:hAnsi="Arial" w:cs="Arial"/>
          <w:color w:val="000000" w:themeColor="text1"/>
        </w:rPr>
        <w:lastRenderedPageBreak/>
        <w:t>baik untuk pembelajaran tatap muka maupun pembelajaran jarak jauh</w:t>
      </w:r>
      <w:r>
        <w:rPr>
          <w:rStyle w:val="FootnoteReference"/>
          <w:rFonts w:ascii="Arial" w:hAnsi="Arial"/>
          <w:color w:val="000000" w:themeColor="text1"/>
        </w:rPr>
        <w:footnoteReference w:id="21"/>
      </w:r>
      <w:r>
        <w:rPr>
          <w:rFonts w:ascii="Arial" w:hAnsi="Arial" w:cs="Arial"/>
          <w:color w:val="000000" w:themeColor="text1"/>
        </w:rPr>
        <w:t>. Blok diagram model MPI seperti terlihat pada gambar 2.5 dibawah ini.</w:t>
      </w:r>
    </w:p>
    <w:p w:rsidR="00CF3822" w:rsidRDefault="00CF3822" w:rsidP="00CF3822">
      <w:pPr>
        <w:pStyle w:val="NormalWeb"/>
        <w:shd w:val="clear" w:color="auto" w:fill="FFFFFF"/>
        <w:spacing w:before="0" w:beforeAutospacing="0" w:after="0" w:afterAutospacing="0" w:line="480" w:lineRule="auto"/>
        <w:jc w:val="both"/>
        <w:textAlignment w:val="baseline"/>
        <w:rPr>
          <w:rFonts w:ascii="Arial" w:hAnsi="Arial" w:cs="Arial"/>
          <w:color w:val="000000" w:themeColor="text1"/>
        </w:rPr>
      </w:pPr>
      <w:r>
        <w:rPr>
          <w:noProof/>
        </w:rPr>
        <w:drawing>
          <wp:inline distT="0" distB="0" distL="0" distR="0" wp14:anchorId="3CFA852C" wp14:editId="71D3B449">
            <wp:extent cx="5248910" cy="2700781"/>
            <wp:effectExtent l="0" t="0" r="8890" b="4445"/>
            <wp:docPr id="1" name="Picture 1" descr="Image result for blok diagram model  MPI supa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ok diagram model  MPI suparm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48910" cy="2700781"/>
                    </a:xfrm>
                    <a:prstGeom prst="rect">
                      <a:avLst/>
                    </a:prstGeom>
                    <a:noFill/>
                    <a:ln>
                      <a:noFill/>
                    </a:ln>
                  </pic:spPr>
                </pic:pic>
              </a:graphicData>
            </a:graphic>
          </wp:inline>
        </w:drawing>
      </w:r>
    </w:p>
    <w:p w:rsidR="00CF3822" w:rsidRDefault="00CF3822" w:rsidP="00CF3822">
      <w:pPr>
        <w:pStyle w:val="NormalWeb"/>
        <w:shd w:val="clear" w:color="auto" w:fill="FFFFFF"/>
        <w:spacing w:before="0" w:beforeAutospacing="0" w:after="0" w:afterAutospacing="0"/>
        <w:jc w:val="center"/>
        <w:textAlignment w:val="baseline"/>
        <w:rPr>
          <w:rFonts w:ascii="Arial" w:hAnsi="Arial" w:cs="Arial"/>
          <w:b/>
          <w:color w:val="000000" w:themeColor="text1"/>
        </w:rPr>
      </w:pPr>
      <w:r>
        <w:rPr>
          <w:rFonts w:ascii="Arial" w:hAnsi="Arial" w:cs="Arial"/>
          <w:b/>
          <w:color w:val="000000" w:themeColor="text1"/>
        </w:rPr>
        <w:t>Gambar 2.5</w:t>
      </w:r>
      <w:r w:rsidRPr="0007393C">
        <w:rPr>
          <w:rFonts w:ascii="Arial" w:hAnsi="Arial" w:cs="Arial"/>
          <w:b/>
          <w:color w:val="000000" w:themeColor="text1"/>
        </w:rPr>
        <w:t xml:space="preserve"> Model MPI</w:t>
      </w:r>
    </w:p>
    <w:p w:rsidR="00CF3822" w:rsidRDefault="00CF3822" w:rsidP="00CF382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p>
    <w:p w:rsidR="00CF3822" w:rsidRDefault="00CF3822" w:rsidP="00CF382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p>
    <w:p w:rsidR="00CF3822" w:rsidRPr="00883190" w:rsidRDefault="00CF3822" w:rsidP="00CF3822">
      <w:pPr>
        <w:shd w:val="clear" w:color="auto" w:fill="FFFFFF"/>
        <w:ind w:firstLine="567"/>
        <w:textAlignment w:val="baseline"/>
        <w:rPr>
          <w:rFonts w:cs="Arial"/>
          <w:color w:val="333333"/>
          <w:szCs w:val="24"/>
          <w:lang w:val="id-ID" w:eastAsia="id-ID"/>
        </w:rPr>
      </w:pPr>
      <w:proofErr w:type="gramStart"/>
      <w:r>
        <w:rPr>
          <w:rFonts w:cs="Arial"/>
          <w:color w:val="333333"/>
          <w:szCs w:val="24"/>
          <w:lang w:eastAsia="id-ID"/>
        </w:rPr>
        <w:t xml:space="preserve">Suparman </w:t>
      </w:r>
      <w:r w:rsidRPr="00C44A8D">
        <w:rPr>
          <w:rFonts w:cs="Arial"/>
          <w:color w:val="333333"/>
          <w:szCs w:val="24"/>
          <w:lang w:eastAsia="id-ID"/>
        </w:rPr>
        <w:t xml:space="preserve"> mengemukakan</w:t>
      </w:r>
      <w:proofErr w:type="gramEnd"/>
      <w:r w:rsidRPr="00C44A8D">
        <w:rPr>
          <w:rFonts w:cs="Arial"/>
          <w:color w:val="333333"/>
          <w:szCs w:val="24"/>
          <w:lang w:eastAsia="id-ID"/>
        </w:rPr>
        <w:t xml:space="preserve"> analisis hasil perbandingan dari beberapa model instruksional terdiri dari tiga tahap yakni: tahap definisi, ta</w:t>
      </w:r>
      <w:r>
        <w:rPr>
          <w:rFonts w:cs="Arial"/>
          <w:color w:val="333333"/>
          <w:szCs w:val="24"/>
          <w:lang w:eastAsia="id-ID"/>
        </w:rPr>
        <w:t>hap analisis dan pengembangan s</w:t>
      </w:r>
      <w:r>
        <w:rPr>
          <w:rFonts w:cs="Arial"/>
          <w:color w:val="333333"/>
          <w:szCs w:val="24"/>
          <w:lang w:val="id-ID" w:eastAsia="id-ID"/>
        </w:rPr>
        <w:t>i</w:t>
      </w:r>
      <w:r w:rsidRPr="00C44A8D">
        <w:rPr>
          <w:rFonts w:cs="Arial"/>
          <w:color w:val="333333"/>
          <w:szCs w:val="24"/>
          <w:lang w:eastAsia="id-ID"/>
        </w:rPr>
        <w:t>stem, dan tahap evaluasi. Lebih lanjut dikemukakan bahwa perbedaan antara model yang satu de</w:t>
      </w:r>
      <w:r>
        <w:rPr>
          <w:rFonts w:cs="Arial"/>
          <w:color w:val="333333"/>
          <w:szCs w:val="24"/>
          <w:lang w:eastAsia="id-ID"/>
        </w:rPr>
        <w:t xml:space="preserve">ngan model yang </w:t>
      </w:r>
      <w:proofErr w:type="gramStart"/>
      <w:r>
        <w:rPr>
          <w:rFonts w:cs="Arial"/>
          <w:color w:val="333333"/>
          <w:szCs w:val="24"/>
          <w:lang w:eastAsia="id-ID"/>
        </w:rPr>
        <w:t xml:space="preserve">lain </w:t>
      </w:r>
      <w:r w:rsidRPr="00C44A8D">
        <w:rPr>
          <w:rFonts w:cs="Arial"/>
          <w:color w:val="333333"/>
          <w:szCs w:val="24"/>
          <w:lang w:eastAsia="id-ID"/>
        </w:rPr>
        <w:t xml:space="preserve"> terletak</w:t>
      </w:r>
      <w:proofErr w:type="gramEnd"/>
      <w:r w:rsidRPr="00C44A8D">
        <w:rPr>
          <w:rFonts w:cs="Arial"/>
          <w:color w:val="333333"/>
          <w:szCs w:val="24"/>
          <w:lang w:eastAsia="id-ID"/>
        </w:rPr>
        <w:t xml:space="preserve"> pada: sasaran/tingkat penggunaanya (Institusi atau mata pelajaran), Penggunaan istilah pada setiap tahapan, Jumlah tahapan atau langkahnya, kelengkapan konsep dan prinsip yang digunakan</w:t>
      </w:r>
      <w:r>
        <w:rPr>
          <w:rStyle w:val="FootnoteReference"/>
          <w:color w:val="333333"/>
          <w:szCs w:val="24"/>
          <w:lang w:eastAsia="id-ID"/>
        </w:rPr>
        <w:footnoteReference w:id="22"/>
      </w:r>
      <w:r w:rsidRPr="00C44A8D">
        <w:rPr>
          <w:rFonts w:cs="Arial"/>
          <w:color w:val="333333"/>
          <w:szCs w:val="24"/>
          <w:lang w:eastAsia="id-ID"/>
        </w:rPr>
        <w:t xml:space="preserve">. </w:t>
      </w:r>
      <w:r>
        <w:rPr>
          <w:rFonts w:cs="Arial"/>
          <w:color w:val="333333"/>
          <w:szCs w:val="24"/>
          <w:lang w:val="id-ID" w:eastAsia="id-ID"/>
        </w:rPr>
        <w:t xml:space="preserve">Kelebihan model MPI terletak pada tahapan merevisi karena sudah dikelompokan menjadi tiga </w:t>
      </w:r>
      <w:r>
        <w:rPr>
          <w:rFonts w:cs="Arial"/>
          <w:color w:val="333333"/>
          <w:szCs w:val="24"/>
          <w:lang w:val="id-ID" w:eastAsia="id-ID"/>
        </w:rPr>
        <w:lastRenderedPageBreak/>
        <w:t>tahapan, sedangkan kekurangannya untuk pembelajaran jarak jauh karena tidak mengenal karakter peseta didik secara langsung.</w:t>
      </w:r>
    </w:p>
    <w:p w:rsidR="00CF3822" w:rsidRDefault="00CF3822" w:rsidP="00CF3822">
      <w:pPr>
        <w:pStyle w:val="ListParagraph"/>
        <w:numPr>
          <w:ilvl w:val="0"/>
          <w:numId w:val="3"/>
        </w:numPr>
        <w:ind w:left="284" w:hanging="284"/>
        <w:rPr>
          <w:rFonts w:cs="Arial"/>
          <w:b/>
          <w:szCs w:val="24"/>
          <w:lang w:eastAsia="id-ID"/>
        </w:rPr>
      </w:pPr>
      <w:r>
        <w:rPr>
          <w:rFonts w:cs="Arial"/>
          <w:b/>
          <w:szCs w:val="24"/>
          <w:lang w:eastAsia="id-ID"/>
        </w:rPr>
        <w:t>Model Kemp.</w:t>
      </w:r>
    </w:p>
    <w:p w:rsidR="00CF3822" w:rsidRDefault="00CF3822" w:rsidP="00CF3822">
      <w:pPr>
        <w:shd w:val="clear" w:color="auto" w:fill="FFFFFF"/>
        <w:ind w:firstLine="567"/>
        <w:textAlignment w:val="baseline"/>
        <w:rPr>
          <w:rFonts w:cs="Arial"/>
          <w:color w:val="333333"/>
          <w:szCs w:val="24"/>
          <w:lang w:val="id-ID" w:eastAsia="id-ID"/>
        </w:rPr>
      </w:pPr>
      <w:r>
        <w:rPr>
          <w:rFonts w:cs="Arial"/>
          <w:color w:val="333333"/>
          <w:szCs w:val="24"/>
          <w:lang w:val="id-ID" w:eastAsia="id-ID"/>
        </w:rPr>
        <w:t>Model pengembanga pembelajaran yang dikemukakan oleh Kemp dkk, dikenal dengan proses yang nonlinier dan kebanyakan diterapkan di dalam kelas, yang terdiri dari serangkaian langkah yang kontinu berbentuk lingkaran konsentris. Model ini lebih menekankan pada perencanaan kurikulum</w:t>
      </w:r>
      <w:r>
        <w:rPr>
          <w:rStyle w:val="FootnoteReference"/>
          <w:color w:val="333333"/>
          <w:szCs w:val="24"/>
          <w:lang w:val="id-ID" w:eastAsia="id-ID"/>
        </w:rPr>
        <w:footnoteReference w:id="23"/>
      </w:r>
      <w:r>
        <w:rPr>
          <w:rFonts w:cs="Arial"/>
          <w:color w:val="333333"/>
          <w:szCs w:val="24"/>
          <w:lang w:val="id-ID" w:eastAsia="id-ID"/>
        </w:rPr>
        <w:t xml:space="preserve">. </w:t>
      </w:r>
    </w:p>
    <w:p w:rsidR="00CF3822" w:rsidRDefault="00CF3822" w:rsidP="00CF3822">
      <w:pPr>
        <w:shd w:val="clear" w:color="auto" w:fill="FFFFFF"/>
        <w:ind w:firstLine="567"/>
        <w:textAlignment w:val="baseline"/>
        <w:rPr>
          <w:rFonts w:cs="Arial"/>
          <w:color w:val="333333"/>
          <w:szCs w:val="24"/>
          <w:lang w:val="id-ID" w:eastAsia="id-ID"/>
        </w:rPr>
      </w:pPr>
      <w:r>
        <w:rPr>
          <w:rFonts w:cs="Arial"/>
          <w:color w:val="333333"/>
          <w:szCs w:val="24"/>
          <w:lang w:val="id-ID" w:eastAsia="id-ID"/>
        </w:rPr>
        <w:t>Model yang terdiri dari 9 (sembilan) komponen atau langkah ini dalam implementasinya dapat dimulai dari mana saja, hal ini boleh terjadi karena program pembelajaran dianggap sebagai suatu sistem, unsur-unsurnya saling terintegrasi satu sama lain. Model ini dapat diterapkan untuk mengembangkan satu mata pelajaran utuh ataupun untuk satu unit materi</w:t>
      </w:r>
      <w:r>
        <w:rPr>
          <w:rStyle w:val="FootnoteReference"/>
          <w:color w:val="333333"/>
          <w:szCs w:val="24"/>
          <w:lang w:val="id-ID" w:eastAsia="id-ID"/>
        </w:rPr>
        <w:footnoteReference w:id="24"/>
      </w:r>
      <w:r>
        <w:rPr>
          <w:rFonts w:cs="Arial"/>
          <w:color w:val="333333"/>
          <w:szCs w:val="24"/>
          <w:lang w:val="id-ID" w:eastAsia="id-ID"/>
        </w:rPr>
        <w:t>.</w:t>
      </w:r>
    </w:p>
    <w:p w:rsidR="00CF3822" w:rsidRDefault="00CF3822" w:rsidP="00CF3822">
      <w:pPr>
        <w:shd w:val="clear" w:color="auto" w:fill="FFFFFF"/>
        <w:ind w:firstLine="567"/>
        <w:textAlignment w:val="baseline"/>
        <w:rPr>
          <w:rFonts w:cs="Arial"/>
          <w:color w:val="333333"/>
          <w:szCs w:val="24"/>
          <w:lang w:val="id-ID" w:eastAsia="id-ID"/>
        </w:rPr>
      </w:pPr>
      <w:r>
        <w:rPr>
          <w:rFonts w:cs="Arial"/>
          <w:color w:val="333333"/>
          <w:szCs w:val="24"/>
          <w:lang w:val="id-ID" w:eastAsia="id-ID"/>
        </w:rPr>
        <w:t>Kelebihan model Kemp terletak pada konsep bahwa proses pengembangan dapat dimulai dari komponen mana saja sesuai dengan kebutuhan dan model ini memberikan penekanan pada materi, tujuan, dan kegunaan serta pemilihan sumber belajar sehingga menarik bagi kalangan pendidik. Kelemahan model ini terletak pada langkah-langkahnya yang tidak jelas mulai dari mana dan berakhir dimana sehingga hubungan antar komponen atau langkah tidak terintegrasi dengan baik.</w:t>
      </w:r>
    </w:p>
    <w:p w:rsidR="00CF3822" w:rsidRDefault="00CF3822" w:rsidP="00CF3822">
      <w:pPr>
        <w:shd w:val="clear" w:color="auto" w:fill="FFFFFF"/>
        <w:ind w:firstLine="567"/>
        <w:textAlignment w:val="baseline"/>
        <w:rPr>
          <w:rFonts w:cs="Arial"/>
          <w:color w:val="333333"/>
          <w:szCs w:val="24"/>
          <w:lang w:val="id-ID" w:eastAsia="id-ID"/>
        </w:rPr>
      </w:pPr>
      <w:r>
        <w:rPr>
          <w:rFonts w:cs="Arial"/>
          <w:color w:val="333333"/>
          <w:szCs w:val="24"/>
          <w:lang w:val="id-ID" w:eastAsia="id-ID"/>
        </w:rPr>
        <w:lastRenderedPageBreak/>
        <w:t>Blok diagram Model Kemp dapat disajikan seperti pada gambar 2.6 di bawah ini.</w:t>
      </w:r>
    </w:p>
    <w:p w:rsidR="00CF3822" w:rsidRDefault="00CF3822" w:rsidP="00CF3822">
      <w:pPr>
        <w:shd w:val="clear" w:color="auto" w:fill="FFFFFF"/>
        <w:ind w:firstLine="567"/>
        <w:textAlignment w:val="baseline"/>
        <w:rPr>
          <w:rFonts w:cs="Arial"/>
          <w:color w:val="333333"/>
          <w:szCs w:val="24"/>
          <w:lang w:val="id-ID" w:eastAsia="id-ID"/>
        </w:rPr>
      </w:pPr>
      <w:r>
        <w:rPr>
          <w:noProof/>
          <w:lang w:val="id-ID" w:eastAsia="id-ID"/>
        </w:rPr>
        <w:drawing>
          <wp:inline distT="0" distB="0" distL="0" distR="0" wp14:anchorId="61B84369" wp14:editId="74FF0CC0">
            <wp:extent cx="4856017" cy="3609109"/>
            <wp:effectExtent l="0" t="0" r="1905" b="0"/>
            <wp:docPr id="5" name="Picture 5" descr="Image result for blok diagram model k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ok diagram model ke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6813" cy="3609700"/>
                    </a:xfrm>
                    <a:prstGeom prst="rect">
                      <a:avLst/>
                    </a:prstGeom>
                    <a:noFill/>
                    <a:ln>
                      <a:noFill/>
                    </a:ln>
                  </pic:spPr>
                </pic:pic>
              </a:graphicData>
            </a:graphic>
          </wp:inline>
        </w:drawing>
      </w:r>
    </w:p>
    <w:p w:rsidR="00CF3822" w:rsidRDefault="00CF3822" w:rsidP="00CF3822">
      <w:pPr>
        <w:shd w:val="clear" w:color="auto" w:fill="FFFFFF"/>
        <w:spacing w:line="240" w:lineRule="auto"/>
        <w:jc w:val="center"/>
        <w:textAlignment w:val="baseline"/>
        <w:rPr>
          <w:rFonts w:cs="Arial"/>
          <w:color w:val="333333"/>
          <w:szCs w:val="24"/>
          <w:lang w:val="id-ID" w:eastAsia="id-ID"/>
        </w:rPr>
      </w:pPr>
      <w:r>
        <w:rPr>
          <w:rFonts w:cs="Arial"/>
          <w:color w:val="333333"/>
          <w:szCs w:val="24"/>
          <w:lang w:val="id-ID" w:eastAsia="id-ID"/>
        </w:rPr>
        <w:t>Gambar 2.6  Model Kemp dkk.</w:t>
      </w:r>
    </w:p>
    <w:p w:rsidR="00CF3822" w:rsidRDefault="00CF3822" w:rsidP="00CF3822">
      <w:pPr>
        <w:shd w:val="clear" w:color="auto" w:fill="FFFFFF"/>
        <w:ind w:firstLine="567"/>
        <w:textAlignment w:val="baseline"/>
        <w:rPr>
          <w:rFonts w:cs="Arial"/>
          <w:color w:val="333333"/>
          <w:szCs w:val="24"/>
          <w:lang w:val="id-ID" w:eastAsia="id-ID"/>
        </w:rPr>
      </w:pPr>
    </w:p>
    <w:p w:rsidR="00CF3822" w:rsidRDefault="00CF3822" w:rsidP="00CF3822">
      <w:pPr>
        <w:shd w:val="clear" w:color="auto" w:fill="FFFFFF"/>
        <w:ind w:firstLine="567"/>
        <w:textAlignment w:val="baseline"/>
        <w:rPr>
          <w:rFonts w:cs="Arial"/>
          <w:color w:val="333333"/>
          <w:szCs w:val="24"/>
          <w:lang w:val="id-ID" w:eastAsia="id-ID"/>
        </w:rPr>
      </w:pPr>
    </w:p>
    <w:p w:rsidR="00CF3822" w:rsidRPr="00FD2900" w:rsidRDefault="00CF3822" w:rsidP="00CF3822">
      <w:pPr>
        <w:pStyle w:val="ListParagraph"/>
        <w:numPr>
          <w:ilvl w:val="0"/>
          <w:numId w:val="3"/>
        </w:numPr>
        <w:shd w:val="clear" w:color="auto" w:fill="FFFFFF"/>
        <w:ind w:left="284" w:hanging="284"/>
        <w:textAlignment w:val="baseline"/>
        <w:rPr>
          <w:rFonts w:cs="Arial"/>
          <w:b/>
          <w:color w:val="333333"/>
          <w:szCs w:val="24"/>
          <w:lang w:eastAsia="id-ID"/>
        </w:rPr>
      </w:pPr>
      <w:r w:rsidRPr="00FD2900">
        <w:rPr>
          <w:rFonts w:cs="Arial"/>
          <w:b/>
          <w:color w:val="333333"/>
          <w:szCs w:val="24"/>
          <w:lang w:eastAsia="id-ID"/>
        </w:rPr>
        <w:t>Model ARCS</w:t>
      </w:r>
    </w:p>
    <w:p w:rsidR="00CF3822" w:rsidRDefault="00CF3822" w:rsidP="00CF3822">
      <w:pPr>
        <w:shd w:val="clear" w:color="auto" w:fill="FFFFFF"/>
        <w:ind w:firstLine="567"/>
        <w:textAlignment w:val="baseline"/>
        <w:rPr>
          <w:rFonts w:cs="Arial"/>
          <w:color w:val="333333"/>
          <w:szCs w:val="24"/>
          <w:lang w:val="id-ID" w:eastAsia="id-ID"/>
        </w:rPr>
      </w:pPr>
      <w:r>
        <w:rPr>
          <w:rFonts w:cs="Arial"/>
          <w:color w:val="333333"/>
          <w:szCs w:val="24"/>
          <w:lang w:val="id-ID" w:eastAsia="id-ID"/>
        </w:rPr>
        <w:t>Model ARCS dikembangkan oleh John M. Keller untuk mendesain pembelajaran yang dapat meningkatkan motivasi peserta didik sehingga dapat berprestasi dalam belajarnya.</w:t>
      </w:r>
    </w:p>
    <w:p w:rsidR="00CF3822" w:rsidRDefault="00CF3822" w:rsidP="00CF3822">
      <w:pPr>
        <w:shd w:val="clear" w:color="auto" w:fill="FFFFFF"/>
        <w:ind w:firstLine="567"/>
        <w:textAlignment w:val="baseline"/>
        <w:rPr>
          <w:rFonts w:cs="Arial"/>
          <w:color w:val="333333"/>
          <w:szCs w:val="24"/>
          <w:lang w:val="id-ID" w:eastAsia="id-ID"/>
        </w:rPr>
      </w:pPr>
      <w:r>
        <w:rPr>
          <w:rFonts w:cs="Arial"/>
          <w:color w:val="333333"/>
          <w:szCs w:val="24"/>
          <w:lang w:val="id-ID" w:eastAsia="id-ID"/>
        </w:rPr>
        <w:t xml:space="preserve">ARCS singkatan dari </w:t>
      </w:r>
      <w:r w:rsidRPr="00FD2900">
        <w:rPr>
          <w:rFonts w:cs="Arial"/>
          <w:i/>
          <w:color w:val="333333"/>
          <w:szCs w:val="24"/>
          <w:lang w:val="id-ID" w:eastAsia="id-ID"/>
        </w:rPr>
        <w:t>Attention, Relevance, Confidence</w:t>
      </w:r>
      <w:r>
        <w:rPr>
          <w:rFonts w:cs="Arial"/>
          <w:color w:val="333333"/>
          <w:szCs w:val="24"/>
          <w:lang w:val="id-ID" w:eastAsia="id-ID"/>
        </w:rPr>
        <w:t xml:space="preserve">, dan </w:t>
      </w:r>
      <w:r w:rsidRPr="009E117B">
        <w:rPr>
          <w:rFonts w:cs="Arial"/>
          <w:i/>
          <w:color w:val="333333"/>
          <w:szCs w:val="24"/>
          <w:lang w:val="id-ID" w:eastAsia="id-ID"/>
        </w:rPr>
        <w:t>Satisfaction.</w:t>
      </w:r>
      <w:r>
        <w:rPr>
          <w:rFonts w:cs="Arial"/>
          <w:color w:val="333333"/>
          <w:szCs w:val="24"/>
          <w:lang w:val="id-ID" w:eastAsia="id-ID"/>
        </w:rPr>
        <w:t xml:space="preserve"> Model pembelajaran ini dikembangkan berdasarkan teori nilai </w:t>
      </w:r>
      <w:r>
        <w:rPr>
          <w:rFonts w:cs="Arial"/>
          <w:color w:val="333333"/>
          <w:szCs w:val="24"/>
          <w:lang w:val="id-ID" w:eastAsia="id-ID"/>
        </w:rPr>
        <w:lastRenderedPageBreak/>
        <w:t>harapan (</w:t>
      </w:r>
      <w:r w:rsidRPr="009E117B">
        <w:rPr>
          <w:rFonts w:cs="Arial"/>
          <w:i/>
          <w:color w:val="333333"/>
          <w:szCs w:val="24"/>
          <w:lang w:val="id-ID" w:eastAsia="id-ID"/>
        </w:rPr>
        <w:t>expectancy value theory</w:t>
      </w:r>
      <w:r>
        <w:rPr>
          <w:rFonts w:cs="Arial"/>
          <w:color w:val="333333"/>
          <w:szCs w:val="24"/>
          <w:lang w:val="id-ID" w:eastAsia="id-ID"/>
        </w:rPr>
        <w:t>) yang mengandung dua komponen yaitu nilai (</w:t>
      </w:r>
      <w:r w:rsidRPr="009E117B">
        <w:rPr>
          <w:rFonts w:cs="Arial"/>
          <w:i/>
          <w:color w:val="333333"/>
          <w:szCs w:val="24"/>
          <w:lang w:val="id-ID" w:eastAsia="id-ID"/>
        </w:rPr>
        <w:t>value</w:t>
      </w:r>
      <w:r>
        <w:rPr>
          <w:rFonts w:cs="Arial"/>
          <w:color w:val="333333"/>
          <w:szCs w:val="24"/>
          <w:lang w:val="id-ID" w:eastAsia="id-ID"/>
        </w:rPr>
        <w:t>) dari tujuan yang akan dicapai dan harapan (</w:t>
      </w:r>
      <w:r w:rsidRPr="009E117B">
        <w:rPr>
          <w:rFonts w:cs="Arial"/>
          <w:i/>
          <w:color w:val="333333"/>
          <w:szCs w:val="24"/>
          <w:lang w:val="id-ID" w:eastAsia="id-ID"/>
        </w:rPr>
        <w:t>expectancy</w:t>
      </w:r>
      <w:r>
        <w:rPr>
          <w:rFonts w:cs="Arial"/>
          <w:color w:val="333333"/>
          <w:szCs w:val="24"/>
          <w:lang w:val="id-ID" w:eastAsia="id-ID"/>
        </w:rPr>
        <w:t>) agar berhasil mencapai tujuan itu. Blok diagram model ARCS dapat disajikan pada gambar 2.6. di bawah ini.</w:t>
      </w:r>
    </w:p>
    <w:p w:rsidR="00CF3822" w:rsidRDefault="00CF3822" w:rsidP="00CF3822">
      <w:pPr>
        <w:shd w:val="clear" w:color="auto" w:fill="FFFFFF"/>
        <w:ind w:firstLine="567"/>
        <w:textAlignment w:val="baseline"/>
        <w:rPr>
          <w:rFonts w:cs="Arial"/>
          <w:color w:val="333333"/>
          <w:szCs w:val="24"/>
          <w:lang w:val="id-ID" w:eastAsia="id-ID"/>
        </w:rPr>
      </w:pPr>
      <w:r w:rsidRPr="005564B8">
        <w:rPr>
          <w:rFonts w:cs="Arial"/>
          <w:noProof/>
          <w:color w:val="333333"/>
          <w:szCs w:val="24"/>
          <w:lang w:val="id-ID" w:eastAsia="id-ID"/>
        </w:rPr>
        <w:drawing>
          <wp:inline distT="0" distB="0" distL="0" distR="0" wp14:anchorId="77991A62" wp14:editId="47960C60">
            <wp:extent cx="4788976" cy="29369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29" t="8663" r="-639" b="11478"/>
                    <a:stretch/>
                  </pic:blipFill>
                  <pic:spPr bwMode="auto">
                    <a:xfrm>
                      <a:off x="0" y="0"/>
                      <a:ext cx="4788606" cy="2936702"/>
                    </a:xfrm>
                    <a:prstGeom prst="rect">
                      <a:avLst/>
                    </a:prstGeom>
                    <a:ln>
                      <a:noFill/>
                    </a:ln>
                    <a:extLst>
                      <a:ext uri="{53640926-AAD7-44D8-BBD7-CCE9431645EC}">
                        <a14:shadowObscured xmlns:a14="http://schemas.microsoft.com/office/drawing/2010/main"/>
                      </a:ext>
                    </a:extLst>
                  </pic:spPr>
                </pic:pic>
              </a:graphicData>
            </a:graphic>
          </wp:inline>
        </w:drawing>
      </w:r>
    </w:p>
    <w:p w:rsidR="00CF3822" w:rsidRPr="005564B8" w:rsidRDefault="00CF3822" w:rsidP="00CF3822">
      <w:pPr>
        <w:shd w:val="clear" w:color="auto" w:fill="FFFFFF"/>
        <w:spacing w:line="240" w:lineRule="auto"/>
        <w:jc w:val="center"/>
        <w:textAlignment w:val="baseline"/>
        <w:rPr>
          <w:rFonts w:cs="Arial"/>
          <w:b/>
          <w:color w:val="333333"/>
          <w:szCs w:val="24"/>
          <w:lang w:val="id-ID" w:eastAsia="id-ID"/>
        </w:rPr>
      </w:pPr>
      <w:r w:rsidRPr="005564B8">
        <w:rPr>
          <w:rFonts w:cs="Arial"/>
          <w:b/>
          <w:color w:val="333333"/>
          <w:szCs w:val="24"/>
          <w:lang w:val="id-ID" w:eastAsia="id-ID"/>
        </w:rPr>
        <w:t>Gambar 2.6. Model ARCS</w:t>
      </w:r>
    </w:p>
    <w:p w:rsidR="00CF3822" w:rsidRDefault="00CF3822" w:rsidP="00CF3822">
      <w:pPr>
        <w:shd w:val="clear" w:color="auto" w:fill="FFFFFF"/>
        <w:textAlignment w:val="baseline"/>
        <w:rPr>
          <w:rFonts w:cs="Arial"/>
          <w:color w:val="333333"/>
          <w:szCs w:val="24"/>
          <w:lang w:val="id-ID" w:eastAsia="id-ID"/>
        </w:rPr>
      </w:pPr>
    </w:p>
    <w:p w:rsidR="00CF3822" w:rsidRDefault="00CF3822" w:rsidP="00CF3822">
      <w:pPr>
        <w:shd w:val="clear" w:color="auto" w:fill="FFFFFF"/>
        <w:ind w:firstLine="567"/>
        <w:textAlignment w:val="baseline"/>
        <w:rPr>
          <w:rFonts w:cs="Arial"/>
          <w:color w:val="333333"/>
          <w:szCs w:val="24"/>
          <w:lang w:val="id-ID" w:eastAsia="id-ID"/>
        </w:rPr>
      </w:pPr>
      <w:r>
        <w:rPr>
          <w:rFonts w:cs="Arial"/>
          <w:color w:val="333333"/>
          <w:szCs w:val="24"/>
          <w:lang w:val="id-ID" w:eastAsia="id-ID"/>
        </w:rPr>
        <w:t xml:space="preserve">Model ARCS menitikberatkan kepada: 1) </w:t>
      </w:r>
      <w:r>
        <w:rPr>
          <w:rFonts w:cs="Arial"/>
          <w:i/>
          <w:color w:val="333333"/>
          <w:szCs w:val="24"/>
          <w:lang w:val="id-ID" w:eastAsia="id-ID"/>
        </w:rPr>
        <w:t>a</w:t>
      </w:r>
      <w:r w:rsidRPr="00866636">
        <w:rPr>
          <w:rFonts w:cs="Arial"/>
          <w:i/>
          <w:color w:val="333333"/>
          <w:szCs w:val="24"/>
          <w:lang w:val="id-ID" w:eastAsia="id-ID"/>
        </w:rPr>
        <w:t>ttention</w:t>
      </w:r>
      <w:r>
        <w:rPr>
          <w:rFonts w:cs="Arial"/>
          <w:color w:val="333333"/>
          <w:szCs w:val="24"/>
          <w:lang w:val="id-ID" w:eastAsia="id-ID"/>
        </w:rPr>
        <w:t xml:space="preserve">  (perhatian) yaitu strategi untuk merangsang dan mengekalkan rasa ingin tahu dan minat; 2) </w:t>
      </w:r>
      <w:r>
        <w:rPr>
          <w:rFonts w:cs="Arial"/>
          <w:i/>
          <w:color w:val="333333"/>
          <w:szCs w:val="24"/>
          <w:lang w:val="id-ID" w:eastAsia="id-ID"/>
        </w:rPr>
        <w:t>r</w:t>
      </w:r>
      <w:r w:rsidRPr="00866636">
        <w:rPr>
          <w:rFonts w:cs="Arial"/>
          <w:i/>
          <w:color w:val="333333"/>
          <w:szCs w:val="24"/>
          <w:lang w:val="id-ID" w:eastAsia="id-ID"/>
        </w:rPr>
        <w:t>elevance</w:t>
      </w:r>
      <w:r>
        <w:rPr>
          <w:rFonts w:cs="Arial"/>
          <w:color w:val="333333"/>
          <w:szCs w:val="24"/>
          <w:lang w:val="id-ID" w:eastAsia="id-ID"/>
        </w:rPr>
        <w:t xml:space="preserve"> (kesesuaian) adalah strategi untuk menghubungkan keperluan, minat dan motif peserta didik; 3) </w:t>
      </w:r>
      <w:r>
        <w:rPr>
          <w:rFonts w:cs="Arial"/>
          <w:i/>
          <w:color w:val="333333"/>
          <w:szCs w:val="24"/>
          <w:lang w:val="id-ID" w:eastAsia="id-ID"/>
        </w:rPr>
        <w:t>c</w:t>
      </w:r>
      <w:r w:rsidRPr="00077BB8">
        <w:rPr>
          <w:rFonts w:cs="Arial"/>
          <w:i/>
          <w:color w:val="333333"/>
          <w:szCs w:val="24"/>
          <w:lang w:val="id-ID" w:eastAsia="id-ID"/>
        </w:rPr>
        <w:t>onfidence</w:t>
      </w:r>
      <w:r>
        <w:rPr>
          <w:rFonts w:cs="Arial"/>
          <w:color w:val="333333"/>
          <w:szCs w:val="24"/>
          <w:lang w:val="id-ID" w:eastAsia="id-ID"/>
        </w:rPr>
        <w:t xml:space="preserve"> (keyakinan) adalah strategi untuk membantu peserta didik membangunkan jangkauan positif untuk </w:t>
      </w:r>
      <w:r>
        <w:rPr>
          <w:rFonts w:cs="Arial"/>
          <w:color w:val="333333"/>
          <w:szCs w:val="24"/>
          <w:lang w:val="id-ID" w:eastAsia="id-ID"/>
        </w:rPr>
        <w:lastRenderedPageBreak/>
        <w:t>keberhasilan dalam pembelajaran; dan 4) satisfaction (kepuasan) adalah strategi untuk memberikan pengukuhan ekstrinsik dan instrisik</w:t>
      </w:r>
      <w:r>
        <w:rPr>
          <w:rStyle w:val="FootnoteReference"/>
          <w:color w:val="333333"/>
          <w:szCs w:val="24"/>
          <w:lang w:val="id-ID" w:eastAsia="id-ID"/>
        </w:rPr>
        <w:footnoteReference w:id="25"/>
      </w:r>
      <w:r>
        <w:rPr>
          <w:rFonts w:cs="Arial"/>
          <w:color w:val="333333"/>
          <w:szCs w:val="24"/>
          <w:lang w:val="id-ID" w:eastAsia="id-ID"/>
        </w:rPr>
        <w:t>.</w:t>
      </w:r>
    </w:p>
    <w:p w:rsidR="00CF3822" w:rsidRDefault="00CF3822" w:rsidP="00CF3822">
      <w:pPr>
        <w:pStyle w:val="ListParagraph"/>
        <w:numPr>
          <w:ilvl w:val="0"/>
          <w:numId w:val="3"/>
        </w:numPr>
        <w:shd w:val="clear" w:color="auto" w:fill="FFFFFF"/>
        <w:ind w:left="284" w:hanging="284"/>
        <w:textAlignment w:val="baseline"/>
        <w:rPr>
          <w:rFonts w:cs="Arial"/>
          <w:b/>
          <w:color w:val="333333"/>
          <w:szCs w:val="24"/>
          <w:lang w:eastAsia="id-ID"/>
        </w:rPr>
      </w:pPr>
      <w:r>
        <w:rPr>
          <w:rFonts w:cs="Arial"/>
          <w:b/>
          <w:color w:val="333333"/>
          <w:szCs w:val="24"/>
          <w:lang w:eastAsia="id-ID"/>
        </w:rPr>
        <w:t>Model Lee dan Owens</w:t>
      </w:r>
    </w:p>
    <w:p w:rsidR="00CF3822" w:rsidRDefault="00CF3822" w:rsidP="00CF3822">
      <w:pPr>
        <w:shd w:val="clear" w:color="auto" w:fill="FFFFFF"/>
        <w:ind w:firstLine="567"/>
        <w:textAlignment w:val="baseline"/>
        <w:rPr>
          <w:rFonts w:cs="Arial"/>
          <w:color w:val="333333"/>
          <w:szCs w:val="24"/>
          <w:lang w:val="id-ID" w:eastAsia="id-ID"/>
        </w:rPr>
      </w:pPr>
      <w:r>
        <w:rPr>
          <w:rFonts w:cs="Arial"/>
          <w:color w:val="333333"/>
          <w:szCs w:val="24"/>
          <w:lang w:val="id-ID" w:eastAsia="id-ID"/>
        </w:rPr>
        <w:t xml:space="preserve">Model Lee dan Owens mengembangkan model pembelajaran berbasis  multimedia. Model pembelajaran ini terdiri atas tujuh komponen yang dikelompokkan menjadi lima bagian, yakni: 1) </w:t>
      </w:r>
      <w:r>
        <w:rPr>
          <w:rFonts w:cs="Arial"/>
          <w:i/>
          <w:color w:val="333333"/>
          <w:szCs w:val="24"/>
          <w:lang w:val="id-ID" w:eastAsia="id-ID"/>
        </w:rPr>
        <w:t>need a</w:t>
      </w:r>
      <w:r w:rsidRPr="00674248">
        <w:rPr>
          <w:rFonts w:cs="Arial"/>
          <w:i/>
          <w:color w:val="333333"/>
          <w:szCs w:val="24"/>
          <w:lang w:val="id-ID" w:eastAsia="id-ID"/>
        </w:rPr>
        <w:t>ssesment</w:t>
      </w:r>
      <w:r>
        <w:rPr>
          <w:rFonts w:cs="Arial"/>
          <w:color w:val="333333"/>
          <w:szCs w:val="24"/>
          <w:lang w:val="id-ID" w:eastAsia="id-ID"/>
        </w:rPr>
        <w:t xml:space="preserve">, 2) </w:t>
      </w:r>
      <w:r>
        <w:rPr>
          <w:rFonts w:cs="Arial"/>
          <w:i/>
          <w:color w:val="333333"/>
          <w:szCs w:val="24"/>
          <w:lang w:val="id-ID" w:eastAsia="id-ID"/>
        </w:rPr>
        <w:t>front-end a</w:t>
      </w:r>
      <w:r w:rsidRPr="00674248">
        <w:rPr>
          <w:rFonts w:cs="Arial"/>
          <w:i/>
          <w:color w:val="333333"/>
          <w:szCs w:val="24"/>
          <w:lang w:val="id-ID" w:eastAsia="id-ID"/>
        </w:rPr>
        <w:t>nalysis</w:t>
      </w:r>
      <w:r>
        <w:rPr>
          <w:rFonts w:cs="Arial"/>
          <w:i/>
          <w:color w:val="333333"/>
          <w:szCs w:val="24"/>
          <w:lang w:val="id-ID" w:eastAsia="id-ID"/>
        </w:rPr>
        <w:t xml:space="preserve">, </w:t>
      </w:r>
      <w:r>
        <w:rPr>
          <w:rFonts w:cs="Arial"/>
          <w:color w:val="333333"/>
          <w:szCs w:val="24"/>
          <w:lang w:val="id-ID" w:eastAsia="id-ID"/>
        </w:rPr>
        <w:t xml:space="preserve">3) </w:t>
      </w:r>
      <w:r>
        <w:rPr>
          <w:rFonts w:cs="Arial"/>
          <w:i/>
          <w:color w:val="333333"/>
          <w:szCs w:val="24"/>
          <w:lang w:val="id-ID" w:eastAsia="id-ID"/>
        </w:rPr>
        <w:t>d</w:t>
      </w:r>
      <w:r w:rsidRPr="00674248">
        <w:rPr>
          <w:rFonts w:cs="Arial"/>
          <w:i/>
          <w:color w:val="333333"/>
          <w:szCs w:val="24"/>
          <w:lang w:val="id-ID" w:eastAsia="id-ID"/>
        </w:rPr>
        <w:t>esign</w:t>
      </w:r>
      <w:r>
        <w:rPr>
          <w:rFonts w:cs="Arial"/>
          <w:color w:val="333333"/>
          <w:szCs w:val="24"/>
          <w:lang w:val="id-ID" w:eastAsia="id-ID"/>
        </w:rPr>
        <w:t xml:space="preserve">, 4) </w:t>
      </w:r>
      <w:r>
        <w:rPr>
          <w:rFonts w:cs="Arial"/>
          <w:i/>
          <w:color w:val="333333"/>
          <w:szCs w:val="24"/>
          <w:lang w:val="id-ID" w:eastAsia="id-ID"/>
        </w:rPr>
        <w:t>d</w:t>
      </w:r>
      <w:r w:rsidRPr="00674248">
        <w:rPr>
          <w:rFonts w:cs="Arial"/>
          <w:i/>
          <w:color w:val="333333"/>
          <w:szCs w:val="24"/>
          <w:lang w:val="id-ID" w:eastAsia="id-ID"/>
        </w:rPr>
        <w:t>evelopment and Implementation</w:t>
      </w:r>
      <w:r>
        <w:rPr>
          <w:rFonts w:cs="Arial"/>
          <w:color w:val="333333"/>
          <w:szCs w:val="24"/>
          <w:lang w:val="id-ID" w:eastAsia="id-ID"/>
        </w:rPr>
        <w:t xml:space="preserve">, dan 5) </w:t>
      </w:r>
      <w:r>
        <w:rPr>
          <w:rFonts w:cs="Arial"/>
          <w:i/>
          <w:color w:val="333333"/>
          <w:szCs w:val="24"/>
          <w:lang w:val="id-ID" w:eastAsia="id-ID"/>
        </w:rPr>
        <w:t>e</w:t>
      </w:r>
      <w:r w:rsidRPr="00674248">
        <w:rPr>
          <w:rFonts w:cs="Arial"/>
          <w:i/>
          <w:color w:val="333333"/>
          <w:szCs w:val="24"/>
          <w:lang w:val="id-ID" w:eastAsia="id-ID"/>
        </w:rPr>
        <w:t>valuation</w:t>
      </w:r>
      <w:r>
        <w:rPr>
          <w:rFonts w:cs="Arial"/>
          <w:i/>
          <w:color w:val="333333"/>
          <w:szCs w:val="24"/>
          <w:lang w:val="id-ID" w:eastAsia="id-ID"/>
        </w:rPr>
        <w:t>.</w:t>
      </w:r>
      <w:r>
        <w:rPr>
          <w:rFonts w:cs="Arial"/>
          <w:color w:val="333333"/>
          <w:szCs w:val="24"/>
          <w:lang w:val="id-ID" w:eastAsia="id-ID"/>
        </w:rPr>
        <w:t xml:space="preserve"> </w:t>
      </w:r>
    </w:p>
    <w:p w:rsidR="00CF3822" w:rsidRPr="007E685B" w:rsidRDefault="00CF3822" w:rsidP="00CF3822">
      <w:pPr>
        <w:shd w:val="clear" w:color="auto" w:fill="FFFFFF"/>
        <w:ind w:firstLine="567"/>
        <w:textAlignment w:val="baseline"/>
        <w:rPr>
          <w:rFonts w:cs="Arial"/>
          <w:color w:val="333333"/>
          <w:szCs w:val="24"/>
          <w:lang w:val="id-ID" w:eastAsia="id-ID"/>
        </w:rPr>
      </w:pPr>
      <w:r>
        <w:rPr>
          <w:rFonts w:cs="Arial"/>
          <w:color w:val="333333"/>
          <w:szCs w:val="24"/>
          <w:lang w:val="id-ID" w:eastAsia="id-ID"/>
        </w:rPr>
        <w:t xml:space="preserve">Lee dan Owens mengatakan bahwa: </w:t>
      </w:r>
      <w:r w:rsidRPr="00EB02CB">
        <w:rPr>
          <w:rFonts w:cs="Arial"/>
          <w:i/>
          <w:color w:val="333333"/>
          <w:szCs w:val="24"/>
          <w:lang w:val="id-ID" w:eastAsia="id-ID"/>
        </w:rPr>
        <w:t>Note the circular configuration, to demonstrate the circular rather that linier natur of the process. Each phase of the ID process flows through to the next, and theclash reflects back on the first. This is the concept of congruence</w:t>
      </w:r>
      <w:r>
        <w:rPr>
          <w:rStyle w:val="FootnoteReference"/>
          <w:i/>
          <w:color w:val="333333"/>
          <w:szCs w:val="24"/>
          <w:lang w:val="id-ID" w:eastAsia="id-ID"/>
        </w:rPr>
        <w:footnoteReference w:id="26"/>
      </w:r>
      <w:r w:rsidRPr="00EB02CB">
        <w:rPr>
          <w:rFonts w:cs="Arial"/>
          <w:i/>
          <w:color w:val="333333"/>
          <w:szCs w:val="24"/>
          <w:lang w:val="id-ID" w:eastAsia="id-ID"/>
        </w:rPr>
        <w:t xml:space="preserve">. </w:t>
      </w:r>
    </w:p>
    <w:p w:rsidR="00110016" w:rsidRDefault="00110016" w:rsidP="00110016">
      <w:pPr>
        <w:shd w:val="clear" w:color="auto" w:fill="FFFFFF"/>
        <w:ind w:firstLine="567"/>
        <w:textAlignment w:val="baseline"/>
        <w:rPr>
          <w:rFonts w:cs="Arial"/>
          <w:color w:val="333333"/>
          <w:szCs w:val="24"/>
          <w:lang w:val="id-ID" w:eastAsia="id-ID"/>
        </w:rPr>
      </w:pPr>
      <w:r>
        <w:rPr>
          <w:rFonts w:cs="Arial"/>
          <w:color w:val="333333"/>
          <w:szCs w:val="24"/>
          <w:lang w:val="id-ID" w:eastAsia="id-ID"/>
        </w:rPr>
        <w:t>Konfiguarasi yang melingkar menunjukkan bahwa perputaran merupakan sifat yang linier dari sebuah proses. Setiap tahap proces menuju tahap berikutnya, dan tahap terakhir kembali pada tahap awal menekankan bahwa konsep keselarasan serta proses pengembangan yang tidak memiliki akhir. Hal ini berarti bahwa setiap tahapan memiliki peranan yang sama pentingnya dalam proces pelaksanaan.</w:t>
      </w:r>
    </w:p>
    <w:p w:rsidR="00110016" w:rsidRDefault="00110016" w:rsidP="00CF3822">
      <w:pPr>
        <w:shd w:val="clear" w:color="auto" w:fill="FFFFFF"/>
        <w:ind w:firstLine="567"/>
        <w:textAlignment w:val="baseline"/>
        <w:rPr>
          <w:rFonts w:cs="Arial"/>
          <w:color w:val="333333"/>
          <w:szCs w:val="24"/>
          <w:lang w:val="id-ID" w:eastAsia="id-ID"/>
        </w:rPr>
      </w:pPr>
    </w:p>
    <w:p w:rsidR="00CF3822" w:rsidRDefault="00CF3822" w:rsidP="00CF3822">
      <w:pPr>
        <w:shd w:val="clear" w:color="auto" w:fill="FFFFFF"/>
        <w:ind w:firstLine="567"/>
        <w:textAlignment w:val="baseline"/>
        <w:rPr>
          <w:rFonts w:cs="Arial"/>
          <w:color w:val="333333"/>
          <w:szCs w:val="24"/>
          <w:lang w:val="id-ID" w:eastAsia="id-ID"/>
        </w:rPr>
      </w:pPr>
      <w:r>
        <w:rPr>
          <w:rFonts w:cs="Arial"/>
          <w:color w:val="333333"/>
          <w:szCs w:val="24"/>
          <w:lang w:val="id-ID" w:eastAsia="id-ID"/>
        </w:rPr>
        <w:lastRenderedPageBreak/>
        <w:t>Model pembelajaran Lee dan Owens dapat dilihat pada gambar 2.7. di bawah ini.</w:t>
      </w:r>
    </w:p>
    <w:p w:rsidR="00CF3822" w:rsidRDefault="00CF3822" w:rsidP="00CF3822">
      <w:pPr>
        <w:shd w:val="clear" w:color="auto" w:fill="FFFFFF"/>
        <w:ind w:firstLine="567"/>
        <w:textAlignment w:val="baseline"/>
        <w:rPr>
          <w:rFonts w:cs="Arial"/>
          <w:color w:val="333333"/>
          <w:szCs w:val="24"/>
          <w:lang w:val="id-ID" w:eastAsia="id-ID"/>
        </w:rPr>
      </w:pPr>
      <w:r>
        <w:rPr>
          <w:rFonts w:cs="Arial"/>
          <w:noProof/>
          <w:color w:val="333333"/>
          <w:szCs w:val="24"/>
          <w:lang w:val="id-ID" w:eastAsia="id-ID"/>
        </w:rPr>
        <mc:AlternateContent>
          <mc:Choice Requires="wps">
            <w:drawing>
              <wp:anchor distT="0" distB="0" distL="114300" distR="114300" simplePos="0" relativeHeight="251777024" behindDoc="0" locked="0" layoutInCell="1" allowOverlap="1" wp14:anchorId="62659291" wp14:editId="6DB4C0C1">
                <wp:simplePos x="0" y="0"/>
                <wp:positionH relativeFrom="column">
                  <wp:posOffset>380711</wp:posOffset>
                </wp:positionH>
                <wp:positionV relativeFrom="paragraph">
                  <wp:posOffset>-71178</wp:posOffset>
                </wp:positionV>
                <wp:extent cx="2043430" cy="415290"/>
                <wp:effectExtent l="0" t="0" r="13970" b="22860"/>
                <wp:wrapNone/>
                <wp:docPr id="685" name="Rectangle 685"/>
                <wp:cNvGraphicFramePr/>
                <a:graphic xmlns:a="http://schemas.openxmlformats.org/drawingml/2006/main">
                  <a:graphicData uri="http://schemas.microsoft.com/office/word/2010/wordprocessingShape">
                    <wps:wsp>
                      <wps:cNvSpPr/>
                      <wps:spPr>
                        <a:xfrm>
                          <a:off x="0" y="0"/>
                          <a:ext cx="2043430" cy="4152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3ACB" w:rsidRPr="00B92258" w:rsidRDefault="00023ACB" w:rsidP="00CF3822">
                            <w:pPr>
                              <w:jc w:val="center"/>
                              <w:rPr>
                                <w:i/>
                                <w:lang w:val="id-ID"/>
                              </w:rPr>
                            </w:pPr>
                            <w:r w:rsidRPr="00B92258">
                              <w:rPr>
                                <w:i/>
                                <w:lang w:val="id-ID"/>
                              </w:rPr>
                              <w:t>ASSESSMENT</w:t>
                            </w:r>
                            <w:r>
                              <w:rPr>
                                <w:i/>
                                <w:lang w:val="id-ID"/>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85" o:spid="_x0000_s1026" style="position:absolute;left:0;text-align:left;margin-left:30pt;margin-top:-5.6pt;width:160.9pt;height:32.7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" fillcolor="#4f81bd [3204]" strokecolor="#243f60 [1604]" strokeweight="2pt">
                <v:textbox>
                  <w:txbxContent>
                    <w:p w:rsidR="00023ACB" w:rsidRPr="00B92258" w:rsidRDefault="00023ACB" w:rsidP="00CF3822">
                      <w:pPr>
                        <w:jc w:val="center"/>
                        <w:rPr>
                          <w:i/>
                          <w:lang w:val="id-ID"/>
                        </w:rPr>
                      </w:pPr>
                      <w:r w:rsidRPr="00B92258">
                        <w:rPr>
                          <w:i/>
                          <w:lang w:val="id-ID"/>
                        </w:rPr>
                        <w:t>ASSESSMENT</w:t>
                      </w:r>
                      <w:r>
                        <w:rPr>
                          <w:i/>
                          <w:lang w:val="id-ID"/>
                        </w:rPr>
                        <w:t>/ANALYSIS</w:t>
                      </w:r>
                    </w:p>
                  </w:txbxContent>
                </v:textbox>
              </v:rect>
            </w:pict>
          </mc:Fallback>
        </mc:AlternateContent>
      </w:r>
    </w:p>
    <w:p w:rsidR="00CF3822" w:rsidRDefault="00CF3822" w:rsidP="00CF3822">
      <w:pPr>
        <w:shd w:val="clear" w:color="auto" w:fill="FFFFFF"/>
        <w:ind w:firstLine="567"/>
        <w:textAlignment w:val="baseline"/>
        <w:rPr>
          <w:rFonts w:cs="Arial"/>
          <w:color w:val="333333"/>
          <w:szCs w:val="24"/>
          <w:lang w:val="id-ID" w:eastAsia="id-ID"/>
        </w:rPr>
      </w:pPr>
      <w:r>
        <w:rPr>
          <w:rFonts w:cs="Arial"/>
          <w:noProof/>
          <w:color w:val="333333"/>
          <w:szCs w:val="24"/>
          <w:lang w:val="id-ID" w:eastAsia="id-ID"/>
        </w:rPr>
        <mc:AlternateContent>
          <mc:Choice Requires="wps">
            <w:drawing>
              <wp:anchor distT="0" distB="0" distL="114300" distR="114300" simplePos="0" relativeHeight="251792384" behindDoc="0" locked="0" layoutInCell="1" allowOverlap="1" wp14:anchorId="4A53A486" wp14:editId="05DB7EA0">
                <wp:simplePos x="0" y="0"/>
                <wp:positionH relativeFrom="column">
                  <wp:posOffset>35214</wp:posOffset>
                </wp:positionH>
                <wp:positionV relativeFrom="paragraph">
                  <wp:posOffset>1198245</wp:posOffset>
                </wp:positionV>
                <wp:extent cx="138546" cy="366683"/>
                <wp:effectExtent l="19050" t="19050" r="33020" b="14605"/>
                <wp:wrapNone/>
                <wp:docPr id="741" name="Up Arrow 741"/>
                <wp:cNvGraphicFramePr/>
                <a:graphic xmlns:a="http://schemas.openxmlformats.org/drawingml/2006/main">
                  <a:graphicData uri="http://schemas.microsoft.com/office/word/2010/wordprocessingShape">
                    <wps:wsp>
                      <wps:cNvSpPr/>
                      <wps:spPr>
                        <a:xfrm>
                          <a:off x="0" y="0"/>
                          <a:ext cx="138546" cy="366683"/>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41" o:spid="_x0000_s1026" type="#_x0000_t68" style="position:absolute;margin-left:2.75pt;margin-top:94.35pt;width:10.9pt;height:28.8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" adj="4081" fillcolor="#4f81bd [3204]" strokecolor="#243f60 [1604]" strokeweight="2pt"/>
            </w:pict>
          </mc:Fallback>
        </mc:AlternateContent>
      </w:r>
      <w:r>
        <w:rPr>
          <w:rFonts w:cs="Arial"/>
          <w:noProof/>
          <w:color w:val="333333"/>
          <w:szCs w:val="24"/>
          <w:lang w:val="id-ID" w:eastAsia="id-ID"/>
        </w:rPr>
        <mc:AlternateContent>
          <mc:Choice Requires="wps">
            <w:drawing>
              <wp:anchor distT="0" distB="0" distL="114300" distR="114300" simplePos="0" relativeHeight="251791360" behindDoc="0" locked="0" layoutInCell="1" allowOverlap="1" wp14:anchorId="509580B6" wp14:editId="1277B5FD">
                <wp:simplePos x="0" y="0"/>
                <wp:positionH relativeFrom="column">
                  <wp:posOffset>69850</wp:posOffset>
                </wp:positionH>
                <wp:positionV relativeFrom="paragraph">
                  <wp:posOffset>1510030</wp:posOffset>
                </wp:positionV>
                <wp:extent cx="296545" cy="95250"/>
                <wp:effectExtent l="0" t="0" r="27305" b="19050"/>
                <wp:wrapNone/>
                <wp:docPr id="728" name="Rectangle 728"/>
                <wp:cNvGraphicFramePr/>
                <a:graphic xmlns:a="http://schemas.openxmlformats.org/drawingml/2006/main">
                  <a:graphicData uri="http://schemas.microsoft.com/office/word/2010/wordprocessingShape">
                    <wps:wsp>
                      <wps:cNvSpPr/>
                      <wps:spPr>
                        <a:xfrm>
                          <a:off x="0" y="0"/>
                          <a:ext cx="296545"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8" o:spid="_x0000_s1026" style="position:absolute;margin-left:5.5pt;margin-top:118.9pt;width:23.35pt;height: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" fillcolor="#4f81bd [3204]" strokecolor="#243f60 [1604]" strokeweight="2pt"/>
            </w:pict>
          </mc:Fallback>
        </mc:AlternateContent>
      </w:r>
      <w:r>
        <w:rPr>
          <w:rFonts w:cs="Arial"/>
          <w:noProof/>
          <w:color w:val="333333"/>
          <w:szCs w:val="24"/>
          <w:lang w:val="id-ID" w:eastAsia="id-ID"/>
        </w:rPr>
        <mc:AlternateContent>
          <mc:Choice Requires="wps">
            <w:drawing>
              <wp:anchor distT="0" distB="0" distL="114300" distR="114300" simplePos="0" relativeHeight="251780096" behindDoc="0" locked="0" layoutInCell="1" allowOverlap="1" wp14:anchorId="158D65A8" wp14:editId="6C81A117">
                <wp:simplePos x="0" y="0"/>
                <wp:positionH relativeFrom="column">
                  <wp:posOffset>-374015</wp:posOffset>
                </wp:positionH>
                <wp:positionV relativeFrom="paragraph">
                  <wp:posOffset>899795</wp:posOffset>
                </wp:positionV>
                <wp:extent cx="1370330" cy="297815"/>
                <wp:effectExtent l="0" t="0" r="20320" b="26035"/>
                <wp:wrapNone/>
                <wp:docPr id="698" name="Rectangle 698"/>
                <wp:cNvGraphicFramePr/>
                <a:graphic xmlns:a="http://schemas.openxmlformats.org/drawingml/2006/main">
                  <a:graphicData uri="http://schemas.microsoft.com/office/word/2010/wordprocessingShape">
                    <wps:wsp>
                      <wps:cNvSpPr/>
                      <wps:spPr>
                        <a:xfrm>
                          <a:off x="0" y="0"/>
                          <a:ext cx="1370330" cy="2978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3ACB" w:rsidRPr="00C00D09" w:rsidRDefault="00023ACB" w:rsidP="00CF3822">
                            <w:pPr>
                              <w:jc w:val="center"/>
                              <w:rPr>
                                <w:i/>
                                <w:lang w:val="id-ID"/>
                              </w:rPr>
                            </w:pPr>
                            <w:r w:rsidRPr="00C00D09">
                              <w:rPr>
                                <w:i/>
                                <w:lang w:val="id-ID"/>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98" o:spid="_x0000_s1027" style="position:absolute;left:0;text-align:left;margin-left:-29.45pt;margin-top:70.85pt;width:107.9pt;height:23.4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" fillcolor="#4f81bd [3204]" strokecolor="#243f60 [1604]" strokeweight="2pt">
                <v:textbox>
                  <w:txbxContent>
                    <w:p w:rsidR="00023ACB" w:rsidRPr="00C00D09" w:rsidRDefault="00023ACB" w:rsidP="00CF3822">
                      <w:pPr>
                        <w:jc w:val="center"/>
                        <w:rPr>
                          <w:i/>
                          <w:lang w:val="id-ID"/>
                        </w:rPr>
                      </w:pPr>
                      <w:r w:rsidRPr="00C00D09">
                        <w:rPr>
                          <w:i/>
                          <w:lang w:val="id-ID"/>
                        </w:rPr>
                        <w:t>EVALUATE</w:t>
                      </w:r>
                    </w:p>
                  </w:txbxContent>
                </v:textbox>
              </v:rect>
            </w:pict>
          </mc:Fallback>
        </mc:AlternateContent>
      </w:r>
      <w:r>
        <w:rPr>
          <w:rFonts w:cs="Arial"/>
          <w:noProof/>
          <w:color w:val="333333"/>
          <w:szCs w:val="24"/>
          <w:lang w:val="id-ID" w:eastAsia="id-ID"/>
        </w:rPr>
        <mc:AlternateContent>
          <mc:Choice Requires="wps">
            <w:drawing>
              <wp:anchor distT="0" distB="0" distL="114300" distR="114300" simplePos="0" relativeHeight="251781120" behindDoc="0" locked="0" layoutInCell="1" allowOverlap="1" wp14:anchorId="440DDF00" wp14:editId="6330CF33">
                <wp:simplePos x="0" y="0"/>
                <wp:positionH relativeFrom="column">
                  <wp:posOffset>367665</wp:posOffset>
                </wp:positionH>
                <wp:positionV relativeFrom="paragraph">
                  <wp:posOffset>1412875</wp:posOffset>
                </wp:positionV>
                <wp:extent cx="1584960" cy="304800"/>
                <wp:effectExtent l="0" t="0" r="15240" b="19050"/>
                <wp:wrapNone/>
                <wp:docPr id="704" name="Rectangle 704"/>
                <wp:cNvGraphicFramePr/>
                <a:graphic xmlns:a="http://schemas.openxmlformats.org/drawingml/2006/main">
                  <a:graphicData uri="http://schemas.microsoft.com/office/word/2010/wordprocessingShape">
                    <wps:wsp>
                      <wps:cNvSpPr/>
                      <wps:spPr>
                        <a:xfrm>
                          <a:off x="0" y="0"/>
                          <a:ext cx="158496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3ACB" w:rsidRPr="00C00D09" w:rsidRDefault="00023ACB" w:rsidP="00CF3822">
                            <w:pPr>
                              <w:jc w:val="center"/>
                              <w:rPr>
                                <w:i/>
                                <w:lang w:val="id-ID"/>
                              </w:rPr>
                            </w:pPr>
                            <w:r>
                              <w:rPr>
                                <w:i/>
                                <w:lang w:val="id-ID"/>
                              </w:rPr>
                              <w:t>DEPLOYMENT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4" o:spid="_x0000_s1028" style="position:absolute;left:0;text-align:left;margin-left:28.95pt;margin-top:111.25pt;width:124.8pt;height:2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" fillcolor="#4f81bd [3204]" strokecolor="#243f60 [1604]" strokeweight="2pt">
                <v:textbox>
                  <w:txbxContent>
                    <w:p w:rsidR="00023ACB" w:rsidRPr="00C00D09" w:rsidRDefault="00023ACB" w:rsidP="00CF3822">
                      <w:pPr>
                        <w:jc w:val="center"/>
                        <w:rPr>
                          <w:i/>
                          <w:lang w:val="id-ID"/>
                        </w:rPr>
                      </w:pPr>
                      <w:r>
                        <w:rPr>
                          <w:i/>
                          <w:lang w:val="id-ID"/>
                        </w:rPr>
                        <w:t>DEPLOYMENT</w:t>
                      </w:r>
                    </w:p>
                  </w:txbxContent>
                </v:textbox>
              </v:rect>
            </w:pict>
          </mc:Fallback>
        </mc:AlternateContent>
      </w:r>
      <w:r>
        <w:rPr>
          <w:rFonts w:cs="Arial"/>
          <w:noProof/>
          <w:color w:val="333333"/>
          <w:szCs w:val="24"/>
          <w:lang w:val="id-ID" w:eastAsia="id-ID"/>
        </w:rPr>
        <mc:AlternateContent>
          <mc:Choice Requires="wps">
            <w:drawing>
              <wp:anchor distT="0" distB="0" distL="114300" distR="114300" simplePos="0" relativeHeight="251789312" behindDoc="0" locked="0" layoutInCell="1" allowOverlap="1" wp14:anchorId="6289CD50" wp14:editId="5B966495">
                <wp:simplePos x="0" y="0"/>
                <wp:positionH relativeFrom="column">
                  <wp:posOffset>4468495</wp:posOffset>
                </wp:positionH>
                <wp:positionV relativeFrom="paragraph">
                  <wp:posOffset>1246505</wp:posOffset>
                </wp:positionV>
                <wp:extent cx="81915" cy="318135"/>
                <wp:effectExtent l="0" t="0" r="13335" b="24765"/>
                <wp:wrapNone/>
                <wp:docPr id="726" name="Rectangle 726"/>
                <wp:cNvGraphicFramePr/>
                <a:graphic xmlns:a="http://schemas.openxmlformats.org/drawingml/2006/main">
                  <a:graphicData uri="http://schemas.microsoft.com/office/word/2010/wordprocessingShape">
                    <wps:wsp>
                      <wps:cNvSpPr/>
                      <wps:spPr>
                        <a:xfrm>
                          <a:off x="0" y="0"/>
                          <a:ext cx="81915" cy="3181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26" o:spid="_x0000_s1026" style="position:absolute;margin-left:351.85pt;margin-top:98.15pt;width:6.45pt;height:25.0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" fillcolor="#4f81bd [3204]" strokecolor="#243f60 [1604]" strokeweight="2pt"/>
            </w:pict>
          </mc:Fallback>
        </mc:AlternateContent>
      </w:r>
      <w:r>
        <w:rPr>
          <w:rFonts w:cs="Arial"/>
          <w:noProof/>
          <w:color w:val="333333"/>
          <w:szCs w:val="24"/>
          <w:lang w:val="id-ID" w:eastAsia="id-ID"/>
        </w:rPr>
        <mc:AlternateContent>
          <mc:Choice Requires="wps">
            <w:drawing>
              <wp:anchor distT="0" distB="0" distL="114300" distR="114300" simplePos="0" relativeHeight="251790336" behindDoc="0" locked="0" layoutInCell="1" allowOverlap="1" wp14:anchorId="339D7EE6" wp14:editId="3C19FE12">
                <wp:simplePos x="0" y="0"/>
                <wp:positionH relativeFrom="column">
                  <wp:posOffset>4025438</wp:posOffset>
                </wp:positionH>
                <wp:positionV relativeFrom="paragraph">
                  <wp:posOffset>1475451</wp:posOffset>
                </wp:positionV>
                <wp:extent cx="525896" cy="131445"/>
                <wp:effectExtent l="0" t="0" r="26670" b="20955"/>
                <wp:wrapNone/>
                <wp:docPr id="727" name="Left Arrow 727"/>
                <wp:cNvGraphicFramePr/>
                <a:graphic xmlns:a="http://schemas.openxmlformats.org/drawingml/2006/main">
                  <a:graphicData uri="http://schemas.microsoft.com/office/word/2010/wordprocessingShape">
                    <wps:wsp>
                      <wps:cNvSpPr/>
                      <wps:spPr>
                        <a:xfrm>
                          <a:off x="0" y="0"/>
                          <a:ext cx="525896" cy="13144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27" o:spid="_x0000_s1026" type="#_x0000_t66" style="position:absolute;margin-left:316.95pt;margin-top:116.2pt;width:41.4pt;height:10.3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" adj="2699" fillcolor="#4f81bd [3204]" strokecolor="#243f60 [1604]" strokeweight="2pt"/>
            </w:pict>
          </mc:Fallback>
        </mc:AlternateContent>
      </w:r>
      <w:r>
        <w:rPr>
          <w:rFonts w:cs="Arial"/>
          <w:noProof/>
          <w:color w:val="333333"/>
          <w:szCs w:val="24"/>
          <w:lang w:val="id-ID" w:eastAsia="id-ID"/>
        </w:rPr>
        <mc:AlternateContent>
          <mc:Choice Requires="wps">
            <w:drawing>
              <wp:anchor distT="0" distB="0" distL="114300" distR="114300" simplePos="0" relativeHeight="251783168" behindDoc="0" locked="0" layoutInCell="1" allowOverlap="1" wp14:anchorId="4C34BB13" wp14:editId="1DF9AD22">
                <wp:simplePos x="0" y="0"/>
                <wp:positionH relativeFrom="column">
                  <wp:posOffset>4025265</wp:posOffset>
                </wp:positionH>
                <wp:positionV relativeFrom="paragraph">
                  <wp:posOffset>948690</wp:posOffset>
                </wp:positionV>
                <wp:extent cx="969010" cy="297815"/>
                <wp:effectExtent l="0" t="0" r="21590" b="26035"/>
                <wp:wrapNone/>
                <wp:docPr id="706" name="Rectangle 706"/>
                <wp:cNvGraphicFramePr/>
                <a:graphic xmlns:a="http://schemas.openxmlformats.org/drawingml/2006/main">
                  <a:graphicData uri="http://schemas.microsoft.com/office/word/2010/wordprocessingShape">
                    <wps:wsp>
                      <wps:cNvSpPr/>
                      <wps:spPr>
                        <a:xfrm>
                          <a:off x="0" y="0"/>
                          <a:ext cx="969010" cy="2978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3ACB" w:rsidRPr="00C00D09" w:rsidRDefault="00023ACB" w:rsidP="00CF3822">
                            <w:pPr>
                              <w:jc w:val="center"/>
                              <w:rPr>
                                <w:i/>
                                <w:lang w:val="id-ID"/>
                              </w:rPr>
                            </w:pPr>
                            <w:r>
                              <w:rPr>
                                <w:i/>
                                <w:lang w:val="id-ID"/>
                              </w:rP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06" o:spid="_x0000_s1029" style="position:absolute;left:0;text-align:left;margin-left:316.95pt;margin-top:74.7pt;width:76.3pt;height:23.4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" fillcolor="#4f81bd [3204]" strokecolor="#243f60 [1604]" strokeweight="2pt">
                <v:textbox>
                  <w:txbxContent>
                    <w:p w:rsidR="00023ACB" w:rsidRPr="00C00D09" w:rsidRDefault="00023ACB" w:rsidP="00CF3822">
                      <w:pPr>
                        <w:jc w:val="center"/>
                        <w:rPr>
                          <w:i/>
                          <w:lang w:val="id-ID"/>
                        </w:rPr>
                      </w:pPr>
                      <w:r>
                        <w:rPr>
                          <w:i/>
                          <w:lang w:val="id-ID"/>
                        </w:rPr>
                        <w:t>DESIGN</w:t>
                      </w:r>
                    </w:p>
                  </w:txbxContent>
                </v:textbox>
              </v:rect>
            </w:pict>
          </mc:Fallback>
        </mc:AlternateContent>
      </w:r>
      <w:r>
        <w:rPr>
          <w:rFonts w:cs="Arial"/>
          <w:noProof/>
          <w:color w:val="333333"/>
          <w:szCs w:val="24"/>
          <w:lang w:val="id-ID" w:eastAsia="id-ID"/>
        </w:rPr>
        <mc:AlternateContent>
          <mc:Choice Requires="wps">
            <w:drawing>
              <wp:anchor distT="0" distB="0" distL="114300" distR="114300" simplePos="0" relativeHeight="251784192" behindDoc="0" locked="0" layoutInCell="1" allowOverlap="1" wp14:anchorId="0E73B40B" wp14:editId="07CEB070">
                <wp:simplePos x="0" y="0"/>
                <wp:positionH relativeFrom="column">
                  <wp:posOffset>2425238</wp:posOffset>
                </wp:positionH>
                <wp:positionV relativeFrom="paragraph">
                  <wp:posOffset>1413106</wp:posOffset>
                </wp:positionV>
                <wp:extent cx="1600200" cy="304800"/>
                <wp:effectExtent l="0" t="0" r="19050" b="19050"/>
                <wp:wrapNone/>
                <wp:docPr id="707" name="Rectangle 707"/>
                <wp:cNvGraphicFramePr/>
                <a:graphic xmlns:a="http://schemas.openxmlformats.org/drawingml/2006/main">
                  <a:graphicData uri="http://schemas.microsoft.com/office/word/2010/wordprocessingShape">
                    <wps:wsp>
                      <wps:cNvSpPr/>
                      <wps:spPr>
                        <a:xfrm>
                          <a:off x="0" y="0"/>
                          <a:ext cx="16002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3ACB" w:rsidRPr="00C00D09" w:rsidRDefault="00023ACB" w:rsidP="00CF3822">
                            <w:pPr>
                              <w:jc w:val="center"/>
                              <w:rPr>
                                <w:i/>
                                <w:lang w:val="id-ID"/>
                              </w:rPr>
                            </w:pPr>
                            <w:r>
                              <w:rPr>
                                <w:i/>
                                <w:lang w:val="id-ID"/>
                              </w:rPr>
                              <w:t>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7" o:spid="_x0000_s1030" style="position:absolute;left:0;text-align:left;margin-left:190.95pt;margin-top:111.25pt;width:126pt;height: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" fillcolor="#4f81bd [3204]" strokecolor="#243f60 [1604]" strokeweight="2pt">
                <v:textbox>
                  <w:txbxContent>
                    <w:p w:rsidR="00023ACB" w:rsidRPr="00C00D09" w:rsidRDefault="00023ACB" w:rsidP="00CF3822">
                      <w:pPr>
                        <w:jc w:val="center"/>
                        <w:rPr>
                          <w:i/>
                          <w:lang w:val="id-ID"/>
                        </w:rPr>
                      </w:pPr>
                      <w:r>
                        <w:rPr>
                          <w:i/>
                          <w:lang w:val="id-ID"/>
                        </w:rPr>
                        <w:t>IMPLEMENTATION</w:t>
                      </w:r>
                    </w:p>
                  </w:txbxContent>
                </v:textbox>
              </v:rect>
            </w:pict>
          </mc:Fallback>
        </mc:AlternateContent>
      </w:r>
      <w:r>
        <w:rPr>
          <w:rFonts w:cs="Arial"/>
          <w:noProof/>
          <w:color w:val="333333"/>
          <w:szCs w:val="24"/>
          <w:lang w:val="id-ID" w:eastAsia="id-ID"/>
        </w:rPr>
        <mc:AlternateContent>
          <mc:Choice Requires="wps">
            <w:drawing>
              <wp:anchor distT="0" distB="0" distL="114300" distR="114300" simplePos="0" relativeHeight="251787264" behindDoc="0" locked="0" layoutInCell="1" allowOverlap="1" wp14:anchorId="1F537322" wp14:editId="5F74ACE7">
                <wp:simplePos x="0" y="0"/>
                <wp:positionH relativeFrom="column">
                  <wp:posOffset>1950893</wp:posOffset>
                </wp:positionH>
                <wp:positionV relativeFrom="paragraph">
                  <wp:posOffset>1509395</wp:posOffset>
                </wp:positionV>
                <wp:extent cx="451485" cy="152400"/>
                <wp:effectExtent l="0" t="0" r="24765" b="19050"/>
                <wp:wrapNone/>
                <wp:docPr id="711" name="Left Arrow 711"/>
                <wp:cNvGraphicFramePr/>
                <a:graphic xmlns:a="http://schemas.openxmlformats.org/drawingml/2006/main">
                  <a:graphicData uri="http://schemas.microsoft.com/office/word/2010/wordprocessingShape">
                    <wps:wsp>
                      <wps:cNvSpPr/>
                      <wps:spPr>
                        <a:xfrm>
                          <a:off x="0" y="0"/>
                          <a:ext cx="451485" cy="152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711" o:spid="_x0000_s1026" type="#_x0000_t66" style="position:absolute;margin-left:153.6pt;margin-top:118.85pt;width:35.55pt;height:1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" adj="3646" fillcolor="#4f81bd [3204]" strokecolor="#243f60 [1604]" strokeweight="2pt"/>
            </w:pict>
          </mc:Fallback>
        </mc:AlternateContent>
      </w:r>
      <w:r>
        <w:rPr>
          <w:rFonts w:cs="Arial"/>
          <w:noProof/>
          <w:color w:val="333333"/>
          <w:szCs w:val="24"/>
          <w:lang w:val="id-ID" w:eastAsia="id-ID"/>
        </w:rPr>
        <mc:AlternateContent>
          <mc:Choice Requires="wps">
            <w:drawing>
              <wp:anchor distT="0" distB="0" distL="114300" distR="114300" simplePos="0" relativeHeight="251782144" behindDoc="0" locked="0" layoutInCell="1" allowOverlap="1" wp14:anchorId="1A19F3AF" wp14:editId="70A64B46">
                <wp:simplePos x="0" y="0"/>
                <wp:positionH relativeFrom="column">
                  <wp:posOffset>2743835</wp:posOffset>
                </wp:positionH>
                <wp:positionV relativeFrom="paragraph">
                  <wp:posOffset>387350</wp:posOffset>
                </wp:positionV>
                <wp:extent cx="2250440" cy="304800"/>
                <wp:effectExtent l="0" t="0" r="16510" b="19050"/>
                <wp:wrapNone/>
                <wp:docPr id="705" name="Rectangle 705"/>
                <wp:cNvGraphicFramePr/>
                <a:graphic xmlns:a="http://schemas.openxmlformats.org/drawingml/2006/main">
                  <a:graphicData uri="http://schemas.microsoft.com/office/word/2010/wordprocessingShape">
                    <wps:wsp>
                      <wps:cNvSpPr/>
                      <wps:spPr>
                        <a:xfrm>
                          <a:off x="0" y="0"/>
                          <a:ext cx="225044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3ACB" w:rsidRPr="00C00D09" w:rsidRDefault="00023ACB" w:rsidP="00CF3822">
                            <w:pPr>
                              <w:jc w:val="center"/>
                              <w:rPr>
                                <w:i/>
                                <w:lang w:val="id-ID"/>
                              </w:rPr>
                            </w:pPr>
                            <w:r>
                              <w:rPr>
                                <w:i/>
                                <w:lang w:val="id-ID"/>
                              </w:rPr>
                              <w:t>FRONT-END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5" o:spid="_x0000_s1031" style="position:absolute;left:0;text-align:left;margin-left:216.05pt;margin-top:30.5pt;width:177.2pt;height: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" fillcolor="#4f81bd [3204]" strokecolor="#243f60 [1604]" strokeweight="2pt">
                <v:textbox>
                  <w:txbxContent>
                    <w:p w:rsidR="00023ACB" w:rsidRPr="00C00D09" w:rsidRDefault="00023ACB" w:rsidP="00CF3822">
                      <w:pPr>
                        <w:jc w:val="center"/>
                        <w:rPr>
                          <w:i/>
                          <w:lang w:val="id-ID"/>
                        </w:rPr>
                      </w:pPr>
                      <w:r>
                        <w:rPr>
                          <w:i/>
                          <w:lang w:val="id-ID"/>
                        </w:rPr>
                        <w:t>FRONT-END ANALYSIS</w:t>
                      </w:r>
                    </w:p>
                  </w:txbxContent>
                </v:textbox>
              </v:rect>
            </w:pict>
          </mc:Fallback>
        </mc:AlternateContent>
      </w:r>
      <w:r>
        <w:rPr>
          <w:rFonts w:cs="Arial"/>
          <w:noProof/>
          <w:color w:val="333333"/>
          <w:szCs w:val="24"/>
          <w:lang w:val="id-ID" w:eastAsia="id-ID"/>
        </w:rPr>
        <mc:AlternateContent>
          <mc:Choice Requires="wps">
            <w:drawing>
              <wp:anchor distT="0" distB="0" distL="114300" distR="114300" simplePos="0" relativeHeight="251788288" behindDoc="0" locked="0" layoutInCell="1" allowOverlap="1" wp14:anchorId="36A2C04E" wp14:editId="1CB83E30">
                <wp:simplePos x="0" y="0"/>
                <wp:positionH relativeFrom="column">
                  <wp:posOffset>4995256</wp:posOffset>
                </wp:positionH>
                <wp:positionV relativeFrom="paragraph">
                  <wp:posOffset>470997</wp:posOffset>
                </wp:positionV>
                <wp:extent cx="731520" cy="776201"/>
                <wp:effectExtent l="0" t="0" r="11430" b="24130"/>
                <wp:wrapNone/>
                <wp:docPr id="718" name="Curved Left Arrow 718"/>
                <wp:cNvGraphicFramePr/>
                <a:graphic xmlns:a="http://schemas.openxmlformats.org/drawingml/2006/main">
                  <a:graphicData uri="http://schemas.microsoft.com/office/word/2010/wordprocessingShape">
                    <wps:wsp>
                      <wps:cNvSpPr/>
                      <wps:spPr>
                        <a:xfrm>
                          <a:off x="0" y="0"/>
                          <a:ext cx="731520" cy="776201"/>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718" o:spid="_x0000_s1026" type="#_x0000_t103" style="position:absolute;margin-left:393.35pt;margin-top:37.1pt;width:57.6pt;height:61.1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" adj="11422,19056,5400" fillcolor="#4f81bd [3204]" strokecolor="#243f60 [1604]" strokeweight="2pt"/>
            </w:pict>
          </mc:Fallback>
        </mc:AlternateContent>
      </w:r>
      <w:r>
        <w:rPr>
          <w:rFonts w:cs="Arial"/>
          <w:noProof/>
          <w:color w:val="333333"/>
          <w:szCs w:val="24"/>
          <w:lang w:val="id-ID" w:eastAsia="id-ID"/>
        </w:rPr>
        <mc:AlternateContent>
          <mc:Choice Requires="wps">
            <w:drawing>
              <wp:anchor distT="0" distB="0" distL="114300" distR="114300" simplePos="0" relativeHeight="251785216" behindDoc="0" locked="0" layoutInCell="1" allowOverlap="1" wp14:anchorId="633686B6" wp14:editId="3DDAD4B3">
                <wp:simplePos x="0" y="0"/>
                <wp:positionH relativeFrom="column">
                  <wp:posOffset>69850</wp:posOffset>
                </wp:positionH>
                <wp:positionV relativeFrom="paragraph">
                  <wp:posOffset>470535</wp:posOffset>
                </wp:positionV>
                <wp:extent cx="394335" cy="429260"/>
                <wp:effectExtent l="0" t="0" r="24765" b="27940"/>
                <wp:wrapNone/>
                <wp:docPr id="708" name="Bent Arrow 708"/>
                <wp:cNvGraphicFramePr/>
                <a:graphic xmlns:a="http://schemas.openxmlformats.org/drawingml/2006/main">
                  <a:graphicData uri="http://schemas.microsoft.com/office/word/2010/wordprocessingShape">
                    <wps:wsp>
                      <wps:cNvSpPr/>
                      <wps:spPr>
                        <a:xfrm>
                          <a:off x="0" y="0"/>
                          <a:ext cx="394335" cy="42926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Bent Arrow 708" o:spid="_x0000_s1026" style="position:absolute;margin-left:5.5pt;margin-top:37.05pt;width:31.05pt;height:33.8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94335,4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" path="m,429260l,221813c,126532,77241,49291,172522,49291r123229,1l295751,r98584,98584l295751,197168r,-49292l172522,147876v-40835,,-73938,33103,-73938,73938l98584,429260,,429260xe" fillcolor="#4f81bd [3204]" strokecolor="#243f60 [1604]" strokeweight="2pt">
                <v:path arrowok="t" o:connecttype="custom" o:connectlocs="0,429260;0,221813;172522,49291;295751,49292;295751,0;394335,98584;295751,197168;295751,147876;172522,147876;98584,221814;98584,429260;0,429260" o:connectangles="0,0,0,0,0,0,0,0,0,0,0,0"/>
              </v:shape>
            </w:pict>
          </mc:Fallback>
        </mc:AlternateContent>
      </w:r>
      <w:r>
        <w:rPr>
          <w:rFonts w:cs="Arial"/>
          <w:noProof/>
          <w:color w:val="333333"/>
          <w:szCs w:val="24"/>
          <w:lang w:val="id-ID" w:eastAsia="id-ID"/>
        </w:rPr>
        <mc:AlternateContent>
          <mc:Choice Requires="wps">
            <w:drawing>
              <wp:anchor distT="0" distB="0" distL="114300" distR="114300" simplePos="0" relativeHeight="251786240" behindDoc="0" locked="0" layoutInCell="1" allowOverlap="1" wp14:anchorId="0F1EB60A" wp14:editId="283A5D66">
                <wp:simplePos x="0" y="0"/>
                <wp:positionH relativeFrom="column">
                  <wp:posOffset>2348230</wp:posOffset>
                </wp:positionH>
                <wp:positionV relativeFrom="paragraph">
                  <wp:posOffset>470997</wp:posOffset>
                </wp:positionV>
                <wp:extent cx="451543" cy="158750"/>
                <wp:effectExtent l="0" t="19050" r="43815" b="31750"/>
                <wp:wrapNone/>
                <wp:docPr id="710" name="Right Arrow 710"/>
                <wp:cNvGraphicFramePr/>
                <a:graphic xmlns:a="http://schemas.openxmlformats.org/drawingml/2006/main">
                  <a:graphicData uri="http://schemas.microsoft.com/office/word/2010/wordprocessingShape">
                    <wps:wsp>
                      <wps:cNvSpPr/>
                      <wps:spPr>
                        <a:xfrm>
                          <a:off x="0" y="0"/>
                          <a:ext cx="451543" cy="158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10" o:spid="_x0000_s1026" type="#_x0000_t13" style="position:absolute;margin-left:184.9pt;margin-top:37.1pt;width:35.55pt;height: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" adj="17803" fillcolor="#4f81bd [3204]" strokecolor="#243f60 [1604]" strokeweight="2pt"/>
            </w:pict>
          </mc:Fallback>
        </mc:AlternateContent>
      </w:r>
      <w:r>
        <w:rPr>
          <w:rFonts w:cs="Arial"/>
          <w:noProof/>
          <w:color w:val="333333"/>
          <w:szCs w:val="24"/>
          <w:lang w:val="id-ID" w:eastAsia="id-ID"/>
        </w:rPr>
        <mc:AlternateContent>
          <mc:Choice Requires="wps">
            <w:drawing>
              <wp:anchor distT="0" distB="0" distL="114300" distR="114300" simplePos="0" relativeHeight="251778048" behindDoc="0" locked="0" layoutInCell="1" allowOverlap="1" wp14:anchorId="621DDBA2" wp14:editId="2E7FBDEE">
                <wp:simplePos x="0" y="0"/>
                <wp:positionH relativeFrom="column">
                  <wp:posOffset>1281430</wp:posOffset>
                </wp:positionH>
                <wp:positionV relativeFrom="paragraph">
                  <wp:posOffset>0</wp:posOffset>
                </wp:positionV>
                <wp:extent cx="276860" cy="394970"/>
                <wp:effectExtent l="19050" t="0" r="27940" b="43180"/>
                <wp:wrapNone/>
                <wp:docPr id="691" name="Down Arrow 691"/>
                <wp:cNvGraphicFramePr/>
                <a:graphic xmlns:a="http://schemas.openxmlformats.org/drawingml/2006/main">
                  <a:graphicData uri="http://schemas.microsoft.com/office/word/2010/wordprocessingShape">
                    <wps:wsp>
                      <wps:cNvSpPr/>
                      <wps:spPr>
                        <a:xfrm>
                          <a:off x="0" y="0"/>
                          <a:ext cx="276860" cy="3949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91" o:spid="_x0000_s1026" type="#_x0000_t67" style="position:absolute;margin-left:100.9pt;margin-top:0;width:21.8pt;height:31.1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" adj="14030" fillcolor="#4f81bd [3204]" strokecolor="#243f60 [1604]" strokeweight="2pt"/>
            </w:pict>
          </mc:Fallback>
        </mc:AlternateContent>
      </w:r>
      <w:r>
        <w:rPr>
          <w:rFonts w:cs="Arial"/>
          <w:noProof/>
          <w:color w:val="333333"/>
          <w:szCs w:val="24"/>
          <w:lang w:val="id-ID" w:eastAsia="id-ID"/>
        </w:rPr>
        <mc:AlternateContent>
          <mc:Choice Requires="wps">
            <w:drawing>
              <wp:anchor distT="0" distB="0" distL="114300" distR="114300" simplePos="0" relativeHeight="251779072" behindDoc="0" locked="0" layoutInCell="1" allowOverlap="1" wp14:anchorId="75A61266" wp14:editId="7F1CC312">
                <wp:simplePos x="0" y="0"/>
                <wp:positionH relativeFrom="column">
                  <wp:posOffset>464820</wp:posOffset>
                </wp:positionH>
                <wp:positionV relativeFrom="paragraph">
                  <wp:posOffset>387350</wp:posOffset>
                </wp:positionV>
                <wp:extent cx="1883410" cy="304800"/>
                <wp:effectExtent l="0" t="0" r="21590" b="19050"/>
                <wp:wrapNone/>
                <wp:docPr id="696" name="Rectangle 696"/>
                <wp:cNvGraphicFramePr/>
                <a:graphic xmlns:a="http://schemas.openxmlformats.org/drawingml/2006/main">
                  <a:graphicData uri="http://schemas.microsoft.com/office/word/2010/wordprocessingShape">
                    <wps:wsp>
                      <wps:cNvSpPr/>
                      <wps:spPr>
                        <a:xfrm>
                          <a:off x="0" y="0"/>
                          <a:ext cx="188341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3ACB" w:rsidRPr="00C00D09" w:rsidRDefault="00023ACB" w:rsidP="00CF3822">
                            <w:pPr>
                              <w:jc w:val="center"/>
                              <w:rPr>
                                <w:i/>
                                <w:lang w:val="id-ID"/>
                              </w:rPr>
                            </w:pPr>
                            <w:r w:rsidRPr="00C00D09">
                              <w:rPr>
                                <w:i/>
                                <w:lang w:val="id-ID"/>
                              </w:rPr>
                              <w:t>NEED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6" o:spid="_x0000_s1032" style="position:absolute;left:0;text-align:left;margin-left:36.6pt;margin-top:30.5pt;width:148.3pt;height: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" fillcolor="#4f81bd [3204]" strokecolor="#243f60 [1604]" strokeweight="2pt">
                <v:textbox>
                  <w:txbxContent>
                    <w:p w:rsidR="00023ACB" w:rsidRPr="00C00D09" w:rsidRDefault="00023ACB" w:rsidP="00CF3822">
                      <w:pPr>
                        <w:jc w:val="center"/>
                        <w:rPr>
                          <w:i/>
                          <w:lang w:val="id-ID"/>
                        </w:rPr>
                      </w:pPr>
                      <w:r w:rsidRPr="00C00D09">
                        <w:rPr>
                          <w:i/>
                          <w:lang w:val="id-ID"/>
                        </w:rPr>
                        <w:t>NEED ASSESSMENT</w:t>
                      </w:r>
                    </w:p>
                  </w:txbxContent>
                </v:textbox>
              </v:rect>
            </w:pict>
          </mc:Fallback>
        </mc:AlternateContent>
      </w:r>
    </w:p>
    <w:p w:rsidR="00CF3822" w:rsidRDefault="00CF3822" w:rsidP="00CF3822">
      <w:pPr>
        <w:shd w:val="clear" w:color="auto" w:fill="FFFFFF"/>
        <w:ind w:firstLine="567"/>
        <w:textAlignment w:val="baseline"/>
        <w:rPr>
          <w:rFonts w:cs="Arial"/>
          <w:color w:val="333333"/>
          <w:szCs w:val="24"/>
          <w:lang w:val="id-ID" w:eastAsia="id-ID"/>
        </w:rPr>
      </w:pPr>
    </w:p>
    <w:p w:rsidR="00CF3822" w:rsidRDefault="00CF3822" w:rsidP="00CF3822">
      <w:pPr>
        <w:shd w:val="clear" w:color="auto" w:fill="FFFFFF"/>
        <w:spacing w:line="240" w:lineRule="auto"/>
        <w:ind w:firstLine="567"/>
        <w:jc w:val="center"/>
        <w:textAlignment w:val="baseline"/>
        <w:rPr>
          <w:rFonts w:cs="Arial"/>
          <w:b/>
          <w:color w:val="333333"/>
          <w:szCs w:val="24"/>
          <w:lang w:val="id-ID" w:eastAsia="id-ID"/>
        </w:rPr>
      </w:pPr>
    </w:p>
    <w:p w:rsidR="00CF3822" w:rsidRDefault="00CF3822" w:rsidP="00CF3822">
      <w:pPr>
        <w:shd w:val="clear" w:color="auto" w:fill="FFFFFF"/>
        <w:spacing w:line="240" w:lineRule="auto"/>
        <w:ind w:firstLine="567"/>
        <w:jc w:val="center"/>
        <w:textAlignment w:val="baseline"/>
        <w:rPr>
          <w:rFonts w:cs="Arial"/>
          <w:b/>
          <w:color w:val="333333"/>
          <w:szCs w:val="24"/>
          <w:lang w:val="id-ID" w:eastAsia="id-ID"/>
        </w:rPr>
      </w:pPr>
    </w:p>
    <w:p w:rsidR="00CF3822" w:rsidRDefault="00CF3822" w:rsidP="00CF3822">
      <w:pPr>
        <w:shd w:val="clear" w:color="auto" w:fill="FFFFFF"/>
        <w:spacing w:line="240" w:lineRule="auto"/>
        <w:ind w:firstLine="567"/>
        <w:jc w:val="center"/>
        <w:textAlignment w:val="baseline"/>
        <w:rPr>
          <w:rFonts w:cs="Arial"/>
          <w:b/>
          <w:color w:val="333333"/>
          <w:szCs w:val="24"/>
          <w:lang w:val="id-ID" w:eastAsia="id-ID"/>
        </w:rPr>
      </w:pPr>
    </w:p>
    <w:p w:rsidR="00CF3822" w:rsidRDefault="00CF3822" w:rsidP="00CF3822">
      <w:pPr>
        <w:shd w:val="clear" w:color="auto" w:fill="FFFFFF"/>
        <w:spacing w:line="240" w:lineRule="auto"/>
        <w:ind w:firstLine="567"/>
        <w:jc w:val="center"/>
        <w:textAlignment w:val="baseline"/>
        <w:rPr>
          <w:rFonts w:cs="Arial"/>
          <w:b/>
          <w:color w:val="333333"/>
          <w:szCs w:val="24"/>
          <w:lang w:val="id-ID" w:eastAsia="id-ID"/>
        </w:rPr>
      </w:pPr>
    </w:p>
    <w:p w:rsidR="00CF3822" w:rsidRDefault="00CF3822" w:rsidP="00CF3822">
      <w:pPr>
        <w:shd w:val="clear" w:color="auto" w:fill="FFFFFF"/>
        <w:spacing w:line="240" w:lineRule="auto"/>
        <w:ind w:firstLine="567"/>
        <w:jc w:val="center"/>
        <w:textAlignment w:val="baseline"/>
        <w:rPr>
          <w:rFonts w:cs="Arial"/>
          <w:b/>
          <w:color w:val="333333"/>
          <w:szCs w:val="24"/>
          <w:lang w:val="id-ID" w:eastAsia="id-ID"/>
        </w:rPr>
      </w:pPr>
    </w:p>
    <w:p w:rsidR="00CF3822" w:rsidRDefault="00CF3822" w:rsidP="00CF3822">
      <w:pPr>
        <w:shd w:val="clear" w:color="auto" w:fill="FFFFFF"/>
        <w:spacing w:line="240" w:lineRule="auto"/>
        <w:ind w:firstLine="567"/>
        <w:jc w:val="center"/>
        <w:textAlignment w:val="baseline"/>
        <w:rPr>
          <w:rFonts w:cs="Arial"/>
          <w:b/>
          <w:color w:val="333333"/>
          <w:szCs w:val="24"/>
          <w:lang w:val="id-ID" w:eastAsia="id-ID"/>
        </w:rPr>
      </w:pPr>
    </w:p>
    <w:p w:rsidR="00CF3822" w:rsidRDefault="00CF3822" w:rsidP="00CF3822">
      <w:pPr>
        <w:shd w:val="clear" w:color="auto" w:fill="FFFFFF"/>
        <w:spacing w:line="240" w:lineRule="auto"/>
        <w:ind w:firstLine="567"/>
        <w:jc w:val="center"/>
        <w:textAlignment w:val="baseline"/>
        <w:rPr>
          <w:rFonts w:cs="Arial"/>
          <w:b/>
          <w:color w:val="333333"/>
          <w:szCs w:val="24"/>
          <w:lang w:val="id-ID" w:eastAsia="id-ID"/>
        </w:rPr>
      </w:pPr>
    </w:p>
    <w:p w:rsidR="00CF3822" w:rsidRPr="00A11E3B" w:rsidRDefault="00CF3822" w:rsidP="00CF3822">
      <w:pPr>
        <w:shd w:val="clear" w:color="auto" w:fill="FFFFFF"/>
        <w:spacing w:line="240" w:lineRule="auto"/>
        <w:ind w:firstLine="567"/>
        <w:jc w:val="center"/>
        <w:textAlignment w:val="baseline"/>
        <w:rPr>
          <w:rFonts w:cs="Arial"/>
          <w:b/>
          <w:color w:val="333333"/>
          <w:szCs w:val="24"/>
          <w:lang w:val="id-ID" w:eastAsia="id-ID"/>
        </w:rPr>
      </w:pPr>
      <w:r w:rsidRPr="00A11E3B">
        <w:rPr>
          <w:rFonts w:cs="Arial"/>
          <w:b/>
          <w:color w:val="333333"/>
          <w:szCs w:val="24"/>
          <w:lang w:val="id-ID" w:eastAsia="id-ID"/>
        </w:rPr>
        <w:t>Gambar 2.7 Model Pembelajaran Lee dan Owens</w:t>
      </w:r>
    </w:p>
    <w:p w:rsidR="00CF3822" w:rsidRDefault="00CF3822" w:rsidP="00CF3822">
      <w:pPr>
        <w:shd w:val="clear" w:color="auto" w:fill="FFFFFF"/>
        <w:ind w:firstLine="567"/>
        <w:textAlignment w:val="baseline"/>
        <w:rPr>
          <w:rFonts w:cs="Arial"/>
          <w:color w:val="333333"/>
          <w:szCs w:val="24"/>
          <w:lang w:val="id-ID" w:eastAsia="id-ID"/>
        </w:rPr>
      </w:pPr>
    </w:p>
    <w:p w:rsidR="00CF3822" w:rsidRDefault="00CF3822" w:rsidP="00CF3822">
      <w:pPr>
        <w:shd w:val="clear" w:color="auto" w:fill="FFFFFF"/>
        <w:ind w:firstLine="567"/>
        <w:textAlignment w:val="baseline"/>
        <w:rPr>
          <w:rFonts w:cs="Arial"/>
          <w:color w:val="333333"/>
          <w:szCs w:val="24"/>
          <w:lang w:val="id-ID" w:eastAsia="id-ID"/>
        </w:rPr>
      </w:pPr>
      <w:r>
        <w:rPr>
          <w:rFonts w:cs="Arial"/>
          <w:color w:val="333333"/>
          <w:szCs w:val="24"/>
          <w:lang w:val="id-ID" w:eastAsia="id-ID"/>
        </w:rPr>
        <w:t>Kekuatan model Lee dan Owens antara lain, tahapan tersusun secara sistematik dan rinci, serta lebih spesifik digunakan untuk pengembangan multimedia interaktif. Adapun kelemahan model Lee dan Owens adalah proses pengembangan yang tidak memiliki tahapan akhir sehingga memerlukan biaya yang besar dan waktu yang sangat lama.</w:t>
      </w:r>
    </w:p>
    <w:p w:rsidR="00CF3822" w:rsidRDefault="00CF3822" w:rsidP="00CF3822">
      <w:pPr>
        <w:shd w:val="clear" w:color="auto" w:fill="FFFFFF"/>
        <w:ind w:firstLine="567"/>
        <w:textAlignment w:val="baseline"/>
        <w:rPr>
          <w:rFonts w:cs="Arial"/>
          <w:color w:val="333333"/>
          <w:szCs w:val="24"/>
          <w:lang w:val="id-ID" w:eastAsia="id-ID"/>
        </w:rPr>
      </w:pPr>
    </w:p>
    <w:p w:rsidR="00CF3822" w:rsidRDefault="00CF3822" w:rsidP="00CF3822">
      <w:pPr>
        <w:pStyle w:val="ListParagraph"/>
        <w:numPr>
          <w:ilvl w:val="0"/>
          <w:numId w:val="3"/>
        </w:numPr>
        <w:shd w:val="clear" w:color="auto" w:fill="FFFFFF"/>
        <w:ind w:left="284" w:hanging="284"/>
        <w:textAlignment w:val="baseline"/>
        <w:rPr>
          <w:rFonts w:cs="Arial"/>
          <w:b/>
          <w:color w:val="333333"/>
          <w:szCs w:val="24"/>
          <w:lang w:eastAsia="id-ID"/>
        </w:rPr>
      </w:pPr>
      <w:r w:rsidRPr="00111852">
        <w:rPr>
          <w:rFonts w:cs="Arial"/>
          <w:b/>
          <w:color w:val="333333"/>
          <w:szCs w:val="24"/>
          <w:lang w:eastAsia="id-ID"/>
        </w:rPr>
        <w:t>Model Hannafin dan Peck</w:t>
      </w:r>
    </w:p>
    <w:p w:rsidR="00CF3822" w:rsidRPr="000D2512" w:rsidRDefault="00CF3822" w:rsidP="00CF3822">
      <w:pPr>
        <w:shd w:val="clear" w:color="auto" w:fill="FFFFFF"/>
        <w:ind w:firstLine="567"/>
        <w:textAlignment w:val="baseline"/>
        <w:rPr>
          <w:rFonts w:cs="Arial"/>
          <w:color w:val="333333"/>
          <w:szCs w:val="24"/>
          <w:lang w:val="id-ID" w:eastAsia="id-ID"/>
        </w:rPr>
      </w:pPr>
      <w:r>
        <w:rPr>
          <w:rFonts w:cs="Arial"/>
          <w:color w:val="333333"/>
          <w:szCs w:val="24"/>
          <w:lang w:val="id-ID" w:eastAsia="id-ID"/>
        </w:rPr>
        <w:t xml:space="preserve">Model Hannafin dan Peck adalah model desain pembelajaran yang terdiri dari tiga fase yaitu fase analisis kebutuhan, fase desain, dan fase pengembangan dan implementasi serta setiap tahap selalu melewati tahapan </w:t>
      </w:r>
      <w:r>
        <w:rPr>
          <w:rFonts w:cs="Arial"/>
          <w:color w:val="333333"/>
          <w:szCs w:val="24"/>
          <w:lang w:val="id-ID" w:eastAsia="id-ID"/>
        </w:rPr>
        <w:lastRenderedPageBreak/>
        <w:t>evaluasi dan revisi.</w:t>
      </w:r>
      <w:r>
        <w:rPr>
          <w:rStyle w:val="FootnoteReference"/>
          <w:color w:val="333333"/>
          <w:szCs w:val="24"/>
          <w:lang w:val="id-ID" w:eastAsia="id-ID"/>
        </w:rPr>
        <w:footnoteReference w:id="27"/>
      </w:r>
      <w:r>
        <w:rPr>
          <w:rFonts w:cs="Arial"/>
          <w:color w:val="333333"/>
          <w:szCs w:val="24"/>
          <w:lang w:val="id-ID" w:eastAsia="id-ID"/>
        </w:rPr>
        <w:t xml:space="preserve">  Model ini adalah model desain pembelajaran berorientasi produk.  Gambar 2.8. di bawah ini menunjukkan tiga fase utama dalam model Hannafin dan Peck.</w:t>
      </w:r>
    </w:p>
    <w:p w:rsidR="00CF3822" w:rsidRDefault="00CF3822" w:rsidP="00CF3822">
      <w:pPr>
        <w:shd w:val="clear" w:color="auto" w:fill="FFFFFF"/>
        <w:textAlignment w:val="baseline"/>
        <w:rPr>
          <w:rFonts w:cs="Arial"/>
          <w:color w:val="333333"/>
          <w:szCs w:val="24"/>
          <w:lang w:val="id-ID" w:eastAsia="id-ID"/>
        </w:rPr>
      </w:pPr>
      <w:r>
        <w:rPr>
          <w:noProof/>
          <w:lang w:val="id-ID" w:eastAsia="id-ID"/>
        </w:rPr>
        <w:drawing>
          <wp:inline distT="0" distB="0" distL="0" distR="0" wp14:anchorId="0D7478A9" wp14:editId="4845AD42">
            <wp:extent cx="5153891" cy="3082637"/>
            <wp:effectExtent l="0" t="0" r="8890" b="3810"/>
            <wp:docPr id="21" name="Picture 21" descr="https://4.bp.blogspot.com/-9JxLju37IS4/VwjRDPhdtOI/AAAAAAAAAJQ/3DVE8KvPg3wbR6BFi-Qw2WiU7MDD7f60g/s1600/p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9JxLju37IS4/VwjRDPhdtOI/AAAAAAAAAJQ/3DVE8KvPg3wbR6BFi-Qw2WiU7MDD7f60g/s1600/pec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4189" cy="3082815"/>
                    </a:xfrm>
                    <a:prstGeom prst="rect">
                      <a:avLst/>
                    </a:prstGeom>
                    <a:noFill/>
                    <a:ln>
                      <a:noFill/>
                    </a:ln>
                  </pic:spPr>
                </pic:pic>
              </a:graphicData>
            </a:graphic>
          </wp:inline>
        </w:drawing>
      </w:r>
    </w:p>
    <w:p w:rsidR="00CF3822" w:rsidRPr="0003606D" w:rsidRDefault="00CF3822" w:rsidP="00CF3822">
      <w:pPr>
        <w:shd w:val="clear" w:color="auto" w:fill="FFFFFF"/>
        <w:jc w:val="center"/>
        <w:textAlignment w:val="baseline"/>
        <w:rPr>
          <w:rFonts w:cs="Arial"/>
          <w:b/>
          <w:color w:val="333333"/>
          <w:szCs w:val="24"/>
          <w:lang w:val="id-ID" w:eastAsia="id-ID"/>
        </w:rPr>
      </w:pPr>
      <w:r w:rsidRPr="0003606D">
        <w:rPr>
          <w:rFonts w:cs="Arial"/>
          <w:b/>
          <w:color w:val="333333"/>
          <w:szCs w:val="24"/>
          <w:lang w:val="id-ID" w:eastAsia="id-ID"/>
        </w:rPr>
        <w:t>Gambar 2.8 Model Hannafin dan Peck</w:t>
      </w:r>
    </w:p>
    <w:p w:rsidR="00CF3822" w:rsidRDefault="00CF3822" w:rsidP="00CF3822">
      <w:pPr>
        <w:shd w:val="clear" w:color="auto" w:fill="FFFFFF"/>
        <w:textAlignment w:val="baseline"/>
        <w:rPr>
          <w:rFonts w:cs="Arial"/>
          <w:color w:val="333333"/>
          <w:szCs w:val="24"/>
          <w:lang w:val="id-ID" w:eastAsia="id-ID"/>
        </w:rPr>
      </w:pPr>
    </w:p>
    <w:p w:rsidR="00CF3822" w:rsidRDefault="00CF3822" w:rsidP="00CF3822">
      <w:pPr>
        <w:shd w:val="clear" w:color="auto" w:fill="FFFFFF"/>
        <w:ind w:firstLine="567"/>
        <w:textAlignment w:val="baseline"/>
        <w:rPr>
          <w:rFonts w:cs="Arial"/>
          <w:color w:val="333333"/>
          <w:szCs w:val="24"/>
          <w:lang w:val="id-ID" w:eastAsia="id-ID"/>
        </w:rPr>
      </w:pPr>
      <w:r>
        <w:rPr>
          <w:rFonts w:cs="Arial"/>
          <w:color w:val="333333"/>
          <w:szCs w:val="24"/>
          <w:lang w:val="id-ID" w:eastAsia="id-ID"/>
        </w:rPr>
        <w:t xml:space="preserve">Model ini menekankan pada proses evaluasi dan revisi yang mengikutsertakan proses-proses pengujian dan penilaian media dengan melibatkan  ketiga fase secara berkesinambungan. Dua jenis evaluasi yang dimaksud yaitu evaluasi formatif dan evaluasi sumatif. Evaluasi formatif adalah evaluasi yang dilakukan sepanjang proses pengembangan media, </w:t>
      </w:r>
      <w:r>
        <w:rPr>
          <w:rFonts w:cs="Arial"/>
          <w:color w:val="333333"/>
          <w:szCs w:val="24"/>
          <w:lang w:val="id-ID" w:eastAsia="id-ID"/>
        </w:rPr>
        <w:lastRenderedPageBreak/>
        <w:t>sedangkan evaluasi sumatif dilakukan setelah media telah selesai dikembangkan.</w:t>
      </w:r>
    </w:p>
    <w:p w:rsidR="00CF3822" w:rsidRDefault="00CF3822" w:rsidP="00CF3822">
      <w:pPr>
        <w:shd w:val="clear" w:color="auto" w:fill="FFFFFF"/>
        <w:ind w:firstLine="567"/>
        <w:textAlignment w:val="baseline"/>
        <w:rPr>
          <w:rFonts w:cs="Arial"/>
          <w:color w:val="333333"/>
          <w:szCs w:val="24"/>
          <w:lang w:val="id-ID" w:eastAsia="id-ID"/>
        </w:rPr>
      </w:pPr>
      <w:r>
        <w:rPr>
          <w:rFonts w:cs="Arial"/>
          <w:color w:val="333333"/>
          <w:szCs w:val="24"/>
          <w:lang w:val="id-ID" w:eastAsia="id-ID"/>
        </w:rPr>
        <w:t>Kelebihan dari model pengembangan Hannafin dan Peck adalah setiap tahapan pengembangan selalu diikuti dengan kegiatan evaluasi dan revisi, sehingga produk yang dihasilakn dapat diyakini kelayakkannya. Sedangkan kelemahan model ini adalah kegiatan yang kurang spesifik dalam setiap langkah dan tidak adanya penjelasan secara langsung tentang pelaksanaan kegiatan.</w:t>
      </w:r>
    </w:p>
    <w:p w:rsidR="00C04BF8" w:rsidRDefault="00C04BF8" w:rsidP="00E544ED">
      <w:pPr>
        <w:ind w:firstLine="709"/>
        <w:rPr>
          <w:rFonts w:cs="Arial"/>
          <w:szCs w:val="24"/>
          <w:lang w:val="id-ID"/>
        </w:rPr>
      </w:pPr>
    </w:p>
    <w:p w:rsidR="001A7F53" w:rsidRPr="00561A8A" w:rsidRDefault="00521857" w:rsidP="00561A8A">
      <w:pPr>
        <w:pStyle w:val="ListParagraph"/>
        <w:numPr>
          <w:ilvl w:val="0"/>
          <w:numId w:val="24"/>
        </w:numPr>
        <w:ind w:left="284" w:hanging="284"/>
        <w:contextualSpacing/>
        <w:jc w:val="left"/>
        <w:rPr>
          <w:rFonts w:cs="Arial"/>
          <w:b/>
          <w:szCs w:val="24"/>
        </w:rPr>
      </w:pPr>
      <w:r w:rsidRPr="00561A8A">
        <w:rPr>
          <w:rFonts w:cs="Arial"/>
          <w:b/>
          <w:szCs w:val="24"/>
        </w:rPr>
        <w:t xml:space="preserve">Kajian </w:t>
      </w:r>
      <w:r w:rsidR="001A7F53" w:rsidRPr="00561A8A">
        <w:rPr>
          <w:rFonts w:cs="Arial"/>
          <w:b/>
          <w:szCs w:val="24"/>
        </w:rPr>
        <w:t xml:space="preserve">Konsep </w:t>
      </w:r>
      <w:r w:rsidR="00624984" w:rsidRPr="00561A8A">
        <w:rPr>
          <w:rFonts w:cs="Arial"/>
          <w:b/>
          <w:szCs w:val="24"/>
        </w:rPr>
        <w:t>Produk y</w:t>
      </w:r>
      <w:r w:rsidRPr="00561A8A">
        <w:rPr>
          <w:rFonts w:cs="Arial"/>
          <w:b/>
          <w:szCs w:val="24"/>
        </w:rPr>
        <w:t>ang Dikembangkan</w:t>
      </w:r>
    </w:p>
    <w:p w:rsidR="001A7F53" w:rsidRPr="00110016" w:rsidRDefault="001A7F53" w:rsidP="00110016">
      <w:pPr>
        <w:pStyle w:val="ListParagraph"/>
        <w:numPr>
          <w:ilvl w:val="3"/>
          <w:numId w:val="26"/>
        </w:numPr>
        <w:ind w:left="284" w:hanging="284"/>
        <w:contextualSpacing/>
        <w:jc w:val="left"/>
        <w:rPr>
          <w:rFonts w:cs="Arial"/>
          <w:b/>
          <w:szCs w:val="24"/>
        </w:rPr>
      </w:pPr>
      <w:r w:rsidRPr="00110016">
        <w:rPr>
          <w:rFonts w:cs="Arial"/>
          <w:b/>
          <w:szCs w:val="24"/>
        </w:rPr>
        <w:t xml:space="preserve">Pengertian Pengembangan </w:t>
      </w:r>
    </w:p>
    <w:p w:rsidR="001A7F53" w:rsidRDefault="001A7F53" w:rsidP="001A7F53">
      <w:pPr>
        <w:ind w:firstLine="567"/>
        <w:rPr>
          <w:rFonts w:cs="Arial"/>
          <w:szCs w:val="24"/>
        </w:rPr>
      </w:pPr>
      <w:r w:rsidRPr="00BA7159">
        <w:rPr>
          <w:rFonts w:cs="Arial"/>
          <w:i/>
          <w:szCs w:val="24"/>
        </w:rPr>
        <w:t>Development is a process in which learning occurs through experienceand where the results of the learning enhance not only the task skillsof the individual but also his or herattitudes</w:t>
      </w:r>
      <w:r w:rsidRPr="00BA7159">
        <w:rPr>
          <w:rStyle w:val="FootnoteReference"/>
          <w:rFonts w:cs="Arial"/>
          <w:i/>
          <w:szCs w:val="24"/>
        </w:rPr>
        <w:footnoteReference w:id="28"/>
      </w:r>
      <w:r w:rsidRPr="00BA7159">
        <w:rPr>
          <w:rFonts w:cs="Arial"/>
          <w:i/>
          <w:szCs w:val="24"/>
        </w:rPr>
        <w:t>.</w:t>
      </w:r>
      <w:r>
        <w:rPr>
          <w:rFonts w:cs="Arial"/>
          <w:szCs w:val="24"/>
        </w:rPr>
        <w:t xml:space="preserve"> Dapat diartikan </w:t>
      </w:r>
      <w:r w:rsidRPr="00E92230">
        <w:rPr>
          <w:rFonts w:cs="Arial"/>
          <w:szCs w:val="24"/>
        </w:rPr>
        <w:t>Pe</w:t>
      </w:r>
      <w:r>
        <w:rPr>
          <w:rFonts w:cs="Arial"/>
          <w:szCs w:val="24"/>
        </w:rPr>
        <w:t>ngembangan adalah proses dimana belajar</w:t>
      </w:r>
      <w:r w:rsidRPr="00E92230">
        <w:rPr>
          <w:rFonts w:cs="Arial"/>
          <w:szCs w:val="24"/>
        </w:rPr>
        <w:t xml:space="preserve"> terjadi melalui pengal</w:t>
      </w:r>
      <w:r>
        <w:rPr>
          <w:rFonts w:cs="Arial"/>
          <w:szCs w:val="24"/>
        </w:rPr>
        <w:t>aman dan dimana hasil belajar</w:t>
      </w:r>
      <w:r w:rsidRPr="00E92230">
        <w:rPr>
          <w:rFonts w:cs="Arial"/>
          <w:szCs w:val="24"/>
        </w:rPr>
        <w:t xml:space="preserve"> tidak hanya</w:t>
      </w:r>
      <w:r>
        <w:rPr>
          <w:rFonts w:cs="Arial"/>
          <w:szCs w:val="24"/>
        </w:rPr>
        <w:t xml:space="preserve"> meningkatkan ketrampilan </w:t>
      </w:r>
      <w:r w:rsidRPr="00E92230">
        <w:rPr>
          <w:rFonts w:cs="Arial"/>
          <w:szCs w:val="24"/>
        </w:rPr>
        <w:t>dari indi</w:t>
      </w:r>
      <w:r>
        <w:rPr>
          <w:rFonts w:cs="Arial"/>
          <w:szCs w:val="24"/>
        </w:rPr>
        <w:t>vidu tapi juga sikapnya.</w:t>
      </w:r>
      <w:r w:rsidRPr="007177CE">
        <w:rPr>
          <w:rFonts w:cs="Arial"/>
          <w:szCs w:val="24"/>
        </w:rPr>
        <w:t xml:space="preserve"> </w:t>
      </w:r>
      <w:r w:rsidR="00A5028E">
        <w:rPr>
          <w:rFonts w:cs="Arial"/>
          <w:szCs w:val="24"/>
          <w:lang w:val="id-ID"/>
        </w:rPr>
        <w:t xml:space="preserve">Penekanan </w:t>
      </w:r>
      <w:r w:rsidR="00A01AE7">
        <w:rPr>
          <w:rFonts w:cs="Arial"/>
          <w:szCs w:val="24"/>
          <w:lang w:val="id-ID"/>
        </w:rPr>
        <w:t xml:space="preserve"> definisi di atas  pada proses, sehingga dalam melakukan pengembangan akan menghasilkan suatu yang dapat meningkatkan produk. </w:t>
      </w:r>
      <w:proofErr w:type="gramStart"/>
      <w:r w:rsidRPr="00E92230">
        <w:rPr>
          <w:rFonts w:cs="Arial"/>
          <w:szCs w:val="24"/>
        </w:rPr>
        <w:t>Pengembangan menyediakan individu dengan keteramp</w:t>
      </w:r>
      <w:r>
        <w:rPr>
          <w:rFonts w:cs="Arial"/>
          <w:szCs w:val="24"/>
        </w:rPr>
        <w:t xml:space="preserve">ilan dan atribut yang bisa </w:t>
      </w:r>
      <w:r w:rsidRPr="00E92230">
        <w:rPr>
          <w:rFonts w:cs="Arial"/>
          <w:szCs w:val="24"/>
        </w:rPr>
        <w:t>diubah agar sesuai dengan keadaan baru.</w:t>
      </w:r>
      <w:proofErr w:type="gramEnd"/>
    </w:p>
    <w:p w:rsidR="001A7F53" w:rsidRPr="00624984" w:rsidRDefault="00624984" w:rsidP="00624984">
      <w:pPr>
        <w:ind w:firstLine="567"/>
        <w:rPr>
          <w:rFonts w:cs="Arial"/>
          <w:szCs w:val="24"/>
          <w:lang w:val="id-ID"/>
        </w:rPr>
      </w:pPr>
      <w:proofErr w:type="gramStart"/>
      <w:r>
        <w:rPr>
          <w:rFonts w:cs="Arial"/>
          <w:szCs w:val="24"/>
        </w:rPr>
        <w:lastRenderedPageBreak/>
        <w:t>Menurut</w:t>
      </w:r>
      <w:r w:rsidR="001A7F53">
        <w:rPr>
          <w:rFonts w:cs="Arial"/>
          <w:szCs w:val="24"/>
        </w:rPr>
        <w:t xml:space="preserve"> Ellen &amp; Clarebout pengembangan merupakan usaha yang sistematik untuk menghasilkan atau mengumpulkan berbagai pernyataan-pernyataan teoritik</w:t>
      </w:r>
      <w:r w:rsidR="001A7F53">
        <w:rPr>
          <w:rStyle w:val="FootnoteReference"/>
          <w:rFonts w:cs="Arial"/>
          <w:szCs w:val="24"/>
        </w:rPr>
        <w:footnoteReference w:id="29"/>
      </w:r>
      <w:r w:rsidR="001A7F53">
        <w:rPr>
          <w:rFonts w:cs="Arial"/>
          <w:szCs w:val="24"/>
        </w:rPr>
        <w:t>.</w:t>
      </w:r>
      <w:proofErr w:type="gramEnd"/>
      <w:r w:rsidR="00A01AE7">
        <w:rPr>
          <w:rFonts w:cs="Arial"/>
          <w:szCs w:val="24"/>
          <w:lang w:val="id-ID"/>
        </w:rPr>
        <w:t xml:space="preserve"> </w:t>
      </w:r>
      <w:proofErr w:type="gramStart"/>
      <w:r w:rsidR="001A7F53">
        <w:rPr>
          <w:rFonts w:cs="Arial"/>
          <w:szCs w:val="24"/>
        </w:rPr>
        <w:t>Reiser dan Dampsey berpendapat bahwa pengembangan adalah suatu pendekatan sistematis dalam desain, produksi evaluasi, dan</w:t>
      </w:r>
      <w:r w:rsidR="001A7F53" w:rsidRPr="00B872A1">
        <w:rPr>
          <w:rFonts w:cs="Arial"/>
          <w:szCs w:val="24"/>
        </w:rPr>
        <w:t xml:space="preserve"> </w:t>
      </w:r>
      <w:r w:rsidR="001A7F53">
        <w:rPr>
          <w:rFonts w:cs="Arial"/>
          <w:szCs w:val="24"/>
        </w:rPr>
        <w:t>pemanfaatan sistem pembelajaran yang lengkap, meliputi semua komponen sistem yang tetap dalam kontek pembelajara</w:t>
      </w:r>
      <w:r w:rsidR="0032416E">
        <w:rPr>
          <w:rFonts w:cs="Arial"/>
          <w:szCs w:val="24"/>
          <w:lang w:val="id-ID"/>
        </w:rPr>
        <w:t>n</w:t>
      </w:r>
      <w:r w:rsidR="001A7F53">
        <w:rPr>
          <w:rStyle w:val="FootnoteReference"/>
          <w:rFonts w:cs="Arial"/>
          <w:szCs w:val="24"/>
        </w:rPr>
        <w:footnoteReference w:id="30"/>
      </w:r>
      <w:r w:rsidR="001A7F53">
        <w:rPr>
          <w:rFonts w:cs="Arial"/>
          <w:szCs w:val="24"/>
        </w:rPr>
        <w:t>.</w:t>
      </w:r>
      <w:proofErr w:type="gramEnd"/>
      <w:r w:rsidR="0032416E" w:rsidRPr="0032416E">
        <w:rPr>
          <w:rFonts w:cs="Arial"/>
          <w:szCs w:val="24"/>
          <w:lang w:val="id-ID"/>
        </w:rPr>
        <w:t xml:space="preserve"> </w:t>
      </w:r>
      <w:r w:rsidR="0032416E">
        <w:rPr>
          <w:rFonts w:cs="Arial"/>
          <w:szCs w:val="24"/>
          <w:lang w:val="id-ID"/>
        </w:rPr>
        <w:t>Pendapat Ellen dan Reise</w:t>
      </w:r>
      <w:r w:rsidR="006804F0">
        <w:rPr>
          <w:rFonts w:cs="Arial"/>
          <w:szCs w:val="24"/>
          <w:lang w:val="id-ID"/>
        </w:rPr>
        <w:t>r</w:t>
      </w:r>
      <w:r w:rsidR="0032416E">
        <w:rPr>
          <w:rFonts w:cs="Arial"/>
          <w:szCs w:val="24"/>
          <w:lang w:val="id-ID"/>
        </w:rPr>
        <w:t xml:space="preserve">  penekanannya sama pada sistematik, karena beberapa komponen yang  saling terkait dan terintegrasi.</w:t>
      </w:r>
    </w:p>
    <w:p w:rsidR="001A7F53" w:rsidRDefault="00C73FB1" w:rsidP="0043090D">
      <w:pPr>
        <w:ind w:firstLine="567"/>
        <w:rPr>
          <w:rFonts w:cs="Arial"/>
          <w:szCs w:val="24"/>
        </w:rPr>
      </w:pPr>
      <w:r>
        <w:rPr>
          <w:rFonts w:cs="Arial"/>
          <w:szCs w:val="24"/>
        </w:rPr>
        <w:t xml:space="preserve"> </w:t>
      </w:r>
      <w:r>
        <w:rPr>
          <w:rFonts w:cs="Arial"/>
          <w:szCs w:val="24"/>
          <w:lang w:val="id-ID"/>
        </w:rPr>
        <w:t>Menurut</w:t>
      </w:r>
      <w:r w:rsidR="001A7F53">
        <w:rPr>
          <w:rFonts w:cs="Arial"/>
          <w:szCs w:val="24"/>
        </w:rPr>
        <w:t xml:space="preserve"> Seel dan Richey, pengemb</w:t>
      </w:r>
      <w:r w:rsidR="00624984">
        <w:rPr>
          <w:rFonts w:cs="Arial"/>
          <w:szCs w:val="24"/>
        </w:rPr>
        <w:t>angan adalah proses penterjemah</w:t>
      </w:r>
      <w:r w:rsidR="001A7F53">
        <w:rPr>
          <w:rFonts w:cs="Arial"/>
          <w:szCs w:val="24"/>
        </w:rPr>
        <w:t>an spesifikasi desain kedalam bentuk fisik</w:t>
      </w:r>
      <w:r w:rsidR="001A7F53">
        <w:rPr>
          <w:rStyle w:val="FootnoteReference"/>
          <w:rFonts w:cs="Arial"/>
          <w:szCs w:val="24"/>
        </w:rPr>
        <w:footnoteReference w:id="31"/>
      </w:r>
      <w:r>
        <w:rPr>
          <w:rFonts w:cs="Arial"/>
          <w:szCs w:val="24"/>
        </w:rPr>
        <w:t xml:space="preserve">. </w:t>
      </w:r>
      <w:r w:rsidR="001A7F53">
        <w:rPr>
          <w:rFonts w:cs="Arial"/>
          <w:szCs w:val="24"/>
        </w:rPr>
        <w:t>Richey and Klein mendefinisik</w:t>
      </w:r>
      <w:r w:rsidR="0032416E">
        <w:rPr>
          <w:rFonts w:cs="Arial"/>
          <w:szCs w:val="24"/>
        </w:rPr>
        <w:t xml:space="preserve">an pengembangan  seperti </w:t>
      </w:r>
      <w:r w:rsidR="0043090D">
        <w:rPr>
          <w:rFonts w:cs="Arial"/>
          <w:szCs w:val="24"/>
        </w:rPr>
        <w:t xml:space="preserve"> berikut : </w:t>
      </w:r>
      <w:r w:rsidR="001A7F53" w:rsidRPr="0048402A">
        <w:rPr>
          <w:rFonts w:cs="Arial"/>
          <w:i/>
          <w:szCs w:val="24"/>
        </w:rPr>
        <w:t xml:space="preserve">The systematic study of design, development, and evaluation processes with the aim of establishing an emperical basis for the creation of instructional and non instructional products and tools and new or enhanced that govern their </w:t>
      </w:r>
      <w:r w:rsidR="0043090D">
        <w:rPr>
          <w:rFonts w:cs="Arial"/>
          <w:i/>
          <w:szCs w:val="24"/>
        </w:rPr>
        <w:t>development</w:t>
      </w:r>
      <w:r w:rsidR="0043090D">
        <w:rPr>
          <w:rFonts w:cs="Arial"/>
          <w:i/>
          <w:szCs w:val="24"/>
          <w:lang w:val="id-ID"/>
        </w:rPr>
        <w:t>.</w:t>
      </w:r>
      <w:r w:rsidR="007E685B">
        <w:rPr>
          <w:rFonts w:cs="Arial"/>
          <w:i/>
          <w:szCs w:val="24"/>
          <w:lang w:val="id-ID"/>
        </w:rPr>
        <w:t>t</w:t>
      </w:r>
      <w:r w:rsidR="001A7F53">
        <w:rPr>
          <w:rStyle w:val="FootnoteReference"/>
          <w:rFonts w:cs="Arial"/>
          <w:i/>
          <w:szCs w:val="24"/>
        </w:rPr>
        <w:footnoteReference w:id="32"/>
      </w:r>
      <w:r>
        <w:rPr>
          <w:rFonts w:cs="Arial"/>
          <w:szCs w:val="24"/>
        </w:rPr>
        <w:t xml:space="preserve"> </w:t>
      </w:r>
      <w:r>
        <w:rPr>
          <w:rFonts w:cs="Arial"/>
          <w:szCs w:val="24"/>
          <w:lang w:val="id-ID"/>
        </w:rPr>
        <w:t>Artinya</w:t>
      </w:r>
      <w:r w:rsidR="001A7F53">
        <w:rPr>
          <w:rFonts w:cs="Arial"/>
          <w:szCs w:val="24"/>
        </w:rPr>
        <w:t xml:space="preserve"> bahwa pengembangan adalah sebuah studi sistematik untuk mendesain disertai evaluasi dengan tujuan membuat dasar empiris dalam </w:t>
      </w:r>
      <w:r w:rsidR="001A7F53">
        <w:rPr>
          <w:rFonts w:cs="Arial"/>
          <w:szCs w:val="24"/>
        </w:rPr>
        <w:lastRenderedPageBreak/>
        <w:t>menciptakan produk instruksional maupun non instruksional baru untuk meningkatkan pengembangan yang sudah ada.</w:t>
      </w:r>
    </w:p>
    <w:p w:rsidR="001A7F53" w:rsidRPr="008939AE" w:rsidRDefault="00624984" w:rsidP="001A7F53">
      <w:pPr>
        <w:ind w:firstLine="567"/>
        <w:rPr>
          <w:rFonts w:cs="Arial"/>
          <w:szCs w:val="24"/>
          <w:lang w:val="id-ID"/>
        </w:rPr>
      </w:pPr>
      <w:proofErr w:type="gramStart"/>
      <w:r>
        <w:rPr>
          <w:rFonts w:cs="Arial"/>
          <w:szCs w:val="24"/>
        </w:rPr>
        <w:t xml:space="preserve">Menurut </w:t>
      </w:r>
      <w:r w:rsidR="001A7F53">
        <w:rPr>
          <w:rFonts w:cs="Arial"/>
          <w:szCs w:val="24"/>
        </w:rPr>
        <w:t xml:space="preserve"> Ri</w:t>
      </w:r>
      <w:r>
        <w:rPr>
          <w:rFonts w:cs="Arial"/>
          <w:szCs w:val="24"/>
        </w:rPr>
        <w:t>chey</w:t>
      </w:r>
      <w:proofErr w:type="gramEnd"/>
      <w:r>
        <w:rPr>
          <w:rFonts w:cs="Arial"/>
          <w:szCs w:val="24"/>
        </w:rPr>
        <w:t xml:space="preserve">, Klein and Trecy </w:t>
      </w:r>
      <w:r w:rsidR="001A7F53">
        <w:rPr>
          <w:rFonts w:cs="Arial"/>
          <w:szCs w:val="24"/>
        </w:rPr>
        <w:t xml:space="preserve"> bahwa pengembangan adalah “</w:t>
      </w:r>
      <w:r w:rsidR="001A7F53" w:rsidRPr="008F07A6">
        <w:rPr>
          <w:rFonts w:cs="Arial"/>
          <w:i/>
          <w:szCs w:val="24"/>
        </w:rPr>
        <w:t>The science and art of creating detailed specifications for the development, evaluations, and maintenance of situations which facilitate learning and performance</w:t>
      </w:r>
      <w:r w:rsidR="001A7F53">
        <w:rPr>
          <w:rFonts w:cs="Arial"/>
          <w:szCs w:val="24"/>
        </w:rPr>
        <w:t>”</w:t>
      </w:r>
      <w:r w:rsidR="001A7F53">
        <w:rPr>
          <w:rStyle w:val="FootnoteReference"/>
          <w:rFonts w:cs="Arial"/>
          <w:szCs w:val="24"/>
        </w:rPr>
        <w:footnoteReference w:id="33"/>
      </w:r>
      <w:r w:rsidR="008939AE">
        <w:rPr>
          <w:rFonts w:cs="Arial"/>
          <w:szCs w:val="24"/>
        </w:rPr>
        <w:t xml:space="preserve">. </w:t>
      </w:r>
      <w:r w:rsidR="008939AE">
        <w:rPr>
          <w:rFonts w:cs="Arial"/>
          <w:szCs w:val="24"/>
          <w:lang w:val="id-ID"/>
        </w:rPr>
        <w:t>Pendapat ini penekanannya pada</w:t>
      </w:r>
      <w:r w:rsidR="001A7F53">
        <w:rPr>
          <w:rFonts w:cs="Arial"/>
          <w:szCs w:val="24"/>
        </w:rPr>
        <w:t xml:space="preserve"> suatu </w:t>
      </w:r>
      <w:r w:rsidR="001A7F53" w:rsidRPr="0000464B">
        <w:rPr>
          <w:rFonts w:cs="Arial"/>
          <w:szCs w:val="24"/>
        </w:rPr>
        <w:t>Ilmu dan seni</w:t>
      </w:r>
      <w:r w:rsidR="008939AE">
        <w:rPr>
          <w:rFonts w:cs="Arial"/>
          <w:szCs w:val="24"/>
        </w:rPr>
        <w:t xml:space="preserve"> membuat spesifikasi rinci </w:t>
      </w:r>
      <w:r w:rsidR="008939AE">
        <w:rPr>
          <w:rFonts w:cs="Arial"/>
          <w:szCs w:val="24"/>
          <w:lang w:val="id-ID"/>
        </w:rPr>
        <w:t>dalam</w:t>
      </w:r>
      <w:r w:rsidR="001A7F53" w:rsidRPr="0000464B">
        <w:rPr>
          <w:rFonts w:cs="Arial"/>
          <w:szCs w:val="24"/>
        </w:rPr>
        <w:t xml:space="preserve"> pengembangan, evaluasi, dan pemeliha</w:t>
      </w:r>
      <w:r w:rsidR="001A7F53">
        <w:rPr>
          <w:rFonts w:cs="Arial"/>
          <w:szCs w:val="24"/>
        </w:rPr>
        <w:t>raan situasi yang memudahkan belajar</w:t>
      </w:r>
      <w:r w:rsidR="001A7F53" w:rsidRPr="0000464B">
        <w:rPr>
          <w:rFonts w:cs="Arial"/>
          <w:szCs w:val="24"/>
        </w:rPr>
        <w:t xml:space="preserve"> dan kinerja</w:t>
      </w:r>
      <w:r w:rsidR="008939AE">
        <w:rPr>
          <w:rFonts w:cs="Arial"/>
          <w:szCs w:val="24"/>
          <w:lang w:val="id-ID"/>
        </w:rPr>
        <w:t>.</w:t>
      </w:r>
    </w:p>
    <w:p w:rsidR="001A7F53" w:rsidRPr="00641E38" w:rsidRDefault="001A7F53" w:rsidP="001A7F53">
      <w:pPr>
        <w:ind w:firstLine="567"/>
        <w:rPr>
          <w:rFonts w:cs="Arial"/>
          <w:szCs w:val="24"/>
        </w:rPr>
      </w:pPr>
      <w:r w:rsidRPr="008F07A6">
        <w:rPr>
          <w:rFonts w:cs="Arial"/>
          <w:szCs w:val="24"/>
        </w:rPr>
        <w:t>Menurut Undang-Undang Republik Indonesia Nomor 18 Tahun 2002 Pengembangan adalah kegiatan ilmu pengetahuan dan teknologi yang bertujuan memanfaatkan kaidah dan teori ilmu pengetahuan yang telah terbukti</w:t>
      </w:r>
      <w:r>
        <w:rPr>
          <w:rFonts w:cs="Arial"/>
          <w:szCs w:val="24"/>
        </w:rPr>
        <w:t xml:space="preserve"> kebenarannya untuk meningkatka</w:t>
      </w:r>
      <w:r w:rsidRPr="008F07A6">
        <w:rPr>
          <w:rFonts w:cs="Arial"/>
          <w:szCs w:val="24"/>
        </w:rPr>
        <w:t>n fungsi, manfaat, dan aplikasi ilmu pengetahuan dan teknologi yang telah ada, atau menghasilkan teknologi baru</w:t>
      </w:r>
      <w:r w:rsidR="00943642">
        <w:rPr>
          <w:rStyle w:val="FootnoteReference"/>
          <w:szCs w:val="24"/>
        </w:rPr>
        <w:footnoteReference w:id="34"/>
      </w:r>
      <w:r w:rsidRPr="008F07A6">
        <w:rPr>
          <w:rFonts w:cs="Arial"/>
          <w:szCs w:val="24"/>
        </w:rPr>
        <w:t xml:space="preserve">. </w:t>
      </w:r>
      <w:proofErr w:type="gramStart"/>
      <w:r w:rsidRPr="008F07A6">
        <w:rPr>
          <w:rFonts w:cs="Arial"/>
          <w:szCs w:val="24"/>
        </w:rPr>
        <w:t xml:space="preserve">Pengembangan secara umum berarti pola pertumbuhan, </w:t>
      </w:r>
      <w:r w:rsidRPr="00641E38">
        <w:rPr>
          <w:rFonts w:cs="Arial"/>
          <w:szCs w:val="24"/>
        </w:rPr>
        <w:t>perubahan secara perlahan (</w:t>
      </w:r>
      <w:r w:rsidRPr="00641E38">
        <w:rPr>
          <w:rFonts w:cs="Arial"/>
          <w:i/>
          <w:szCs w:val="24"/>
        </w:rPr>
        <w:t>evolution</w:t>
      </w:r>
      <w:r w:rsidRPr="00641E38">
        <w:rPr>
          <w:rFonts w:cs="Arial"/>
          <w:szCs w:val="24"/>
        </w:rPr>
        <w:t>) dan perubahan secara bertahap.</w:t>
      </w:r>
      <w:proofErr w:type="gramEnd"/>
    </w:p>
    <w:p w:rsidR="001A7F53" w:rsidRDefault="001A7F53" w:rsidP="001A7F53">
      <w:pPr>
        <w:ind w:firstLine="567"/>
        <w:rPr>
          <w:rFonts w:cs="Arial"/>
          <w:szCs w:val="24"/>
          <w:lang w:val="id-ID"/>
        </w:rPr>
      </w:pPr>
      <w:r w:rsidRPr="00641E38">
        <w:rPr>
          <w:rFonts w:cs="Arial"/>
          <w:szCs w:val="24"/>
        </w:rPr>
        <w:t xml:space="preserve">Berdasarkan pendapat para ahli di atas dapat ditarik kesimpulan bahwa pengembangan merupakan suatu proses yang dilakukan secara sadar, terencana, terarah untuk </w:t>
      </w:r>
      <w:r w:rsidRPr="00641E38">
        <w:rPr>
          <w:rFonts w:cs="Times New Roman"/>
          <w:szCs w:val="24"/>
        </w:rPr>
        <w:t xml:space="preserve">mengembangkan produk baru atau </w:t>
      </w:r>
      <w:r w:rsidRPr="00641E38">
        <w:rPr>
          <w:rFonts w:cs="Times New Roman"/>
          <w:szCs w:val="24"/>
        </w:rPr>
        <w:lastRenderedPageBreak/>
        <w:t xml:space="preserve">menyempurnakan produk yang telah ada </w:t>
      </w:r>
      <w:r w:rsidRPr="00641E38">
        <w:rPr>
          <w:rFonts w:cs="Arial"/>
          <w:szCs w:val="24"/>
        </w:rPr>
        <w:t xml:space="preserve">sehingga menjadi produk yang semakin </w:t>
      </w:r>
      <w:r w:rsidRPr="00641E38">
        <w:rPr>
          <w:rFonts w:cs="Times New Roman"/>
          <w:szCs w:val="24"/>
        </w:rPr>
        <w:t>berkualitas, efektif, efisien dan relevan dengan kebutuhan</w:t>
      </w:r>
      <w:r w:rsidRPr="00641E38">
        <w:rPr>
          <w:rFonts w:cs="Arial"/>
          <w:szCs w:val="24"/>
        </w:rPr>
        <w:t>.</w:t>
      </w:r>
    </w:p>
    <w:p w:rsidR="00110016" w:rsidRPr="00110016" w:rsidRDefault="00110016" w:rsidP="001A7F53">
      <w:pPr>
        <w:ind w:firstLine="567"/>
        <w:rPr>
          <w:rFonts w:cs="Arial"/>
          <w:szCs w:val="24"/>
          <w:lang w:val="id-ID"/>
        </w:rPr>
      </w:pPr>
    </w:p>
    <w:p w:rsidR="00CF3822" w:rsidRPr="00110016" w:rsidRDefault="00CF3822" w:rsidP="00110016">
      <w:pPr>
        <w:pStyle w:val="ListParagraph"/>
        <w:numPr>
          <w:ilvl w:val="3"/>
          <w:numId w:val="26"/>
        </w:numPr>
        <w:ind w:left="284" w:hanging="284"/>
        <w:rPr>
          <w:rFonts w:cs="Arial"/>
          <w:b/>
          <w:szCs w:val="24"/>
        </w:rPr>
      </w:pPr>
      <w:r w:rsidRPr="00110016">
        <w:rPr>
          <w:rFonts w:cs="Arial"/>
          <w:b/>
          <w:szCs w:val="24"/>
        </w:rPr>
        <w:t>Teori Belajar</w:t>
      </w:r>
    </w:p>
    <w:p w:rsidR="00CF3822" w:rsidRDefault="00CF3822" w:rsidP="00CF3822">
      <w:pPr>
        <w:ind w:firstLine="567"/>
        <w:rPr>
          <w:rFonts w:cs="Arial"/>
          <w:szCs w:val="24"/>
          <w:lang w:val="id-ID"/>
        </w:rPr>
      </w:pPr>
      <w:r>
        <w:rPr>
          <w:rFonts w:cs="Arial"/>
          <w:szCs w:val="24"/>
          <w:lang w:val="id-ID"/>
        </w:rPr>
        <w:t>Belajar didefinisikan sebagai perubahan terus-menerus dalam kemampuan yang berasal dari pengalaman peserta didik dan interaksi peserta didik dengan dunia.</w:t>
      </w:r>
      <w:r>
        <w:rPr>
          <w:rStyle w:val="FootnoteReference"/>
          <w:szCs w:val="24"/>
          <w:lang w:val="id-ID"/>
        </w:rPr>
        <w:footnoteReference w:id="35"/>
      </w:r>
      <w:r>
        <w:rPr>
          <w:rFonts w:cs="Arial"/>
          <w:szCs w:val="24"/>
          <w:lang w:val="id-ID"/>
        </w:rPr>
        <w:t xml:space="preserve"> Teori belajar disebut juga deskriptif maksudnya mendeskripsikan bagaimana proses belajar berlangsung. Tujuan teori belajar adalah membantu untuk menjelaskan bagaimana belajar terjadi pada seseorang.</w:t>
      </w:r>
      <w:r>
        <w:rPr>
          <w:rStyle w:val="FootnoteReference"/>
          <w:szCs w:val="24"/>
          <w:lang w:val="id-ID"/>
        </w:rPr>
        <w:footnoteReference w:id="36"/>
      </w:r>
      <w:r>
        <w:rPr>
          <w:rFonts w:cs="Arial"/>
          <w:szCs w:val="24"/>
          <w:lang w:val="id-ID"/>
        </w:rPr>
        <w:t xml:space="preserve"> Smith dan Ragan menegaskan bahwa teori belajar adalah teori yang bersifat deskriptif yang bertujuan untuk mendeskripsikan, menjelaskan, dan memberikan deskripsi tentang belajar.</w:t>
      </w:r>
      <w:r>
        <w:rPr>
          <w:rStyle w:val="FootnoteReference"/>
          <w:szCs w:val="24"/>
          <w:lang w:val="id-ID"/>
        </w:rPr>
        <w:footnoteReference w:id="37"/>
      </w:r>
      <w:r>
        <w:rPr>
          <w:rFonts w:cs="Arial"/>
          <w:szCs w:val="24"/>
          <w:lang w:val="id-ID"/>
        </w:rPr>
        <w:t xml:space="preserve"> </w:t>
      </w:r>
    </w:p>
    <w:p w:rsidR="00CF3822" w:rsidRPr="00E87390" w:rsidRDefault="00CF3822" w:rsidP="00CF3822">
      <w:pPr>
        <w:ind w:firstLine="567"/>
        <w:rPr>
          <w:rFonts w:eastAsiaTheme="minorEastAsia" w:cs="Arial"/>
          <w:color w:val="000000" w:themeColor="text1"/>
          <w:kern w:val="24"/>
          <w:szCs w:val="24"/>
          <w:lang w:val="id-ID" w:eastAsia="id-ID"/>
        </w:rPr>
      </w:pPr>
      <w:r w:rsidRPr="00E87390">
        <w:rPr>
          <w:rFonts w:cs="Arial"/>
          <w:szCs w:val="24"/>
          <w:lang w:val="id-ID"/>
        </w:rPr>
        <w:t>Belajar adalah  perubahan pada tingkah laku atau perubahan yang relatif lama karena adanya perubahan.</w:t>
      </w:r>
      <w:r w:rsidRPr="00E87390">
        <w:rPr>
          <w:rStyle w:val="FootnoteReference"/>
          <w:rFonts w:cs="Arial"/>
          <w:szCs w:val="24"/>
          <w:lang w:val="id-ID"/>
        </w:rPr>
        <w:footnoteReference w:id="38"/>
      </w:r>
      <w:r w:rsidRPr="00E87390">
        <w:rPr>
          <w:rFonts w:eastAsiaTheme="minorEastAsia" w:cs="Arial"/>
          <w:color w:val="000000" w:themeColor="text1"/>
          <w:kern w:val="24"/>
          <w:szCs w:val="24"/>
          <w:lang w:val="id-ID" w:eastAsia="id-ID"/>
        </w:rPr>
        <w:t xml:space="preserve"> </w:t>
      </w:r>
      <w:r>
        <w:rPr>
          <w:rFonts w:eastAsiaTheme="minorEastAsia" w:cs="Arial"/>
          <w:color w:val="000000" w:themeColor="text1"/>
          <w:kern w:val="24"/>
          <w:szCs w:val="24"/>
          <w:lang w:val="id-ID" w:eastAsia="id-ID"/>
        </w:rPr>
        <w:t xml:space="preserve"> Belajar</w:t>
      </w:r>
      <w:r w:rsidRPr="00E87390">
        <w:rPr>
          <w:rFonts w:eastAsiaTheme="minorEastAsia" w:cs="Arial"/>
          <w:color w:val="000000" w:themeColor="text1"/>
          <w:kern w:val="24"/>
          <w:szCs w:val="24"/>
          <w:lang w:val="id-ID" w:eastAsia="id-ID"/>
        </w:rPr>
        <w:t xml:space="preserve"> Adalah perubahan dalam </w:t>
      </w:r>
      <w:r>
        <w:rPr>
          <w:rFonts w:eastAsiaTheme="minorEastAsia" w:cs="Arial"/>
          <w:color w:val="000000" w:themeColor="text1"/>
          <w:kern w:val="24"/>
          <w:szCs w:val="24"/>
          <w:lang w:val="id-ID" w:eastAsia="id-ID"/>
        </w:rPr>
        <w:t>disposisi atau kemampuan seseorang untuk</w:t>
      </w:r>
      <w:r w:rsidRPr="00E87390">
        <w:rPr>
          <w:rFonts w:eastAsiaTheme="minorEastAsia" w:cs="Arial"/>
          <w:color w:val="000000" w:themeColor="text1"/>
          <w:kern w:val="24"/>
          <w:szCs w:val="24"/>
          <w:lang w:val="id-ID" w:eastAsia="id-ID"/>
        </w:rPr>
        <w:t xml:space="preserve"> bertahan selama periode waktu </w:t>
      </w:r>
      <w:r w:rsidRPr="00E87390">
        <w:rPr>
          <w:rFonts w:eastAsiaTheme="minorEastAsia" w:cs="Arial"/>
          <w:color w:val="000000" w:themeColor="text1"/>
          <w:kern w:val="24"/>
          <w:szCs w:val="24"/>
          <w:lang w:val="id-ID" w:eastAsia="id-ID"/>
        </w:rPr>
        <w:lastRenderedPageBreak/>
        <w:t xml:space="preserve">dan </w:t>
      </w:r>
      <w:r>
        <w:rPr>
          <w:rFonts w:eastAsiaTheme="minorEastAsia" w:cs="Arial"/>
          <w:color w:val="000000" w:themeColor="text1"/>
          <w:kern w:val="24"/>
          <w:szCs w:val="24"/>
          <w:lang w:val="id-ID" w:eastAsia="id-ID"/>
        </w:rPr>
        <w:t xml:space="preserve">sebagai proses </w:t>
      </w:r>
      <w:r w:rsidRPr="00E87390">
        <w:rPr>
          <w:rFonts w:eastAsiaTheme="minorEastAsia" w:cs="Arial"/>
          <w:color w:val="000000" w:themeColor="text1"/>
          <w:kern w:val="24"/>
          <w:szCs w:val="24"/>
          <w:lang w:val="id-ID" w:eastAsia="id-ID"/>
        </w:rPr>
        <w:t>pertumbuhan.</w:t>
      </w:r>
      <w:r>
        <w:rPr>
          <w:rStyle w:val="FootnoteReference"/>
          <w:rFonts w:eastAsiaTheme="minorEastAsia"/>
          <w:color w:val="000000" w:themeColor="text1"/>
          <w:kern w:val="24"/>
          <w:szCs w:val="24"/>
          <w:lang w:val="id-ID" w:eastAsia="id-ID"/>
        </w:rPr>
        <w:footnoteReference w:id="39"/>
      </w:r>
      <w:r w:rsidRPr="00E87390">
        <w:rPr>
          <w:rFonts w:eastAsiaTheme="minorEastAsia" w:cs="Arial"/>
          <w:color w:val="000000" w:themeColor="text1"/>
          <w:kern w:val="24"/>
          <w:szCs w:val="24"/>
          <w:lang w:val="id-ID" w:eastAsia="id-ID"/>
        </w:rPr>
        <w:t xml:space="preserve"> Belaj</w:t>
      </w:r>
      <w:r>
        <w:rPr>
          <w:rFonts w:eastAsiaTheme="minorEastAsia" w:cs="Arial"/>
          <w:color w:val="000000" w:themeColor="text1"/>
          <w:kern w:val="24"/>
          <w:szCs w:val="24"/>
          <w:lang w:val="id-ID" w:eastAsia="id-ID"/>
        </w:rPr>
        <w:t xml:space="preserve">ar pada dasarnya adalah </w:t>
      </w:r>
      <w:r w:rsidRPr="00E87390">
        <w:rPr>
          <w:rFonts w:eastAsiaTheme="minorEastAsia" w:cs="Arial"/>
          <w:color w:val="000000" w:themeColor="text1"/>
          <w:kern w:val="24"/>
          <w:szCs w:val="24"/>
          <w:lang w:val="id-ID" w:eastAsia="id-ID"/>
        </w:rPr>
        <w:t xml:space="preserve"> perubahan yang terus-menerus dalam kemampuan, sikap, keyakinan, pengetahuan, model mental, dan keterampilan seseorang.</w:t>
      </w:r>
      <w:r>
        <w:rPr>
          <w:rStyle w:val="FootnoteReference"/>
          <w:rFonts w:eastAsiaTheme="minorEastAsia"/>
          <w:color w:val="000000" w:themeColor="text1"/>
          <w:kern w:val="24"/>
          <w:szCs w:val="24"/>
          <w:lang w:val="id-ID" w:eastAsia="id-ID"/>
        </w:rPr>
        <w:footnoteReference w:id="40"/>
      </w:r>
      <w:r>
        <w:rPr>
          <w:rFonts w:eastAsiaTheme="minorEastAsia" w:cs="Arial"/>
          <w:color w:val="000000" w:themeColor="text1"/>
          <w:kern w:val="24"/>
          <w:szCs w:val="24"/>
          <w:lang w:val="id-ID" w:eastAsia="id-ID"/>
        </w:rPr>
        <w:t xml:space="preserve"> Belajar adalah menciptakan kondisi peluang dengan penguatan, sehingga individu akan bersunggu-sunggu dan lebih giat belajar dengan adanya ganjaran dan pujian dari pendidik atas hasil belajarnya.</w:t>
      </w:r>
      <w:r>
        <w:rPr>
          <w:rStyle w:val="FootnoteReference"/>
          <w:rFonts w:eastAsiaTheme="minorEastAsia"/>
          <w:color w:val="000000" w:themeColor="text1"/>
          <w:kern w:val="24"/>
          <w:szCs w:val="24"/>
          <w:lang w:val="id-ID" w:eastAsia="id-ID"/>
        </w:rPr>
        <w:footnoteReference w:id="41"/>
      </w:r>
      <w:r>
        <w:rPr>
          <w:rFonts w:eastAsiaTheme="minorEastAsia" w:cs="Arial"/>
          <w:color w:val="000000" w:themeColor="text1"/>
          <w:kern w:val="24"/>
          <w:szCs w:val="24"/>
          <w:lang w:val="id-ID" w:eastAsia="id-ID"/>
        </w:rPr>
        <w:t xml:space="preserve">  </w:t>
      </w:r>
      <w:r w:rsidRPr="00E87390">
        <w:rPr>
          <w:rFonts w:eastAsiaTheme="minorEastAsia" w:cs="Arial"/>
          <w:color w:val="000000" w:themeColor="text1"/>
          <w:kern w:val="24"/>
          <w:szCs w:val="24"/>
          <w:lang w:val="id-ID" w:eastAsia="id-ID"/>
        </w:rPr>
        <w:t>Belajar dapat diartikan perubahan</w:t>
      </w:r>
      <w:r>
        <w:rPr>
          <w:rFonts w:eastAsiaTheme="minorEastAsia" w:cs="Arial"/>
          <w:color w:val="000000" w:themeColor="text1"/>
          <w:kern w:val="24"/>
          <w:szCs w:val="24"/>
          <w:lang w:val="id-ID" w:eastAsia="id-ID"/>
        </w:rPr>
        <w:t xml:space="preserve"> pada suatu sistem, berupa perbaikan dari cara kerja yang sistematik atau perubahan permanen pada perilaku individu.</w:t>
      </w:r>
      <w:r>
        <w:rPr>
          <w:rStyle w:val="FootnoteReference"/>
          <w:rFonts w:eastAsiaTheme="minorEastAsia"/>
          <w:color w:val="000000" w:themeColor="text1"/>
          <w:kern w:val="24"/>
          <w:szCs w:val="24"/>
          <w:lang w:val="id-ID" w:eastAsia="id-ID"/>
        </w:rPr>
        <w:footnoteReference w:id="42"/>
      </w:r>
      <w:r w:rsidRPr="00E87390">
        <w:rPr>
          <w:rFonts w:eastAsiaTheme="minorEastAsia" w:cs="Arial"/>
          <w:color w:val="000000" w:themeColor="text1"/>
          <w:kern w:val="24"/>
          <w:szCs w:val="24"/>
          <w:lang w:val="id-ID" w:eastAsia="id-ID"/>
        </w:rPr>
        <w:t xml:space="preserve"> </w:t>
      </w:r>
    </w:p>
    <w:p w:rsidR="00CF3822" w:rsidRDefault="00CF3822" w:rsidP="00CF3822">
      <w:pPr>
        <w:ind w:firstLine="567"/>
        <w:rPr>
          <w:rFonts w:cs="Arial"/>
          <w:szCs w:val="24"/>
          <w:lang w:val="id-ID"/>
        </w:rPr>
      </w:pPr>
      <w:r>
        <w:rPr>
          <w:rFonts w:cs="Arial"/>
          <w:szCs w:val="24"/>
          <w:lang w:val="id-ID"/>
        </w:rPr>
        <w:t>Berdasarkan beberapa pendapat di atas dapat disimpulkan belajar merupakan perubahan yang terjadi pada perilaku atau pengetahuan individu sebagai akibat dari proses pengalaman melalui pengembangan pengetahuan, ketrampilan, atau sikap yang baru ketika seseorang berinteraksi dengan informasi dan lingkungan.</w:t>
      </w:r>
    </w:p>
    <w:p w:rsidR="00CF3822" w:rsidRDefault="00CF3822" w:rsidP="00CF3822">
      <w:pPr>
        <w:ind w:firstLine="567"/>
        <w:rPr>
          <w:rFonts w:cs="Arial"/>
          <w:szCs w:val="24"/>
          <w:lang w:val="id-ID"/>
        </w:rPr>
      </w:pPr>
      <w:r>
        <w:rPr>
          <w:rFonts w:cs="Arial"/>
          <w:szCs w:val="24"/>
          <w:lang w:val="id-ID"/>
        </w:rPr>
        <w:t xml:space="preserve"> Lingkungan belajar diarahkan oleh pendidik dan mencakup fasilitas fisik, suasan akademik, dan emosional, serta teknologi pembelajaran. Lingkungan belajar adalah penting untuk mengetahui bahwa pendidik harus memfasilitasi empat ranah utama belajar yaitu :a) </w:t>
      </w:r>
      <w:r w:rsidRPr="00E87390">
        <w:rPr>
          <w:rFonts w:cs="Arial"/>
          <w:szCs w:val="24"/>
        </w:rPr>
        <w:t>Ranah Kognitif</w:t>
      </w:r>
      <w:r>
        <w:rPr>
          <w:rFonts w:cs="Arial"/>
          <w:szCs w:val="24"/>
          <w:lang w:val="id-ID"/>
        </w:rPr>
        <w:t>, b</w:t>
      </w:r>
      <w:r>
        <w:rPr>
          <w:rFonts w:cs="Arial"/>
          <w:szCs w:val="24"/>
        </w:rPr>
        <w:t xml:space="preserve">elajar menggunakan serangkaian kemampuan intelektual yang dapat </w:t>
      </w:r>
      <w:r>
        <w:rPr>
          <w:rFonts w:cs="Arial"/>
          <w:szCs w:val="24"/>
        </w:rPr>
        <w:lastRenderedPageBreak/>
        <w:t>dikelompokkan menjadi</w:t>
      </w:r>
      <w:r>
        <w:rPr>
          <w:rFonts w:cs="Arial"/>
          <w:szCs w:val="24"/>
          <w:lang w:val="id-ID"/>
        </w:rPr>
        <w:t xml:space="preserve"> informasi verbal/visual atau ketrampilan intelektual. Belajar verbal/visual biasanya melibatkan pengingatan  atau pengingatan kembali fakta atau informasi. b) Ranah afektif, melibatkan sikap perasaan, dan nilai-nilai. Tujuan afektif adalah menstimulus minat, mendorong perilaku sosial yang sehat dan penerapan standar etika dalam memanfaatkan teknologi internet. c) Ranah kemampuan motorik, belajar melibatkan keterampilan atletik, manual, dan keterampilan fisik lainnya. Tujuan keterapilan motorik meliputi  kemam[uan, mulai dari kegiatan mekanis yang sederhana hingga kegiatan yang melibatkan koordinasi. d) Ranah Interpersonal, belajar dalam ranah interpersonal melibatkan interaksi di antara orang-orang. Kemampuan interpersonal merupakan keterampilan orang yang membutuhkan kemampuan untuk berhubungan secara efektif dengan orang lain.</w:t>
      </w:r>
    </w:p>
    <w:p w:rsidR="00CF3822" w:rsidRPr="008F3A62" w:rsidRDefault="00CF3822" w:rsidP="00CF3822">
      <w:pPr>
        <w:ind w:firstLine="567"/>
        <w:rPr>
          <w:rFonts w:cs="Arial"/>
          <w:szCs w:val="24"/>
          <w:lang w:val="id-ID"/>
        </w:rPr>
      </w:pPr>
      <w:r>
        <w:rPr>
          <w:rFonts w:cs="Arial"/>
          <w:szCs w:val="24"/>
          <w:lang w:val="id-ID"/>
        </w:rPr>
        <w:t xml:space="preserve">Teori belajar yang banyak dikenal secara luas yaitu : 1) Teori belajar behavioristik, 2) Teori belajar kognitif, 3) Teori belajar konstruktif dan 4) Teori belajar humanism. </w:t>
      </w:r>
      <w:r w:rsidRPr="00C12D25">
        <w:rPr>
          <w:rFonts w:cs="Arial"/>
          <w:szCs w:val="24"/>
          <w:lang w:val="id-ID"/>
        </w:rPr>
        <w:t xml:space="preserve">Teori  belajar  behavioristik  </w:t>
      </w:r>
      <w:r>
        <w:rPr>
          <w:rFonts w:cs="Arial"/>
          <w:szCs w:val="24"/>
          <w:lang w:val="id-ID"/>
        </w:rPr>
        <w:t xml:space="preserve">melihat </w:t>
      </w:r>
      <w:r w:rsidRPr="00C12D25">
        <w:rPr>
          <w:rFonts w:cs="Arial"/>
          <w:szCs w:val="24"/>
          <w:lang w:val="id-ID"/>
        </w:rPr>
        <w:t>belajar mer</w:t>
      </w:r>
      <w:r>
        <w:rPr>
          <w:rFonts w:cs="Arial"/>
          <w:szCs w:val="24"/>
          <w:lang w:val="id-ID"/>
        </w:rPr>
        <w:t xml:space="preserve">upakan perubahan tingkah laku. </w:t>
      </w:r>
      <w:r w:rsidRPr="00C12D25">
        <w:rPr>
          <w:rFonts w:cs="Arial"/>
          <w:szCs w:val="24"/>
          <w:lang w:val="id-ID"/>
        </w:rPr>
        <w:t>Seseorang  tel</w:t>
      </w:r>
      <w:r>
        <w:rPr>
          <w:rFonts w:cs="Arial"/>
          <w:szCs w:val="24"/>
          <w:lang w:val="id-ID"/>
        </w:rPr>
        <w:t xml:space="preserve">ah  dianggap  belajar  apabila mampu  menunjukkan  perubahan  tingkah </w:t>
      </w:r>
      <w:r w:rsidRPr="00C12D25">
        <w:rPr>
          <w:rFonts w:cs="Arial"/>
          <w:szCs w:val="24"/>
          <w:lang w:val="id-ID"/>
        </w:rPr>
        <w:t xml:space="preserve">laku.  Pandangan  behavioristik  mengakui pentingnya </w:t>
      </w:r>
      <w:r>
        <w:rPr>
          <w:rFonts w:cs="Arial"/>
          <w:szCs w:val="24"/>
          <w:lang w:val="id-ID"/>
        </w:rPr>
        <w:t xml:space="preserve">masukan atau input yang berupa </w:t>
      </w:r>
      <w:r w:rsidRPr="00C12D25">
        <w:rPr>
          <w:rFonts w:cs="Arial"/>
          <w:szCs w:val="24"/>
          <w:lang w:val="id-ID"/>
        </w:rPr>
        <w:t xml:space="preserve">stimulus,  dan  keluaran  atau  </w:t>
      </w:r>
      <w:r w:rsidRPr="00C12D25">
        <w:rPr>
          <w:rFonts w:cs="Arial"/>
          <w:szCs w:val="24"/>
          <w:lang w:val="id-ID"/>
        </w:rPr>
        <w:lastRenderedPageBreak/>
        <w:t>o</w:t>
      </w:r>
      <w:r>
        <w:rPr>
          <w:rFonts w:cs="Arial"/>
          <w:szCs w:val="24"/>
          <w:lang w:val="id-ID"/>
        </w:rPr>
        <w:t xml:space="preserve">utput  yang </w:t>
      </w:r>
      <w:r w:rsidRPr="00C12D25">
        <w:rPr>
          <w:rFonts w:cs="Arial"/>
          <w:szCs w:val="24"/>
          <w:lang w:val="id-ID"/>
        </w:rPr>
        <w:t>berupa  respons.</w:t>
      </w:r>
      <w:r>
        <w:rPr>
          <w:rStyle w:val="FootnoteReference"/>
          <w:szCs w:val="24"/>
          <w:lang w:val="id-ID"/>
        </w:rPr>
        <w:footnoteReference w:id="43"/>
      </w:r>
      <w:r>
        <w:rPr>
          <w:rFonts w:cs="Arial"/>
          <w:szCs w:val="24"/>
          <w:lang w:val="id-ID"/>
        </w:rPr>
        <w:t xml:space="preserve">  </w:t>
      </w:r>
      <w:r w:rsidRPr="008F3A62">
        <w:rPr>
          <w:rFonts w:cs="Arial"/>
          <w:szCs w:val="24"/>
          <w:lang w:val="id-ID"/>
        </w:rPr>
        <w:t>Teori behavioristik dengan model hubungan stimulu</w:t>
      </w:r>
      <w:r>
        <w:rPr>
          <w:rFonts w:cs="Arial"/>
          <w:szCs w:val="24"/>
          <w:lang w:val="id-ID"/>
        </w:rPr>
        <w:t>s-responnya, mendudukkan orang</w:t>
      </w:r>
      <w:r w:rsidRPr="008F3A62">
        <w:rPr>
          <w:rFonts w:cs="Arial"/>
          <w:szCs w:val="24"/>
          <w:lang w:val="id-ID"/>
        </w:rPr>
        <w:t xml:space="preserve"> belajar sebagai individu yang pasif. Respon atau perilaku tertentu dengan menggunakan metode  pelatihan  atau  pembiasaan  semata.  Munculnya  perilaku  akan  semakin  kuat  bila diberikan penguatan dan akan menghilang bila dikenai hukuman.</w:t>
      </w:r>
    </w:p>
    <w:p w:rsidR="00CF3822" w:rsidRPr="008F3A62" w:rsidRDefault="00CF3822" w:rsidP="00CF3822">
      <w:pPr>
        <w:ind w:firstLine="567"/>
        <w:rPr>
          <w:rFonts w:cs="Arial"/>
          <w:szCs w:val="24"/>
          <w:lang w:val="id-ID"/>
        </w:rPr>
      </w:pPr>
      <w:r>
        <w:rPr>
          <w:rFonts w:cs="Arial"/>
          <w:szCs w:val="24"/>
          <w:lang w:val="id-ID"/>
        </w:rPr>
        <w:t xml:space="preserve">Teori  belajar kognitivisme </w:t>
      </w:r>
      <w:r w:rsidRPr="008F3A62">
        <w:rPr>
          <w:rFonts w:cs="Arial"/>
          <w:szCs w:val="24"/>
          <w:lang w:val="id-ID"/>
        </w:rPr>
        <w:t>mulai berkembang pada abad te</w:t>
      </w:r>
      <w:r>
        <w:rPr>
          <w:rFonts w:cs="Arial"/>
          <w:szCs w:val="24"/>
          <w:lang w:val="id-ID"/>
        </w:rPr>
        <w:t xml:space="preserve">rakhir sebagai protes terhadap </w:t>
      </w:r>
      <w:r w:rsidRPr="008F3A62">
        <w:rPr>
          <w:rFonts w:cs="Arial"/>
          <w:szCs w:val="24"/>
          <w:lang w:val="id-ID"/>
        </w:rPr>
        <w:t>teori  perilaku  yang  yang  telah  berkembang  sebelumnya.  Model  kognitif  ini  memiliki perspektif  bahwa  para  peserta  didik  memp</w:t>
      </w:r>
      <w:r>
        <w:rPr>
          <w:rFonts w:cs="Arial"/>
          <w:szCs w:val="24"/>
          <w:lang w:val="id-ID"/>
        </w:rPr>
        <w:t>roses  infromasi  dan  sumber belajar</w:t>
      </w:r>
      <w:r w:rsidRPr="008F3A62">
        <w:rPr>
          <w:rFonts w:cs="Arial"/>
          <w:szCs w:val="24"/>
          <w:lang w:val="id-ID"/>
        </w:rPr>
        <w:t xml:space="preserve">  melalui  upayanya mengorganisir, menyimpan, dan kemudian menemukan hubungan antara  pengetahuan  yang baru dengan pengetahuan yang telah ada. Model ini menekankan pada bagaimana informasi diproses.</w:t>
      </w:r>
    </w:p>
    <w:p w:rsidR="00CF3822" w:rsidRDefault="00CF3822" w:rsidP="00CF3822">
      <w:pPr>
        <w:ind w:firstLine="567"/>
        <w:rPr>
          <w:rFonts w:cs="Arial"/>
          <w:szCs w:val="24"/>
          <w:lang w:val="id-ID"/>
        </w:rPr>
      </w:pPr>
      <w:r w:rsidRPr="008F3A62">
        <w:rPr>
          <w:rFonts w:cs="Arial"/>
          <w:szCs w:val="24"/>
          <w:lang w:val="id-ID"/>
        </w:rPr>
        <w:t>Peneliti yang mengembangkan teori kognitif   ini adal</w:t>
      </w:r>
      <w:r>
        <w:rPr>
          <w:rFonts w:cs="Arial"/>
          <w:szCs w:val="24"/>
          <w:lang w:val="id-ID"/>
        </w:rPr>
        <w:t xml:space="preserve">ah Ausubel, Bruner, dan Gagne. </w:t>
      </w:r>
      <w:r w:rsidRPr="008F3A62">
        <w:rPr>
          <w:rFonts w:cs="Arial"/>
          <w:szCs w:val="24"/>
          <w:lang w:val="id-ID"/>
        </w:rPr>
        <w:t>Dari  ketiga  peneliti  ini,  masing-masing  memiliki  penekanan  yang  berbeda.  Ausubel menekankan  pada  apsek  pengelolaan  (</w:t>
      </w:r>
      <w:r w:rsidRPr="00947815">
        <w:rPr>
          <w:rFonts w:cs="Arial"/>
          <w:i/>
          <w:szCs w:val="24"/>
          <w:lang w:val="id-ID"/>
        </w:rPr>
        <w:t>organizer</w:t>
      </w:r>
      <w:r w:rsidRPr="008F3A62">
        <w:rPr>
          <w:rFonts w:cs="Arial"/>
          <w:szCs w:val="24"/>
          <w:lang w:val="id-ID"/>
        </w:rPr>
        <w:t>)  yang  memiliki  pengaruh  utama  terhadap belajar.</w:t>
      </w:r>
      <w:r>
        <w:rPr>
          <w:rFonts w:cs="Arial"/>
          <w:szCs w:val="24"/>
          <w:lang w:val="id-ID"/>
        </w:rPr>
        <w:t xml:space="preserve"> </w:t>
      </w:r>
      <w:r w:rsidRPr="008F3A62">
        <w:rPr>
          <w:rFonts w:cs="Arial"/>
          <w:szCs w:val="24"/>
          <w:lang w:val="id-ID"/>
        </w:rPr>
        <w:t>Bruner bekerja pada pengelompokkan atau penyediaan bentuk konsep sebagai suatu jawaban atas bagaimana peserta didik memperoleh informasi dari lingkungan.</w:t>
      </w:r>
      <w:r w:rsidRPr="00947815">
        <w:t xml:space="preserve"> </w:t>
      </w:r>
      <w:r>
        <w:rPr>
          <w:lang w:val="id-ID"/>
        </w:rPr>
        <w:t xml:space="preserve">Sedangkan Gagne </w:t>
      </w:r>
      <w:r>
        <w:rPr>
          <w:rFonts w:cs="Arial"/>
          <w:szCs w:val="24"/>
          <w:lang w:val="id-ID"/>
        </w:rPr>
        <w:t xml:space="preserve">penekananya pada proses alami yang </w:t>
      </w:r>
      <w:r>
        <w:rPr>
          <w:rFonts w:cs="Arial"/>
          <w:szCs w:val="24"/>
          <w:lang w:val="id-ID"/>
        </w:rPr>
        <w:lastRenderedPageBreak/>
        <w:t xml:space="preserve">membawa perubahan </w:t>
      </w:r>
      <w:r w:rsidRPr="00947815">
        <w:rPr>
          <w:rFonts w:cs="Arial"/>
          <w:szCs w:val="24"/>
          <w:lang w:val="id-ID"/>
        </w:rPr>
        <w:t xml:space="preserve">pada </w:t>
      </w:r>
      <w:r w:rsidRPr="00947815">
        <w:rPr>
          <w:rFonts w:cs="Arial"/>
          <w:i/>
          <w:szCs w:val="24"/>
          <w:lang w:val="id-ID"/>
        </w:rPr>
        <w:t>skill</w:t>
      </w:r>
      <w:r w:rsidRPr="00947815">
        <w:rPr>
          <w:rFonts w:cs="Arial"/>
          <w:szCs w:val="24"/>
          <w:lang w:val="id-ID"/>
        </w:rPr>
        <w:t xml:space="preserve"> (pengetahuan), </w:t>
      </w:r>
      <w:r w:rsidRPr="00947815">
        <w:rPr>
          <w:rFonts w:cs="Arial"/>
          <w:i/>
          <w:szCs w:val="24"/>
          <w:lang w:val="id-ID"/>
        </w:rPr>
        <w:t>attitude</w:t>
      </w:r>
      <w:r w:rsidRPr="00947815">
        <w:rPr>
          <w:rFonts w:cs="Arial"/>
          <w:szCs w:val="24"/>
          <w:lang w:val="id-ID"/>
        </w:rPr>
        <w:t xml:space="preserve"> (prilaku) dan nilai-nilai yang diperlukan manusia, sehingga belajar adalah hasil dari berbagai macam tingkah laku</w:t>
      </w:r>
      <w:r>
        <w:rPr>
          <w:rFonts w:cs="Arial"/>
          <w:szCs w:val="24"/>
          <w:lang w:val="id-ID"/>
        </w:rPr>
        <w:t>.</w:t>
      </w:r>
    </w:p>
    <w:p w:rsidR="00CF3822" w:rsidRDefault="00CF3822" w:rsidP="00CF3822">
      <w:pPr>
        <w:ind w:firstLine="567"/>
        <w:rPr>
          <w:rFonts w:cs="Arial"/>
          <w:szCs w:val="24"/>
          <w:lang w:val="id-ID"/>
        </w:rPr>
      </w:pPr>
      <w:r w:rsidRPr="006F4FCD">
        <w:rPr>
          <w:rFonts w:cs="Arial"/>
          <w:szCs w:val="24"/>
          <w:lang w:val="id-ID"/>
        </w:rPr>
        <w:t>Konstruktivisme adalah pendekatan untuk mengajar dan belajar berdasarkan premis bahwa kogni</w:t>
      </w:r>
      <w:r>
        <w:rPr>
          <w:rFonts w:cs="Arial"/>
          <w:szCs w:val="24"/>
          <w:lang w:val="id-ID"/>
        </w:rPr>
        <w:t xml:space="preserve">si (belajar) adalah hasil dari </w:t>
      </w:r>
      <w:r w:rsidRPr="006F4FCD">
        <w:rPr>
          <w:rFonts w:cs="Arial"/>
          <w:szCs w:val="24"/>
          <w:lang w:val="id-ID"/>
        </w:rPr>
        <w:t xml:space="preserve">konstruksi </w:t>
      </w:r>
      <w:r>
        <w:rPr>
          <w:rFonts w:cs="Arial"/>
          <w:szCs w:val="24"/>
          <w:lang w:val="id-ID"/>
        </w:rPr>
        <w:t>mental. Dengan kata lain, peserta didik</w:t>
      </w:r>
      <w:r w:rsidRPr="006F4FCD">
        <w:rPr>
          <w:rFonts w:cs="Arial"/>
          <w:szCs w:val="24"/>
          <w:lang w:val="id-ID"/>
        </w:rPr>
        <w:t xml:space="preserve"> belajar dengan menyesuaikan informasi baru bersama dengan apa yang sudah mereka ketahui.</w:t>
      </w:r>
      <w:r>
        <w:rPr>
          <w:rFonts w:cs="Arial"/>
          <w:szCs w:val="24"/>
          <w:lang w:val="id-ID"/>
        </w:rPr>
        <w:t xml:space="preserve"> Konstruktivis percaya bahwa belajar</w:t>
      </w:r>
      <w:r w:rsidRPr="006F4FCD">
        <w:rPr>
          <w:rFonts w:cs="Arial"/>
          <w:szCs w:val="24"/>
          <w:lang w:val="id-ID"/>
        </w:rPr>
        <w:t xml:space="preserve"> dipengaruhi oleh konteks di mana sebuah ide diajarkan sert</w:t>
      </w:r>
      <w:r>
        <w:rPr>
          <w:rFonts w:cs="Arial"/>
          <w:szCs w:val="24"/>
          <w:lang w:val="id-ID"/>
        </w:rPr>
        <w:t>a oleh keyakinan dan sikap peserta didik</w:t>
      </w:r>
      <w:r w:rsidRPr="006F4FCD">
        <w:rPr>
          <w:rFonts w:cs="Arial"/>
          <w:szCs w:val="24"/>
          <w:lang w:val="id-ID"/>
        </w:rPr>
        <w:t>. Konstruktivisme adalah teori belajar yang ditemukan dalam psikologi yang mengekspos bagaimana orang dapat memp</w:t>
      </w:r>
      <w:r>
        <w:rPr>
          <w:rFonts w:cs="Arial"/>
          <w:szCs w:val="24"/>
          <w:lang w:val="id-ID"/>
        </w:rPr>
        <w:t>eroleh pengetahuan dan belajar.</w:t>
      </w:r>
      <w:r>
        <w:rPr>
          <w:rStyle w:val="FootnoteReference"/>
          <w:szCs w:val="24"/>
          <w:lang w:val="id-ID"/>
        </w:rPr>
        <w:footnoteReference w:id="44"/>
      </w:r>
    </w:p>
    <w:p w:rsidR="00CF3822" w:rsidRPr="00E87390" w:rsidRDefault="00CF3822" w:rsidP="00CF3822">
      <w:pPr>
        <w:ind w:firstLine="567"/>
        <w:rPr>
          <w:rFonts w:cs="Arial"/>
          <w:szCs w:val="24"/>
          <w:lang w:val="id-ID"/>
        </w:rPr>
      </w:pPr>
      <w:r w:rsidRPr="006F4FCD">
        <w:rPr>
          <w:rFonts w:cs="Arial"/>
          <w:szCs w:val="24"/>
          <w:lang w:val="id-ID"/>
        </w:rPr>
        <w:t>Teori ini menunjukkan bahwa manusia membangun pengetahuan dan makna dari pengalaman mereka. Konstruktivis</w:t>
      </w:r>
      <w:r>
        <w:rPr>
          <w:rFonts w:cs="Arial"/>
          <w:szCs w:val="24"/>
          <w:lang w:val="id-ID"/>
        </w:rPr>
        <w:t xml:space="preserve">me bukanlah pedagogi khusus. </w:t>
      </w:r>
      <w:r w:rsidRPr="006F4FCD">
        <w:rPr>
          <w:rFonts w:cs="Arial"/>
          <w:szCs w:val="24"/>
          <w:lang w:val="id-ID"/>
        </w:rPr>
        <w:t xml:space="preserve">Piaget tentang </w:t>
      </w:r>
      <w:r>
        <w:rPr>
          <w:rFonts w:cs="Arial"/>
          <w:szCs w:val="24"/>
          <w:lang w:val="id-ID"/>
        </w:rPr>
        <w:t>teori belajar</w:t>
      </w:r>
      <w:r w:rsidRPr="006F4FCD">
        <w:rPr>
          <w:rFonts w:cs="Arial"/>
          <w:szCs w:val="24"/>
          <w:lang w:val="id-ID"/>
        </w:rPr>
        <w:t xml:space="preserve"> Konstruktivis telah memili</w:t>
      </w:r>
      <w:r>
        <w:rPr>
          <w:rFonts w:cs="Arial"/>
          <w:szCs w:val="24"/>
          <w:lang w:val="id-ID"/>
        </w:rPr>
        <w:t>ki implikasi luas pada teori belajar dan metode pembelajaran</w:t>
      </w:r>
      <w:r w:rsidRPr="006F4FCD">
        <w:rPr>
          <w:rFonts w:cs="Arial"/>
          <w:szCs w:val="24"/>
          <w:lang w:val="id-ID"/>
        </w:rPr>
        <w:t xml:space="preserve"> dalam pendidikan dan merupakan tema yang mendasari banyak gerakan reformasi pendidikan. </w:t>
      </w:r>
    </w:p>
    <w:p w:rsidR="00CF3822" w:rsidRDefault="00CF3822" w:rsidP="00CF3822">
      <w:pPr>
        <w:ind w:firstLine="567"/>
        <w:rPr>
          <w:rFonts w:cs="Arial"/>
          <w:i/>
          <w:szCs w:val="24"/>
          <w:lang w:val="id-ID"/>
        </w:rPr>
      </w:pPr>
      <w:r w:rsidRPr="00385278">
        <w:rPr>
          <w:rFonts w:cs="Arial"/>
          <w:szCs w:val="24"/>
          <w:lang w:val="id-ID"/>
        </w:rPr>
        <w:t xml:space="preserve">Psikologi humanistik adalah gerakan yang dinamis dan terus berkembang. Humanistik psikolog berbagai persuasi terus berusaha untuk </w:t>
      </w:r>
      <w:r w:rsidRPr="00385278">
        <w:rPr>
          <w:rFonts w:cs="Arial"/>
          <w:szCs w:val="24"/>
          <w:lang w:val="id-ID"/>
        </w:rPr>
        <w:lastRenderedPageBreak/>
        <w:t>memperluas cakrawala psikologi humanistik dan mengembangkan yang semakin bernuansa, konsepsi komprehensif kepribadian m</w:t>
      </w:r>
      <w:r>
        <w:rPr>
          <w:rFonts w:cs="Arial"/>
          <w:szCs w:val="24"/>
          <w:lang w:val="id-ID"/>
        </w:rPr>
        <w:t>anusia.</w:t>
      </w:r>
      <w:r>
        <w:rPr>
          <w:rStyle w:val="FootnoteReference"/>
          <w:szCs w:val="24"/>
          <w:lang w:val="id-ID"/>
        </w:rPr>
        <w:footnoteReference w:id="45"/>
      </w:r>
    </w:p>
    <w:p w:rsidR="00CF3822" w:rsidRDefault="00CF3822" w:rsidP="00CF3822">
      <w:pPr>
        <w:ind w:firstLine="567"/>
        <w:rPr>
          <w:rFonts w:cs="Arial"/>
          <w:szCs w:val="24"/>
          <w:lang w:val="id-ID"/>
        </w:rPr>
      </w:pPr>
      <w:r w:rsidRPr="00C009DD">
        <w:rPr>
          <w:rFonts w:cs="Arial"/>
          <w:szCs w:val="24"/>
          <w:lang w:val="id-ID"/>
        </w:rPr>
        <w:t>Psikologi humanistik bertujuan untuk setia pada berbagai macam</w:t>
      </w:r>
      <w:r>
        <w:rPr>
          <w:rFonts w:cs="Arial"/>
          <w:szCs w:val="24"/>
          <w:lang w:val="id-ID"/>
        </w:rPr>
        <w:t xml:space="preserve"> pengalaman manusia. </w:t>
      </w:r>
      <w:r w:rsidRPr="00C009DD">
        <w:rPr>
          <w:rFonts w:cs="Arial"/>
          <w:szCs w:val="24"/>
          <w:lang w:val="id-ID"/>
        </w:rPr>
        <w:t>Dalam sains dan profesi psikologi, psikologi humanistik berusaha mengembangkan metode andrius yang sistematis untuk mempelajari manusia, dan untuk menyembuhkan</w:t>
      </w:r>
      <w:r>
        <w:rPr>
          <w:rFonts w:cs="Arial"/>
          <w:szCs w:val="24"/>
          <w:lang w:val="id-ID"/>
        </w:rPr>
        <w:t xml:space="preserve"> </w:t>
      </w:r>
      <w:r w:rsidRPr="00C009DD">
        <w:rPr>
          <w:rFonts w:cs="Arial"/>
          <w:szCs w:val="24"/>
          <w:lang w:val="id-ID"/>
        </w:rPr>
        <w:t>karakter fragmentari</w:t>
      </w:r>
      <w:r>
        <w:rPr>
          <w:rFonts w:cs="Arial"/>
          <w:szCs w:val="24"/>
          <w:lang w:val="id-ID"/>
        </w:rPr>
        <w:t xml:space="preserve">s psikologi kontemporer melalui </w:t>
      </w:r>
      <w:r w:rsidRPr="00C009DD">
        <w:rPr>
          <w:rFonts w:cs="Arial"/>
          <w:szCs w:val="24"/>
          <w:lang w:val="id-ID"/>
        </w:rPr>
        <w:t>pendekatan yang lebih komprehe</w:t>
      </w:r>
      <w:r>
        <w:rPr>
          <w:rFonts w:cs="Arial"/>
          <w:szCs w:val="24"/>
          <w:lang w:val="id-ID"/>
        </w:rPr>
        <w:t xml:space="preserve">nsif dan integratif. Humanistik </w:t>
      </w:r>
      <w:r w:rsidRPr="00C009DD">
        <w:rPr>
          <w:rFonts w:cs="Arial"/>
          <w:szCs w:val="24"/>
          <w:lang w:val="id-ID"/>
        </w:rPr>
        <w:t xml:space="preserve">psikolog sangat sensitif terhadap dimensi manusia yang unik, seperti pengalaman kreativitas dan transendensi, dan kualitas kesejahteraan manusia. Dengan demikian, psikologi humanistik bertujuan terutama untuk berkontribusi pada psikoterapi, pendidikan, teori, filsafat psikologi, metodologi penelitian, organisasi dan manajemen, dan tanggung jawab sosial </w:t>
      </w:r>
      <w:r>
        <w:rPr>
          <w:rFonts w:cs="Arial"/>
          <w:szCs w:val="24"/>
          <w:lang w:val="id-ID"/>
        </w:rPr>
        <w:t>dan perubahan.</w:t>
      </w:r>
      <w:r>
        <w:rPr>
          <w:rStyle w:val="FootnoteReference"/>
          <w:szCs w:val="24"/>
          <w:lang w:val="id-ID"/>
        </w:rPr>
        <w:footnoteReference w:id="46"/>
      </w:r>
      <w:r>
        <w:rPr>
          <w:rFonts w:cs="Arial"/>
          <w:szCs w:val="24"/>
          <w:lang w:val="id-ID"/>
        </w:rPr>
        <w:t xml:space="preserve"> </w:t>
      </w:r>
    </w:p>
    <w:p w:rsidR="00CF3822" w:rsidRPr="00C009DD" w:rsidRDefault="00CF3822" w:rsidP="00CF3822">
      <w:pPr>
        <w:ind w:firstLine="567"/>
        <w:rPr>
          <w:rFonts w:cs="Arial"/>
          <w:szCs w:val="24"/>
          <w:lang w:val="id-ID"/>
        </w:rPr>
      </w:pPr>
    </w:p>
    <w:p w:rsidR="00CF3822" w:rsidRPr="002F4185" w:rsidRDefault="00110016" w:rsidP="00CF3822">
      <w:pPr>
        <w:rPr>
          <w:rFonts w:cs="Arial"/>
          <w:b/>
          <w:szCs w:val="24"/>
          <w:lang w:val="id-ID"/>
        </w:rPr>
      </w:pPr>
      <w:r>
        <w:rPr>
          <w:rFonts w:cs="Arial"/>
          <w:b/>
          <w:szCs w:val="24"/>
          <w:lang w:val="id-ID"/>
        </w:rPr>
        <w:t>3</w:t>
      </w:r>
      <w:r w:rsidR="00CF3822" w:rsidRPr="002F4185">
        <w:rPr>
          <w:rFonts w:cs="Arial"/>
          <w:b/>
          <w:szCs w:val="24"/>
          <w:lang w:val="id-ID"/>
        </w:rPr>
        <w:t xml:space="preserve">. </w:t>
      </w:r>
      <w:r w:rsidR="00CF3822" w:rsidRPr="002F4185">
        <w:rPr>
          <w:rFonts w:cs="Arial"/>
          <w:b/>
          <w:szCs w:val="24"/>
        </w:rPr>
        <w:t>Teori Pengalaman Belajar</w:t>
      </w:r>
    </w:p>
    <w:p w:rsidR="00CF3822" w:rsidRPr="00C341E9" w:rsidRDefault="00CF3822" w:rsidP="00CF3822">
      <w:pPr>
        <w:ind w:firstLine="567"/>
        <w:rPr>
          <w:rFonts w:cs="Arial"/>
          <w:szCs w:val="24"/>
          <w:lang w:val="id-ID"/>
        </w:rPr>
      </w:pPr>
      <w:r w:rsidRPr="00C341E9">
        <w:rPr>
          <w:rFonts w:cs="Arial"/>
          <w:szCs w:val="24"/>
          <w:lang w:val="id-ID"/>
        </w:rPr>
        <w:t>Proses pembelajaran dipandang sebagai usaha yang</w:t>
      </w:r>
      <w:r>
        <w:rPr>
          <w:rFonts w:cs="Arial"/>
          <w:szCs w:val="24"/>
          <w:lang w:val="id-ID"/>
        </w:rPr>
        <w:t xml:space="preserve"> dilakukan pendidik agar peserta didik</w:t>
      </w:r>
      <w:r w:rsidRPr="00C341E9">
        <w:rPr>
          <w:rFonts w:cs="Arial"/>
          <w:szCs w:val="24"/>
          <w:lang w:val="id-ID"/>
        </w:rPr>
        <w:t xml:space="preserve"> belajar. Sedangkan belajar meru</w:t>
      </w:r>
      <w:r>
        <w:rPr>
          <w:rFonts w:cs="Arial"/>
          <w:szCs w:val="24"/>
          <w:lang w:val="id-ID"/>
        </w:rPr>
        <w:t xml:space="preserve">pakan proses perubahan tingkah </w:t>
      </w:r>
      <w:r w:rsidRPr="00C341E9">
        <w:rPr>
          <w:rFonts w:cs="Arial"/>
          <w:szCs w:val="24"/>
          <w:lang w:val="id-ID"/>
        </w:rPr>
        <w:t xml:space="preserve">laku  melalui  pengalaman  belajar.  Pengalaman  dapat  </w:t>
      </w:r>
      <w:r w:rsidRPr="00C341E9">
        <w:rPr>
          <w:rFonts w:cs="Arial"/>
          <w:szCs w:val="24"/>
          <w:lang w:val="id-ID"/>
        </w:rPr>
        <w:lastRenderedPageBreak/>
        <w:t>berupa  pengalaman  la</w:t>
      </w:r>
      <w:r>
        <w:rPr>
          <w:rFonts w:cs="Arial"/>
          <w:szCs w:val="24"/>
          <w:lang w:val="id-ID"/>
        </w:rPr>
        <w:t xml:space="preserve">ngsung  dan  pengalaman  tidak </w:t>
      </w:r>
      <w:r w:rsidRPr="00C341E9">
        <w:rPr>
          <w:rFonts w:cs="Arial"/>
          <w:szCs w:val="24"/>
          <w:lang w:val="id-ID"/>
        </w:rPr>
        <w:t>la</w:t>
      </w:r>
      <w:r>
        <w:rPr>
          <w:rFonts w:cs="Arial"/>
          <w:szCs w:val="24"/>
          <w:lang w:val="id-ID"/>
        </w:rPr>
        <w:t>ngsung</w:t>
      </w:r>
      <w:r w:rsidRPr="00C341E9">
        <w:rPr>
          <w:rFonts w:cs="Arial"/>
          <w:szCs w:val="24"/>
          <w:lang w:val="id-ID"/>
        </w:rPr>
        <w:t>.  Proses  untuk  mendapatkan  p</w:t>
      </w:r>
      <w:r>
        <w:rPr>
          <w:rFonts w:cs="Arial"/>
          <w:szCs w:val="24"/>
          <w:lang w:val="id-ID"/>
        </w:rPr>
        <w:t xml:space="preserve">engalaman  langsung  dilakukan </w:t>
      </w:r>
      <w:r w:rsidRPr="00C341E9">
        <w:rPr>
          <w:rFonts w:cs="Arial"/>
          <w:szCs w:val="24"/>
          <w:lang w:val="id-ID"/>
        </w:rPr>
        <w:t>melalui aktifititas pembelajaran pada situasi yang sebenarnya.  Namun untuk proses  pengalaman  tidak  langsung  dilaksana</w:t>
      </w:r>
      <w:r>
        <w:rPr>
          <w:rFonts w:cs="Arial"/>
          <w:szCs w:val="24"/>
          <w:lang w:val="id-ID"/>
        </w:rPr>
        <w:t xml:space="preserve">kan  sebagai  upaya  mensikapi </w:t>
      </w:r>
      <w:r w:rsidRPr="00C341E9">
        <w:rPr>
          <w:rFonts w:cs="Arial"/>
          <w:szCs w:val="24"/>
          <w:lang w:val="id-ID"/>
        </w:rPr>
        <w:t>kendala  tidak  semua  bahan  pembelajaran  dapat</w:t>
      </w:r>
      <w:r>
        <w:rPr>
          <w:rFonts w:cs="Arial"/>
          <w:szCs w:val="24"/>
          <w:lang w:val="id-ID"/>
        </w:rPr>
        <w:t xml:space="preserve">  disajikan  secara  langsung. </w:t>
      </w:r>
      <w:r w:rsidRPr="00C341E9">
        <w:rPr>
          <w:rFonts w:cs="Arial"/>
          <w:szCs w:val="24"/>
          <w:lang w:val="id-ID"/>
        </w:rPr>
        <w:t>Untuk  mempelajari  beragam  kenampa</w:t>
      </w:r>
      <w:r>
        <w:rPr>
          <w:rFonts w:cs="Arial"/>
          <w:szCs w:val="24"/>
          <w:lang w:val="id-ID"/>
        </w:rPr>
        <w:t>kan  alam,  tidak  mungkin  pendidik membimbing  peserta didik</w:t>
      </w:r>
      <w:r w:rsidRPr="00C341E9">
        <w:rPr>
          <w:rFonts w:cs="Arial"/>
          <w:szCs w:val="24"/>
          <w:lang w:val="id-ID"/>
        </w:rPr>
        <w:t xml:space="preserve">  langsung  ke  tempat  ber</w:t>
      </w:r>
      <w:r>
        <w:rPr>
          <w:rFonts w:cs="Arial"/>
          <w:szCs w:val="24"/>
          <w:lang w:val="id-ID"/>
        </w:rPr>
        <w:t xml:space="preserve">bagai  ragam  kenampakan  alam </w:t>
      </w:r>
      <w:r w:rsidRPr="00C341E9">
        <w:rPr>
          <w:rFonts w:cs="Arial"/>
          <w:szCs w:val="24"/>
          <w:lang w:val="id-ID"/>
        </w:rPr>
        <w:t>maupun  buatan  tersebut.   Oleh  karena  itu  untuk  membe</w:t>
      </w:r>
      <w:r>
        <w:rPr>
          <w:rFonts w:cs="Arial"/>
          <w:szCs w:val="24"/>
          <w:lang w:val="id-ID"/>
        </w:rPr>
        <w:t xml:space="preserve">rikan  pengalaman </w:t>
      </w:r>
      <w:r w:rsidRPr="00C341E9">
        <w:rPr>
          <w:rFonts w:cs="Arial"/>
          <w:szCs w:val="24"/>
          <w:lang w:val="id-ID"/>
        </w:rPr>
        <w:t>b</w:t>
      </w:r>
      <w:r>
        <w:rPr>
          <w:rFonts w:cs="Arial"/>
          <w:szCs w:val="24"/>
          <w:lang w:val="id-ID"/>
        </w:rPr>
        <w:t xml:space="preserve">elajar tidak langsung, insruktur </w:t>
      </w:r>
      <w:r w:rsidRPr="00C341E9">
        <w:rPr>
          <w:rFonts w:cs="Arial"/>
          <w:szCs w:val="24"/>
          <w:lang w:val="id-ID"/>
        </w:rPr>
        <w:t>memerlukan</w:t>
      </w:r>
      <w:r>
        <w:rPr>
          <w:rFonts w:cs="Arial"/>
          <w:szCs w:val="24"/>
          <w:lang w:val="id-ID"/>
        </w:rPr>
        <w:t xml:space="preserve"> alat bantu dalam bentuk media </w:t>
      </w:r>
      <w:r w:rsidRPr="00C341E9">
        <w:rPr>
          <w:rFonts w:cs="Arial"/>
          <w:szCs w:val="24"/>
          <w:lang w:val="id-ID"/>
        </w:rPr>
        <w:t>pembelajaran.</w:t>
      </w:r>
    </w:p>
    <w:p w:rsidR="00CF3822" w:rsidRDefault="00CF3822" w:rsidP="00CF3822">
      <w:pPr>
        <w:ind w:firstLine="567"/>
        <w:rPr>
          <w:rFonts w:cs="Arial"/>
          <w:szCs w:val="24"/>
          <w:lang w:val="id-ID"/>
        </w:rPr>
      </w:pPr>
      <w:r w:rsidRPr="00C341E9">
        <w:rPr>
          <w:rFonts w:cs="Arial"/>
          <w:szCs w:val="24"/>
          <w:lang w:val="id-ID"/>
        </w:rPr>
        <w:t xml:space="preserve">Hal  ini  sesuai  dengan  kerucut  pengalaman  oleh  Edgar  Dale  </w:t>
      </w:r>
      <w:r>
        <w:rPr>
          <w:rFonts w:cs="Arial"/>
          <w:szCs w:val="24"/>
          <w:lang w:val="id-ID"/>
        </w:rPr>
        <w:t xml:space="preserve">yang  mengemukakan  </w:t>
      </w:r>
      <w:r w:rsidRPr="00C341E9">
        <w:rPr>
          <w:rFonts w:cs="Arial"/>
          <w:szCs w:val="24"/>
          <w:lang w:val="id-ID"/>
        </w:rPr>
        <w:t>untuk  m</w:t>
      </w:r>
      <w:r>
        <w:rPr>
          <w:rFonts w:cs="Arial"/>
          <w:szCs w:val="24"/>
          <w:lang w:val="id-ID"/>
        </w:rPr>
        <w:t xml:space="preserve">emahami  peranan  media  dalam </w:t>
      </w:r>
      <w:r w:rsidRPr="00C341E9">
        <w:rPr>
          <w:rFonts w:cs="Arial"/>
          <w:szCs w:val="24"/>
          <w:lang w:val="id-ID"/>
        </w:rPr>
        <w:t xml:space="preserve">proses  mendapatkan  </w:t>
      </w:r>
      <w:r>
        <w:rPr>
          <w:rFonts w:cs="Arial"/>
          <w:szCs w:val="24"/>
          <w:lang w:val="id-ID"/>
        </w:rPr>
        <w:t xml:space="preserve">pengalaman  belajar  bagi  peserta didik,  Edgar  Dale </w:t>
      </w:r>
      <w:r w:rsidRPr="00C341E9">
        <w:rPr>
          <w:rFonts w:cs="Arial"/>
          <w:szCs w:val="24"/>
          <w:lang w:val="id-ID"/>
        </w:rPr>
        <w:t xml:space="preserve">melukiskannya  dalam  sebuah  kerucut  yang </w:t>
      </w:r>
      <w:r>
        <w:rPr>
          <w:rFonts w:cs="Arial"/>
          <w:szCs w:val="24"/>
          <w:lang w:val="id-ID"/>
        </w:rPr>
        <w:t xml:space="preserve"> kemudian   dinamakan  kerucut </w:t>
      </w:r>
      <w:r w:rsidRPr="00C341E9">
        <w:rPr>
          <w:rFonts w:cs="Arial"/>
          <w:szCs w:val="24"/>
          <w:lang w:val="id-ID"/>
        </w:rPr>
        <w:t>pengalaman  (</w:t>
      </w:r>
      <w:r w:rsidRPr="00307E75">
        <w:rPr>
          <w:rFonts w:cs="Arial"/>
          <w:i/>
          <w:szCs w:val="24"/>
          <w:lang w:val="id-ID"/>
        </w:rPr>
        <w:t>cone  of  experience</w:t>
      </w:r>
      <w:r>
        <w:rPr>
          <w:rFonts w:cs="Arial"/>
          <w:szCs w:val="24"/>
          <w:lang w:val="id-ID"/>
        </w:rPr>
        <w:t>)</w:t>
      </w:r>
      <w:r w:rsidRPr="00C341E9">
        <w:rPr>
          <w:rFonts w:cs="Arial"/>
          <w:szCs w:val="24"/>
          <w:lang w:val="id-ID"/>
        </w:rPr>
        <w:t>.  Kerucut  pengalaman  Edgar  Dale  dianut</w:t>
      </w:r>
      <w:r w:rsidRPr="00307E75">
        <w:t xml:space="preserve"> </w:t>
      </w:r>
      <w:r w:rsidRPr="00307E75">
        <w:rPr>
          <w:rFonts w:cs="Arial"/>
          <w:szCs w:val="24"/>
          <w:lang w:val="id-ID"/>
        </w:rPr>
        <w:t>secara  luas  untuk  menentukan  alat  bantu  ata</w:t>
      </w:r>
      <w:r>
        <w:rPr>
          <w:rFonts w:cs="Arial"/>
          <w:szCs w:val="24"/>
          <w:lang w:val="id-ID"/>
        </w:rPr>
        <w:t xml:space="preserve">u  media  yang  sesuai,  untuk </w:t>
      </w:r>
      <w:r w:rsidRPr="00307E75">
        <w:rPr>
          <w:rFonts w:cs="Arial"/>
          <w:szCs w:val="24"/>
          <w:lang w:val="id-ID"/>
        </w:rPr>
        <w:t>memperoleh pengalaman belajar secara mudah.</w:t>
      </w:r>
      <w:r>
        <w:rPr>
          <w:rFonts w:cs="Arial"/>
          <w:szCs w:val="24"/>
          <w:lang w:val="id-ID"/>
        </w:rPr>
        <w:t xml:space="preserve"> Adapun gambar kerucut Edgar Dale dapat di lihat pada gambar 2.1 di bawah ini.</w:t>
      </w:r>
    </w:p>
    <w:p w:rsidR="00CF3822" w:rsidRDefault="00CF3822" w:rsidP="00CF3822">
      <w:pPr>
        <w:ind w:firstLine="567"/>
        <w:rPr>
          <w:rFonts w:cs="Arial"/>
          <w:szCs w:val="24"/>
          <w:lang w:val="id-ID"/>
        </w:rPr>
      </w:pPr>
      <w:r>
        <w:rPr>
          <w:rFonts w:cs="Arial"/>
          <w:szCs w:val="24"/>
          <w:lang w:val="id-ID"/>
        </w:rPr>
        <w:t xml:space="preserve">Berdasarkan  gambar kerucut Edgar dapat dijelaskan bahwa proses pembelajaran melalui membaca akan terserap sebesar 10%, melalui mendengarkan sebesar 20%, melalui melihat sebesar 30%, melalui melihat </w:t>
      </w:r>
      <w:r>
        <w:rPr>
          <w:rFonts w:cs="Arial"/>
          <w:szCs w:val="24"/>
          <w:lang w:val="id-ID"/>
        </w:rPr>
        <w:lastRenderedPageBreak/>
        <w:t>dan mendengar sebesar 50%, melalui menulis dan berkata sebesar 70%, sedangkan melalui berbuat sebesar 90%. Kerucut ini melukiskan analogi visual berdassarkan tingkat kekonkritan dan keabstrakan metode mengajar dan bahan pembelajaran.  Tujuannya untuk menggambarkan deretan pengalaman dari yang bersifat langsung hingga ke pengalaman melalui simbol komunikasi.</w:t>
      </w:r>
    </w:p>
    <w:p w:rsidR="00CF3822" w:rsidRDefault="00CF3822" w:rsidP="00CF3822">
      <w:pPr>
        <w:rPr>
          <w:rFonts w:cs="Arial"/>
          <w:szCs w:val="24"/>
          <w:lang w:val="id-ID"/>
        </w:rPr>
      </w:pPr>
    </w:p>
    <w:p w:rsidR="00CF3822" w:rsidRPr="00210949" w:rsidRDefault="00CF3822" w:rsidP="00CF3822">
      <w:pPr>
        <w:ind w:firstLine="709"/>
        <w:rPr>
          <w:rFonts w:cs="Arial"/>
          <w:szCs w:val="24"/>
          <w:lang w:val="id-ID"/>
        </w:rPr>
      </w:pPr>
      <w:r>
        <w:rPr>
          <w:noProof/>
          <w:lang w:val="id-ID" w:eastAsia="id-ID"/>
        </w:rPr>
        <w:drawing>
          <wp:inline distT="0" distB="0" distL="0" distR="0" wp14:anchorId="4C8E289E" wp14:editId="04B91250">
            <wp:extent cx="4274128" cy="3796145"/>
            <wp:effectExtent l="0" t="0" r="0" b="0"/>
            <wp:docPr id="678" name="Picture 678" descr="Image result for gambar kerucut edgar 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kerucut edgar da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2072" cy="3794319"/>
                    </a:xfrm>
                    <a:prstGeom prst="rect">
                      <a:avLst/>
                    </a:prstGeom>
                    <a:noFill/>
                    <a:ln>
                      <a:noFill/>
                    </a:ln>
                  </pic:spPr>
                </pic:pic>
              </a:graphicData>
            </a:graphic>
          </wp:inline>
        </w:drawing>
      </w:r>
    </w:p>
    <w:p w:rsidR="00CF3822" w:rsidRPr="00550B36" w:rsidRDefault="00CF3822" w:rsidP="00CF3822">
      <w:pPr>
        <w:ind w:firstLine="567"/>
        <w:jc w:val="center"/>
        <w:rPr>
          <w:rFonts w:cs="Arial"/>
          <w:b/>
          <w:szCs w:val="24"/>
          <w:lang w:val="id-ID"/>
        </w:rPr>
      </w:pPr>
      <w:r>
        <w:rPr>
          <w:rFonts w:cs="Arial"/>
          <w:b/>
          <w:szCs w:val="24"/>
          <w:lang w:val="id-ID"/>
        </w:rPr>
        <w:t>Gambar 2.1</w:t>
      </w:r>
      <w:r w:rsidRPr="00550B36">
        <w:rPr>
          <w:rFonts w:cs="Arial"/>
          <w:b/>
          <w:szCs w:val="24"/>
          <w:lang w:val="id-ID"/>
        </w:rPr>
        <w:t xml:space="preserve"> Kerucut </w:t>
      </w:r>
      <w:r>
        <w:rPr>
          <w:rFonts w:cs="Arial"/>
          <w:b/>
          <w:szCs w:val="24"/>
          <w:lang w:val="id-ID"/>
        </w:rPr>
        <w:t xml:space="preserve">Pengalaman </w:t>
      </w:r>
      <w:r w:rsidRPr="00550B36">
        <w:rPr>
          <w:rFonts w:cs="Arial"/>
          <w:b/>
          <w:szCs w:val="24"/>
          <w:lang w:val="id-ID"/>
        </w:rPr>
        <w:t>Edgar Dale</w:t>
      </w:r>
    </w:p>
    <w:p w:rsidR="00CF3822" w:rsidRDefault="00CF3822" w:rsidP="00CF3822">
      <w:pPr>
        <w:ind w:firstLine="567"/>
        <w:rPr>
          <w:rFonts w:cs="Arial"/>
          <w:sz w:val="20"/>
          <w:szCs w:val="20"/>
          <w:lang w:val="id-ID"/>
        </w:rPr>
      </w:pPr>
    </w:p>
    <w:p w:rsidR="00CF3822" w:rsidRDefault="00CF3822" w:rsidP="00CF3822">
      <w:pPr>
        <w:ind w:firstLine="567"/>
        <w:rPr>
          <w:rFonts w:cs="Arial"/>
          <w:szCs w:val="24"/>
          <w:lang w:val="id-ID"/>
        </w:rPr>
      </w:pPr>
      <w:r>
        <w:rPr>
          <w:rFonts w:cs="Arial"/>
          <w:szCs w:val="24"/>
          <w:lang w:val="id-ID"/>
        </w:rPr>
        <w:lastRenderedPageBreak/>
        <w:t>Kerucut pengalaman yang dikemukan oleh  Edgar Dale itu memberikan gambaran bahwa pengalaman belajar dengan melalui proses perbuatan atau mengalami sendiri apa yang dipelajari, proses mengamati, dan mendengarkan melalui media tertentu. Semakin konkret kita mempelajari bahan pembelajaran melalui pengalaman langsung, maka semakin banyak pengalaman yang diperoleh. Sebaliknya semakin abstrak kita memperoleh pengalaman, hanya mengandalkan bahasa verbal maka semakin sedikit pengalaman yang akan diperoleh</w:t>
      </w:r>
      <w:r>
        <w:rPr>
          <w:rStyle w:val="FootnoteReference"/>
          <w:szCs w:val="24"/>
          <w:lang w:val="id-ID"/>
        </w:rPr>
        <w:footnoteReference w:id="47"/>
      </w:r>
      <w:r>
        <w:rPr>
          <w:rFonts w:cs="Arial"/>
          <w:szCs w:val="24"/>
          <w:lang w:val="id-ID"/>
        </w:rPr>
        <w:t>.</w:t>
      </w:r>
    </w:p>
    <w:p w:rsidR="00CF3822" w:rsidRDefault="00CF3822" w:rsidP="00CF3822">
      <w:pPr>
        <w:ind w:firstLine="567"/>
        <w:rPr>
          <w:rFonts w:cs="Arial"/>
          <w:szCs w:val="24"/>
          <w:lang w:val="id-ID"/>
        </w:rPr>
      </w:pPr>
      <w:r>
        <w:rPr>
          <w:rFonts w:cs="Arial"/>
          <w:szCs w:val="24"/>
          <w:lang w:val="id-ID"/>
        </w:rPr>
        <w:t>Dale berkeyakinan bahwa simbol dan gagasan yang abstrak dapat lebih mudah dipahami  dan diserap manakala diberikan dalam bentuk pengalaman yang konkrit. Kerucut Edgar Dale ini menyatukan teori pendidikan John Dewey dengan gagasan-gagasan dalam bidang psikologi yang populer pada masa itu. Kerucut pengalaman merupakan upaya awal untuk memberikan alasan tentang kaitan teori belajar dengan komunikasi audiovisual.</w:t>
      </w:r>
    </w:p>
    <w:p w:rsidR="00CF3822" w:rsidRDefault="00CF3822" w:rsidP="00CF3822">
      <w:pPr>
        <w:ind w:firstLine="567"/>
        <w:rPr>
          <w:rFonts w:cs="Arial"/>
          <w:szCs w:val="24"/>
          <w:lang w:val="id-ID"/>
        </w:rPr>
      </w:pPr>
    </w:p>
    <w:p w:rsidR="00CF3822" w:rsidRPr="00110016" w:rsidRDefault="00CF3822" w:rsidP="00110016">
      <w:pPr>
        <w:pStyle w:val="ListParagraph"/>
        <w:numPr>
          <w:ilvl w:val="0"/>
          <w:numId w:val="27"/>
        </w:numPr>
        <w:ind w:left="284" w:hanging="284"/>
        <w:rPr>
          <w:rFonts w:cs="Arial"/>
          <w:b/>
          <w:szCs w:val="24"/>
        </w:rPr>
      </w:pPr>
      <w:r w:rsidRPr="00110016">
        <w:rPr>
          <w:rFonts w:cs="Arial"/>
          <w:b/>
          <w:szCs w:val="24"/>
        </w:rPr>
        <w:t>Ilmu komunikasi</w:t>
      </w:r>
    </w:p>
    <w:p w:rsidR="00CF3822" w:rsidRDefault="00CF3822" w:rsidP="00CF3822">
      <w:pPr>
        <w:ind w:firstLine="567"/>
        <w:rPr>
          <w:lang w:val="id-ID"/>
        </w:rPr>
      </w:pPr>
      <w:r>
        <w:rPr>
          <w:lang w:val="id-ID"/>
        </w:rPr>
        <w:t xml:space="preserve">Komunikasi adalah proses sistematik bertukar informasi di antara pihak-pihak, biasanya lewat simbol sistem biasa.  Komunikasi adalah disiplin ilmu yang mempelajari proses komunikasi. Komunikasi secara ilmiah dapat juga berarti proses penyampaian pesan atau informasi dari pengirim (komunikator </w:t>
      </w:r>
      <w:r>
        <w:rPr>
          <w:lang w:val="id-ID"/>
        </w:rPr>
        <w:lastRenderedPageBreak/>
        <w:t xml:space="preserve">atau </w:t>
      </w:r>
      <w:r w:rsidRPr="00FD7ECD">
        <w:rPr>
          <w:i/>
          <w:lang w:val="id-ID"/>
        </w:rPr>
        <w:t>sender</w:t>
      </w:r>
      <w:r>
        <w:rPr>
          <w:lang w:val="id-ID"/>
        </w:rPr>
        <w:t xml:space="preserve">) kepada penerima (komunikan atau </w:t>
      </w:r>
      <w:r w:rsidRPr="00FD7ECD">
        <w:rPr>
          <w:i/>
          <w:lang w:val="id-ID"/>
        </w:rPr>
        <w:t>receiver</w:t>
      </w:r>
      <w:r>
        <w:rPr>
          <w:lang w:val="id-ID"/>
        </w:rPr>
        <w:t>) dengan menggunakan simbol atau lambang tertentu baik secara  langsung maupun tidak langsung (menggunakan media) untuk mendapatkan umpan balik (</w:t>
      </w:r>
      <w:r w:rsidRPr="00753EA3">
        <w:rPr>
          <w:i/>
          <w:lang w:val="id-ID"/>
        </w:rPr>
        <w:t>feedback</w:t>
      </w:r>
      <w:r>
        <w:rPr>
          <w:lang w:val="id-ID"/>
        </w:rPr>
        <w:t>).</w:t>
      </w:r>
      <w:r>
        <w:rPr>
          <w:rStyle w:val="FootnoteReference"/>
          <w:lang w:val="id-ID"/>
        </w:rPr>
        <w:footnoteReference w:id="48"/>
      </w:r>
    </w:p>
    <w:p w:rsidR="00CF3822" w:rsidRDefault="00CF3822" w:rsidP="00CF3822">
      <w:pPr>
        <w:ind w:firstLine="567"/>
      </w:pPr>
      <w:r w:rsidRPr="00765514">
        <w:t>Komunikasi instruksional d</w:t>
      </w:r>
      <w:r>
        <w:t xml:space="preserve">idefinisikan sebagai proses </w:t>
      </w:r>
      <w:r>
        <w:rPr>
          <w:lang w:val="id-ID"/>
        </w:rPr>
        <w:t>pendidik</w:t>
      </w:r>
      <w:r w:rsidRPr="00765514">
        <w:t xml:space="preserve"> membangun hubungan komunikasi yang efekt</w:t>
      </w:r>
      <w:r>
        <w:t>if dan afektif dengan pe</w:t>
      </w:r>
      <w:r>
        <w:rPr>
          <w:lang w:val="id-ID"/>
        </w:rPr>
        <w:t>serta didik</w:t>
      </w:r>
      <w:r>
        <w:t xml:space="preserve"> sehingga p</w:t>
      </w:r>
      <w:r>
        <w:rPr>
          <w:lang w:val="id-ID"/>
        </w:rPr>
        <w:t>eserta didik</w:t>
      </w:r>
      <w:r w:rsidRPr="00765514">
        <w:t xml:space="preserve"> memiliki </w:t>
      </w:r>
      <w:r>
        <w:t xml:space="preserve">kesempatan untuk </w:t>
      </w:r>
      <w:proofErr w:type="gramStart"/>
      <w:r>
        <w:t xml:space="preserve">mencapai </w:t>
      </w:r>
      <w:r w:rsidRPr="00765514">
        <w:t xml:space="preserve"> keberhasilan</w:t>
      </w:r>
      <w:proofErr w:type="gramEnd"/>
      <w:r w:rsidRPr="00765514">
        <w:t xml:space="preserve"> </w:t>
      </w:r>
      <w:r>
        <w:rPr>
          <w:lang w:val="id-ID"/>
        </w:rPr>
        <w:t xml:space="preserve">yang optimal </w:t>
      </w:r>
      <w:r w:rsidRPr="00765514">
        <w:t>dalam lingkungan instruksional.</w:t>
      </w:r>
      <w:r>
        <w:rPr>
          <w:rStyle w:val="FootnoteReference"/>
        </w:rPr>
        <w:footnoteReference w:id="49"/>
      </w:r>
      <w:r w:rsidRPr="00765514">
        <w:t xml:space="preserve"> Menetapkan hubungan komunikasi yang efektif berarti berfokus pada apa yang </w:t>
      </w:r>
      <w:r>
        <w:t xml:space="preserve">dikomunikasikan, </w:t>
      </w:r>
      <w:r w:rsidRPr="00765514">
        <w:t>sehingga</w:t>
      </w:r>
      <w:r w:rsidRPr="00582AB4">
        <w:t xml:space="preserve"> </w:t>
      </w:r>
      <w:r>
        <w:t xml:space="preserve">pemahaman </w:t>
      </w:r>
      <w:r>
        <w:rPr>
          <w:lang w:val="id-ID"/>
        </w:rPr>
        <w:t>peserta didik</w:t>
      </w:r>
      <w:r>
        <w:t xml:space="preserve"> dimaksimalkan, dan bagaimana para </w:t>
      </w:r>
      <w:r>
        <w:rPr>
          <w:lang w:val="id-ID"/>
        </w:rPr>
        <w:t>pendidik</w:t>
      </w:r>
      <w:r>
        <w:t xml:space="preserve"> dan </w:t>
      </w:r>
      <w:r>
        <w:rPr>
          <w:lang w:val="id-ID"/>
        </w:rPr>
        <w:t>peserta didik</w:t>
      </w:r>
      <w:r>
        <w:t xml:space="preserve"> saling memberitahu </w:t>
      </w:r>
      <w:proofErr w:type="gramStart"/>
      <w:r>
        <w:t>bagaimana  melakukannya</w:t>
      </w:r>
      <w:proofErr w:type="gramEnd"/>
      <w:r>
        <w:t>. Menjalin hubungan komunikasi afektif berarti fokus pada</w:t>
      </w:r>
      <w:r>
        <w:rPr>
          <w:lang w:val="id-ID"/>
        </w:rPr>
        <w:t xml:space="preserve"> </w:t>
      </w:r>
      <w:r>
        <w:t xml:space="preserve">bagaimana perasaan </w:t>
      </w:r>
      <w:r>
        <w:rPr>
          <w:lang w:val="id-ID"/>
        </w:rPr>
        <w:t>pendidik</w:t>
      </w:r>
      <w:r>
        <w:t xml:space="preserve"> dan </w:t>
      </w:r>
      <w:r>
        <w:rPr>
          <w:lang w:val="id-ID"/>
        </w:rPr>
        <w:t>peserta didik</w:t>
      </w:r>
      <w:r>
        <w:t xml:space="preserve"> tentang satu </w:t>
      </w:r>
      <w:proofErr w:type="gramStart"/>
      <w:r>
        <w:t>sama</w:t>
      </w:r>
      <w:proofErr w:type="gramEnd"/>
      <w:r>
        <w:t xml:space="preserve"> lain, tentang proses komunikasi, dan tentang apa yang diajarkan dan dipelajari. </w:t>
      </w:r>
      <w:proofErr w:type="gramStart"/>
      <w:r>
        <w:t>Efektivitas komunikasi instruksional adalah</w:t>
      </w:r>
      <w:r>
        <w:rPr>
          <w:lang w:val="id-ID"/>
        </w:rPr>
        <w:t xml:space="preserve"> </w:t>
      </w:r>
      <w:r>
        <w:t xml:space="preserve">sangat terkait dengan implikasi afektif dari pilihan yang dibuat oleh para </w:t>
      </w:r>
      <w:r>
        <w:rPr>
          <w:lang w:val="id-ID"/>
        </w:rPr>
        <w:t>pendidik</w:t>
      </w:r>
      <w:r>
        <w:t xml:space="preserve"> dan hasil afektif mencerminkan beberapa tujuan pe</w:t>
      </w:r>
      <w:r>
        <w:rPr>
          <w:lang w:val="id-ID"/>
        </w:rPr>
        <w:t>mbelajaran</w:t>
      </w:r>
      <w:r>
        <w:t xml:space="preserve"> yang paling penting.</w:t>
      </w:r>
      <w:proofErr w:type="gramEnd"/>
    </w:p>
    <w:p w:rsidR="00CF3822" w:rsidRDefault="00CF3822" w:rsidP="00CF3822">
      <w:pPr>
        <w:ind w:firstLine="567"/>
      </w:pPr>
      <w:r>
        <w:lastRenderedPageBreak/>
        <w:t xml:space="preserve">Komunikasi instruksional adalah proses di mana </w:t>
      </w:r>
      <w:r>
        <w:rPr>
          <w:lang w:val="id-ID"/>
        </w:rPr>
        <w:t>pendidik</w:t>
      </w:r>
      <w:r>
        <w:t xml:space="preserve"> memilih dan mengatur </w:t>
      </w:r>
      <w:proofErr w:type="gramStart"/>
      <w:r>
        <w:t>apa</w:t>
      </w:r>
      <w:proofErr w:type="gramEnd"/>
      <w:r>
        <w:t xml:space="preserve"> yang </w:t>
      </w:r>
      <w:r>
        <w:rPr>
          <w:lang w:val="id-ID"/>
        </w:rPr>
        <w:t>peserta didik</w:t>
      </w:r>
      <w:r>
        <w:t xml:space="preserve"> pelajari (</w:t>
      </w:r>
      <w:r w:rsidRPr="0087669F">
        <w:rPr>
          <w:i/>
        </w:rPr>
        <w:t>konten</w:t>
      </w:r>
      <w:r>
        <w:t xml:space="preserve">), memutuskan cara terbaik untuk membantu mereka belajar (strategi pembelajaran), dan menentukan bagaimana keberhasilan dalam pembelajaran akan ditentukan dan bagaimana kemajuan </w:t>
      </w:r>
      <w:r>
        <w:rPr>
          <w:lang w:val="id-ID"/>
        </w:rPr>
        <w:t>peserta didik</w:t>
      </w:r>
      <w:r>
        <w:t xml:space="preserve"> akan dikomunikasikan oleh dan untuk mereka (evaluasi / umpan balik).</w:t>
      </w:r>
      <w:r>
        <w:rPr>
          <w:rStyle w:val="FootnoteReference"/>
        </w:rPr>
        <w:footnoteReference w:id="50"/>
      </w:r>
      <w:r>
        <w:rPr>
          <w:lang w:val="id-ID"/>
        </w:rPr>
        <w:t xml:space="preserve">  </w:t>
      </w:r>
      <w:r w:rsidRPr="00A44B73">
        <w:t xml:space="preserve">Di sini ada interaksi dinamis di </w:t>
      </w:r>
      <w:r>
        <w:t xml:space="preserve">antara berbagai elemen proses yang berfungsi untuk satu </w:t>
      </w:r>
      <w:r>
        <w:rPr>
          <w:lang w:val="id-ID"/>
        </w:rPr>
        <w:t>pendidik</w:t>
      </w:r>
      <w:r>
        <w:t xml:space="preserve">, dengan satu kelompok </w:t>
      </w:r>
      <w:r>
        <w:rPr>
          <w:lang w:val="id-ID"/>
        </w:rPr>
        <w:t>peserta didik</w:t>
      </w:r>
      <w:r w:rsidRPr="00A44B73">
        <w:t xml:space="preserve"> mungkin bukan pil</w:t>
      </w:r>
      <w:r>
        <w:t xml:space="preserve">ihan yang paling efektif untuk </w:t>
      </w:r>
      <w:r>
        <w:rPr>
          <w:lang w:val="id-ID"/>
        </w:rPr>
        <w:t>pendidik</w:t>
      </w:r>
      <w:r>
        <w:t xml:space="preserve"> </w:t>
      </w:r>
      <w:proofErr w:type="gramStart"/>
      <w:r>
        <w:t>lain</w:t>
      </w:r>
      <w:proofErr w:type="gramEnd"/>
      <w:r>
        <w:t xml:space="preserve"> dengan </w:t>
      </w:r>
      <w:r>
        <w:rPr>
          <w:lang w:val="id-ID"/>
        </w:rPr>
        <w:t>peserta didik</w:t>
      </w:r>
      <w:r w:rsidRPr="00A44B73">
        <w:t xml:space="preserve"> yang berbeda. Proses ini terjadi dalam kontek</w:t>
      </w:r>
      <w:r>
        <w:t xml:space="preserve">s atau lingkungan tertentu. </w:t>
      </w:r>
      <w:r>
        <w:rPr>
          <w:lang w:val="id-ID"/>
        </w:rPr>
        <w:t>Pendidik</w:t>
      </w:r>
      <w:r w:rsidRPr="00A44B73">
        <w:t xml:space="preserve"> juga harus memperhitungkan pengaruh faktor eksternal dalam membuat pilihan yang terkait dengan proses.</w:t>
      </w:r>
    </w:p>
    <w:p w:rsidR="00CF3822" w:rsidRDefault="00CF3822" w:rsidP="00CF3822">
      <w:pPr>
        <w:ind w:firstLine="567"/>
      </w:pPr>
      <w:r>
        <w:rPr>
          <w:lang w:val="id-ID"/>
        </w:rPr>
        <w:t>Pendidik</w:t>
      </w:r>
      <w:r>
        <w:t xml:space="preserve"> mengarahkan proses komunikasi instruksional. Orientasi afektifnya terhadap konten, strategi pembelajaran, </w:t>
      </w:r>
      <w:r>
        <w:rPr>
          <w:lang w:val="id-ID"/>
        </w:rPr>
        <w:t>peserta didik</w:t>
      </w:r>
      <w:r>
        <w:t xml:space="preserve">, dan hanya menjadi </w:t>
      </w:r>
      <w:r>
        <w:rPr>
          <w:lang w:val="id-ID"/>
        </w:rPr>
        <w:t>pendidik</w:t>
      </w:r>
      <w:r>
        <w:t xml:space="preserve"> mempengaruhi efektivitas </w:t>
      </w:r>
      <w:proofErr w:type="gramStart"/>
      <w:r>
        <w:t>proses  pada</w:t>
      </w:r>
      <w:proofErr w:type="gramEnd"/>
      <w:r>
        <w:t xml:space="preserve"> gilirannya, mempengaruhi orientasi afektif </w:t>
      </w:r>
      <w:r>
        <w:rPr>
          <w:lang w:val="id-ID"/>
        </w:rPr>
        <w:t>pendidik</w:t>
      </w:r>
      <w:r>
        <w:t xml:space="preserve">. </w:t>
      </w:r>
      <w:r>
        <w:rPr>
          <w:lang w:val="id-ID"/>
        </w:rPr>
        <w:t>Pendidik</w:t>
      </w:r>
      <w:r>
        <w:t xml:space="preserve"> mungkin tidak akan efektif jika mereka tidak memiliki pengetahuan yang cukup tentang bidang subjek di mana mereka </w:t>
      </w:r>
      <w:r>
        <w:rPr>
          <w:lang w:val="id-ID"/>
        </w:rPr>
        <w:t>pelatihan</w:t>
      </w:r>
      <w:r>
        <w:t xml:space="preserve"> atau dari</w:t>
      </w:r>
      <w:r>
        <w:rPr>
          <w:lang w:val="id-ID"/>
        </w:rPr>
        <w:t xml:space="preserve"> </w:t>
      </w:r>
      <w:r>
        <w:t>metode yang tepat untuk m</w:t>
      </w:r>
      <w:r>
        <w:rPr>
          <w:lang w:val="id-ID"/>
        </w:rPr>
        <w:t>elatih</w:t>
      </w:r>
      <w:r>
        <w:t xml:space="preserve"> subjek-subjek itu</w:t>
      </w:r>
      <w:r>
        <w:rPr>
          <w:lang w:val="id-ID"/>
        </w:rPr>
        <w:t>,</w:t>
      </w:r>
      <w:r>
        <w:t xml:space="preserve"> </w:t>
      </w:r>
      <w:r>
        <w:rPr>
          <w:lang w:val="id-ID"/>
        </w:rPr>
        <w:t>n</w:t>
      </w:r>
      <w:r>
        <w:t xml:space="preserve">amun, mereka juga perlu menyukai apa yang mereka lakukan. </w:t>
      </w:r>
      <w:proofErr w:type="gramStart"/>
      <w:r>
        <w:t xml:space="preserve">Kemampuan mereka untuk berkomunikasi secara efektif berkontribusi pada </w:t>
      </w:r>
      <w:r>
        <w:lastRenderedPageBreak/>
        <w:t xml:space="preserve">frekuensi yang mereka lihat itu muncul di mata </w:t>
      </w:r>
      <w:r>
        <w:rPr>
          <w:lang w:val="id-ID"/>
        </w:rPr>
        <w:t>peserta didik</w:t>
      </w:r>
      <w:r>
        <w:t>, yang, pada gilirannya, memberikan kontribusi terhadap kepuasan kerja.</w:t>
      </w:r>
      <w:proofErr w:type="gramEnd"/>
      <w:r>
        <w:t xml:space="preserve"> </w:t>
      </w:r>
    </w:p>
    <w:p w:rsidR="00CF3822" w:rsidRDefault="00CF3822" w:rsidP="00CF3822">
      <w:pPr>
        <w:ind w:firstLine="567"/>
        <w:rPr>
          <w:rFonts w:cs="Arial"/>
          <w:szCs w:val="24"/>
          <w:lang w:val="id-ID"/>
        </w:rPr>
      </w:pPr>
    </w:p>
    <w:p w:rsidR="00CF3822" w:rsidRPr="00C52997" w:rsidRDefault="00CF3822" w:rsidP="00110016">
      <w:pPr>
        <w:pStyle w:val="ListParagraph"/>
        <w:numPr>
          <w:ilvl w:val="0"/>
          <w:numId w:val="27"/>
        </w:numPr>
        <w:ind w:left="284" w:hanging="284"/>
        <w:rPr>
          <w:rFonts w:cs="Arial"/>
          <w:b/>
          <w:szCs w:val="24"/>
        </w:rPr>
      </w:pPr>
      <w:r w:rsidRPr="00C52997">
        <w:rPr>
          <w:rFonts w:cs="Arial"/>
          <w:b/>
          <w:szCs w:val="24"/>
        </w:rPr>
        <w:t>Jaringan Komputer</w:t>
      </w:r>
    </w:p>
    <w:p w:rsidR="00CF3822" w:rsidRDefault="00CF3822" w:rsidP="00CF3822">
      <w:pPr>
        <w:ind w:firstLine="709"/>
        <w:rPr>
          <w:rFonts w:cs="Arial"/>
          <w:szCs w:val="24"/>
          <w:lang w:val="id-ID"/>
        </w:rPr>
      </w:pPr>
      <w:r w:rsidRPr="00E4656E">
        <w:rPr>
          <w:rFonts w:cs="Arial"/>
          <w:szCs w:val="24"/>
          <w:lang w:val="id-ID"/>
        </w:rPr>
        <w:t xml:space="preserve">Sebuah  jaringan  biasanya  terdiri  dari  dua  atau  lebih  komputer  yang  saling berhubungan diantara satu dengan  yang lainnya, </w:t>
      </w:r>
      <w:r>
        <w:rPr>
          <w:rFonts w:cs="Arial"/>
          <w:szCs w:val="24"/>
          <w:lang w:val="id-ID"/>
        </w:rPr>
        <w:t xml:space="preserve">dan saling berbagi sumber daya </w:t>
      </w:r>
      <w:r w:rsidRPr="00E4656E">
        <w:rPr>
          <w:rFonts w:cs="Arial"/>
          <w:szCs w:val="24"/>
          <w:lang w:val="id-ID"/>
        </w:rPr>
        <w:t>misalnya  CDROM,  Printer,  Pertukaran  File,  ata</w:t>
      </w:r>
      <w:r>
        <w:rPr>
          <w:rFonts w:cs="Arial"/>
          <w:szCs w:val="24"/>
          <w:lang w:val="id-ID"/>
        </w:rPr>
        <w:t xml:space="preserve">u  memungkinkan  untuk  saling </w:t>
      </w:r>
      <w:r w:rsidRPr="00E4656E">
        <w:rPr>
          <w:rFonts w:cs="Arial"/>
          <w:szCs w:val="24"/>
          <w:lang w:val="id-ID"/>
        </w:rPr>
        <w:t>berkomunikasi  secara  elektronik.  Kompu</w:t>
      </w:r>
      <w:r>
        <w:rPr>
          <w:rFonts w:cs="Arial"/>
          <w:szCs w:val="24"/>
          <w:lang w:val="id-ID"/>
        </w:rPr>
        <w:t xml:space="preserve">ter  yang  terhubung  tersebut </w:t>
      </w:r>
      <w:r w:rsidRPr="00E4656E">
        <w:rPr>
          <w:rFonts w:cs="Arial"/>
          <w:szCs w:val="24"/>
          <w:lang w:val="id-ID"/>
        </w:rPr>
        <w:t>dimungkinkan  berhubungan  dengan  media  kabel,</w:t>
      </w:r>
      <w:r>
        <w:rPr>
          <w:rFonts w:cs="Arial"/>
          <w:szCs w:val="24"/>
          <w:lang w:val="id-ID"/>
        </w:rPr>
        <w:t xml:space="preserve">  saluran  telepon,  gelombang </w:t>
      </w:r>
      <w:r w:rsidRPr="00E4656E">
        <w:rPr>
          <w:rFonts w:cs="Arial"/>
          <w:szCs w:val="24"/>
          <w:lang w:val="id-ID"/>
        </w:rPr>
        <w:t>radio, satelit atau infrared.</w:t>
      </w:r>
      <w:r>
        <w:rPr>
          <w:rStyle w:val="FootnoteReference"/>
          <w:szCs w:val="24"/>
          <w:lang w:val="id-ID"/>
        </w:rPr>
        <w:footnoteReference w:id="51"/>
      </w:r>
      <w:r>
        <w:rPr>
          <w:rFonts w:cs="Arial"/>
          <w:szCs w:val="24"/>
          <w:lang w:val="id-ID"/>
        </w:rPr>
        <w:t xml:space="preserve"> </w:t>
      </w:r>
    </w:p>
    <w:p w:rsidR="00B360E8" w:rsidRPr="00B360E8" w:rsidRDefault="00B360E8" w:rsidP="00B360E8">
      <w:pPr>
        <w:ind w:firstLine="709"/>
        <w:rPr>
          <w:rFonts w:cs="Arial"/>
          <w:szCs w:val="24"/>
          <w:lang w:val="id-ID"/>
        </w:rPr>
      </w:pPr>
      <w:r w:rsidRPr="00B360E8">
        <w:rPr>
          <w:rFonts w:cs="Arial"/>
          <w:szCs w:val="24"/>
          <w:lang w:val="id-ID"/>
        </w:rPr>
        <w:t>Jaringan  komputer</w:t>
      </w:r>
      <w:r>
        <w:rPr>
          <w:rFonts w:cs="Arial"/>
          <w:szCs w:val="24"/>
          <w:lang w:val="id-ID"/>
        </w:rPr>
        <w:t xml:space="preserve">  adalah  sekelompok  komputer </w:t>
      </w:r>
      <w:r w:rsidRPr="00B360E8">
        <w:rPr>
          <w:rFonts w:cs="Arial"/>
          <w:szCs w:val="24"/>
          <w:lang w:val="id-ID"/>
        </w:rPr>
        <w:t>otonom  yang  saling  berhubung</w:t>
      </w:r>
      <w:r>
        <w:rPr>
          <w:rFonts w:cs="Arial"/>
          <w:szCs w:val="24"/>
          <w:lang w:val="id-ID"/>
        </w:rPr>
        <w:t xml:space="preserve">an  antara  yang  satu  dengan </w:t>
      </w:r>
      <w:r w:rsidRPr="00B360E8">
        <w:rPr>
          <w:rFonts w:cs="Arial"/>
          <w:szCs w:val="24"/>
          <w:lang w:val="id-ID"/>
        </w:rPr>
        <w:t>lainnya, dan mengunakan sua</w:t>
      </w:r>
      <w:r>
        <w:rPr>
          <w:rFonts w:cs="Arial"/>
          <w:szCs w:val="24"/>
          <w:lang w:val="id-ID"/>
        </w:rPr>
        <w:t xml:space="preserve">tu protokol komunikasi melalui </w:t>
      </w:r>
      <w:r w:rsidRPr="00B360E8">
        <w:rPr>
          <w:rFonts w:cs="Arial"/>
          <w:szCs w:val="24"/>
          <w:lang w:val="id-ID"/>
        </w:rPr>
        <w:t>media  komunikasi   sehing</w:t>
      </w:r>
      <w:r>
        <w:rPr>
          <w:rFonts w:cs="Arial"/>
          <w:szCs w:val="24"/>
          <w:lang w:val="id-ID"/>
        </w:rPr>
        <w:t>ga  dapat  saling  berbagi  dan</w:t>
      </w:r>
      <w:r w:rsidRPr="00B360E8">
        <w:rPr>
          <w:rFonts w:cs="Arial"/>
          <w:szCs w:val="24"/>
          <w:lang w:val="id-ID"/>
        </w:rPr>
        <w:t>bertukar informasi.</w:t>
      </w:r>
      <w:r>
        <w:rPr>
          <w:rStyle w:val="FootnoteReference"/>
          <w:szCs w:val="24"/>
          <w:lang w:val="id-ID"/>
        </w:rPr>
        <w:footnoteReference w:id="52"/>
      </w:r>
      <w:r w:rsidRPr="00B360E8">
        <w:rPr>
          <w:rFonts w:cs="Arial"/>
          <w:szCs w:val="24"/>
          <w:lang w:val="id-ID"/>
        </w:rPr>
        <w:t xml:space="preserve"> Tujuan d</w:t>
      </w:r>
      <w:r>
        <w:rPr>
          <w:rFonts w:cs="Arial"/>
          <w:szCs w:val="24"/>
          <w:lang w:val="id-ID"/>
        </w:rPr>
        <w:t xml:space="preserve">ari dibangunnya suatu jaringan </w:t>
      </w:r>
      <w:r w:rsidRPr="00B360E8">
        <w:rPr>
          <w:rFonts w:cs="Arial"/>
          <w:szCs w:val="24"/>
          <w:lang w:val="id-ID"/>
        </w:rPr>
        <w:t>komputer  adalah  mengantarkan</w:t>
      </w:r>
      <w:r>
        <w:rPr>
          <w:rFonts w:cs="Arial"/>
          <w:szCs w:val="24"/>
          <w:lang w:val="id-ID"/>
        </w:rPr>
        <w:t xml:space="preserve">  informasi  secara  tepat dan </w:t>
      </w:r>
      <w:r w:rsidRPr="00B360E8">
        <w:rPr>
          <w:rFonts w:cs="Arial"/>
          <w:szCs w:val="24"/>
          <w:lang w:val="id-ID"/>
        </w:rPr>
        <w:t>akurat  dari  sisi  pengirim  k</w:t>
      </w:r>
      <w:r>
        <w:rPr>
          <w:rFonts w:cs="Arial"/>
          <w:szCs w:val="24"/>
          <w:lang w:val="id-ID"/>
        </w:rPr>
        <w:t xml:space="preserve">e  sisi  penerima  dan  selalu </w:t>
      </w:r>
      <w:r w:rsidRPr="00B360E8">
        <w:rPr>
          <w:rFonts w:cs="Arial"/>
          <w:szCs w:val="24"/>
          <w:lang w:val="id-ID"/>
        </w:rPr>
        <w:t xml:space="preserve">terhubung. </w:t>
      </w:r>
    </w:p>
    <w:p w:rsidR="00B360E8" w:rsidRPr="00B360E8" w:rsidRDefault="00B360E8" w:rsidP="00B360E8">
      <w:pPr>
        <w:ind w:firstLine="709"/>
        <w:rPr>
          <w:rFonts w:cs="Arial"/>
          <w:szCs w:val="24"/>
          <w:lang w:val="id-ID"/>
        </w:rPr>
      </w:pPr>
      <w:r w:rsidRPr="00B360E8">
        <w:rPr>
          <w:rFonts w:cs="Arial"/>
          <w:szCs w:val="24"/>
          <w:lang w:val="id-ID"/>
        </w:rPr>
        <w:t>Berbagi seumber daya be</w:t>
      </w:r>
      <w:r>
        <w:rPr>
          <w:rFonts w:cs="Arial"/>
          <w:szCs w:val="24"/>
          <w:lang w:val="id-ID"/>
        </w:rPr>
        <w:t xml:space="preserve">rtujuan agar  seluruh program, </w:t>
      </w:r>
      <w:r w:rsidRPr="00B360E8">
        <w:rPr>
          <w:rFonts w:cs="Arial"/>
          <w:szCs w:val="24"/>
          <w:lang w:val="id-ID"/>
        </w:rPr>
        <w:t>peralatan  atau  peripheral  lainya  da</w:t>
      </w:r>
      <w:r>
        <w:rPr>
          <w:rFonts w:cs="Arial"/>
          <w:szCs w:val="24"/>
          <w:lang w:val="id-ID"/>
        </w:rPr>
        <w:t xml:space="preserve">pat  dimanfaatkan olh </w:t>
      </w:r>
      <w:r w:rsidRPr="00B360E8">
        <w:rPr>
          <w:rFonts w:cs="Arial"/>
          <w:szCs w:val="24"/>
          <w:lang w:val="id-ID"/>
        </w:rPr>
        <w:t xml:space="preserve">setiap  orang  yang  ada  pada </w:t>
      </w:r>
      <w:r>
        <w:rPr>
          <w:rFonts w:cs="Arial"/>
          <w:szCs w:val="24"/>
          <w:lang w:val="id-ID"/>
        </w:rPr>
        <w:t xml:space="preserve"> jaringan  tanpa  terpengaruhi </w:t>
      </w:r>
      <w:r w:rsidRPr="00B360E8">
        <w:rPr>
          <w:rFonts w:cs="Arial"/>
          <w:szCs w:val="24"/>
          <w:lang w:val="id-ID"/>
        </w:rPr>
        <w:t xml:space="preserve">lokasi maupun pengaruh dari pemakai. </w:t>
      </w:r>
    </w:p>
    <w:p w:rsidR="00B360E8" w:rsidRPr="00B360E8" w:rsidRDefault="00B360E8" w:rsidP="00B360E8">
      <w:pPr>
        <w:ind w:firstLine="709"/>
        <w:rPr>
          <w:rFonts w:cs="Arial"/>
          <w:szCs w:val="24"/>
          <w:lang w:val="id-ID"/>
        </w:rPr>
      </w:pPr>
      <w:r w:rsidRPr="00B360E8">
        <w:rPr>
          <w:rFonts w:cs="Arial"/>
          <w:szCs w:val="24"/>
          <w:lang w:val="id-ID"/>
        </w:rPr>
        <w:lastRenderedPageBreak/>
        <w:t>Media komunikasi</w:t>
      </w:r>
      <w:r>
        <w:rPr>
          <w:rFonts w:cs="Arial"/>
          <w:szCs w:val="24"/>
          <w:lang w:val="id-ID"/>
        </w:rPr>
        <w:t xml:space="preserve"> j</w:t>
      </w:r>
      <w:r w:rsidRPr="00B360E8">
        <w:rPr>
          <w:rFonts w:cs="Arial"/>
          <w:szCs w:val="24"/>
          <w:lang w:val="id-ID"/>
        </w:rPr>
        <w:t>aringan  komputer  memungkinkan  terjadinya komunikasi  antar  penggun</w:t>
      </w:r>
      <w:r>
        <w:rPr>
          <w:rFonts w:cs="Arial"/>
          <w:szCs w:val="24"/>
          <w:lang w:val="id-ID"/>
        </w:rPr>
        <w:t>a,  baik  untuk  teleconference</w:t>
      </w:r>
      <w:r w:rsidRPr="00B360E8">
        <w:rPr>
          <w:rFonts w:cs="Arial"/>
          <w:szCs w:val="24"/>
          <w:lang w:val="id-ID"/>
        </w:rPr>
        <w:t xml:space="preserve">maupun  mengirim  pesan  </w:t>
      </w:r>
      <w:r>
        <w:rPr>
          <w:rFonts w:cs="Arial"/>
          <w:szCs w:val="24"/>
          <w:lang w:val="id-ID"/>
        </w:rPr>
        <w:t xml:space="preserve">atau  informasi  yang  penting </w:t>
      </w:r>
      <w:r w:rsidRPr="00B360E8">
        <w:rPr>
          <w:rFonts w:cs="Arial"/>
          <w:szCs w:val="24"/>
          <w:lang w:val="id-ID"/>
        </w:rPr>
        <w:t>lainnya.  Dengan  demikian  ora</w:t>
      </w:r>
      <w:r>
        <w:rPr>
          <w:rFonts w:cs="Arial"/>
          <w:szCs w:val="24"/>
          <w:lang w:val="id-ID"/>
        </w:rPr>
        <w:t xml:space="preserve">ng-orang  yang  jaraknya  jauh </w:t>
      </w:r>
      <w:r w:rsidRPr="00B360E8">
        <w:rPr>
          <w:rFonts w:cs="Arial"/>
          <w:szCs w:val="24"/>
          <w:lang w:val="id-ID"/>
        </w:rPr>
        <w:t xml:space="preserve">akan lebih mudah untuk bekerja sama. </w:t>
      </w:r>
    </w:p>
    <w:p w:rsidR="00B360E8" w:rsidRPr="00B360E8" w:rsidRDefault="00B360E8" w:rsidP="00B360E8">
      <w:pPr>
        <w:ind w:firstLine="709"/>
        <w:rPr>
          <w:rFonts w:cs="Arial"/>
          <w:szCs w:val="24"/>
          <w:lang w:val="id-ID"/>
        </w:rPr>
      </w:pPr>
      <w:r w:rsidRPr="00B360E8">
        <w:rPr>
          <w:rFonts w:cs="Arial"/>
          <w:szCs w:val="24"/>
          <w:lang w:val="id-ID"/>
        </w:rPr>
        <w:t>Pembangunan  jarin</w:t>
      </w:r>
      <w:r>
        <w:rPr>
          <w:rFonts w:cs="Arial"/>
          <w:szCs w:val="24"/>
          <w:lang w:val="id-ID"/>
        </w:rPr>
        <w:t xml:space="preserve">gan  komputer  dapat  mencegah </w:t>
      </w:r>
      <w:r w:rsidRPr="00B360E8">
        <w:rPr>
          <w:rFonts w:cs="Arial"/>
          <w:szCs w:val="24"/>
          <w:lang w:val="id-ID"/>
        </w:rPr>
        <w:t>ketergantungan pada komputer pusa</w:t>
      </w:r>
      <w:r>
        <w:rPr>
          <w:rFonts w:cs="Arial"/>
          <w:szCs w:val="24"/>
          <w:lang w:val="id-ID"/>
        </w:rPr>
        <w:t xml:space="preserve">t, setiap proses data tidak </w:t>
      </w:r>
      <w:r w:rsidRPr="00B360E8">
        <w:rPr>
          <w:rFonts w:cs="Arial"/>
          <w:szCs w:val="24"/>
          <w:lang w:val="id-ID"/>
        </w:rPr>
        <w:t>harus  dilakukan  pada  satu  kom</w:t>
      </w:r>
      <w:r>
        <w:rPr>
          <w:rFonts w:cs="Arial"/>
          <w:szCs w:val="24"/>
          <w:lang w:val="id-ID"/>
        </w:rPr>
        <w:t xml:space="preserve">puter  saja,  melainkan  dapat </w:t>
      </w:r>
      <w:r w:rsidRPr="00B360E8">
        <w:rPr>
          <w:rFonts w:cs="Arial"/>
          <w:szCs w:val="24"/>
          <w:lang w:val="id-ID"/>
        </w:rPr>
        <w:t xml:space="preserve">didistribusikan ke tempat lainnya. </w:t>
      </w:r>
    </w:p>
    <w:p w:rsidR="00B360E8" w:rsidRPr="00E4656E" w:rsidRDefault="00B360E8" w:rsidP="00B360E8">
      <w:pPr>
        <w:ind w:firstLine="709"/>
        <w:rPr>
          <w:rFonts w:cs="Arial"/>
          <w:szCs w:val="24"/>
          <w:lang w:val="id-ID"/>
        </w:rPr>
      </w:pPr>
      <w:r w:rsidRPr="00B360E8">
        <w:rPr>
          <w:rFonts w:cs="Arial"/>
          <w:szCs w:val="24"/>
          <w:lang w:val="id-ID"/>
        </w:rPr>
        <w:t>Sistem  Jaringan  komp</w:t>
      </w:r>
      <w:r>
        <w:rPr>
          <w:rFonts w:cs="Arial"/>
          <w:szCs w:val="24"/>
          <w:lang w:val="id-ID"/>
        </w:rPr>
        <w:t xml:space="preserve">uter  memberikan  perlindungan </w:t>
      </w:r>
      <w:r w:rsidRPr="00B360E8">
        <w:rPr>
          <w:rFonts w:cs="Arial"/>
          <w:szCs w:val="24"/>
          <w:lang w:val="id-ID"/>
        </w:rPr>
        <w:t>terhadap data jaminan keamanan tersebut diberikan  melalui</w:t>
      </w:r>
      <w:r>
        <w:rPr>
          <w:rFonts w:cs="Arial"/>
          <w:szCs w:val="24"/>
          <w:lang w:val="id-ID"/>
        </w:rPr>
        <w:t xml:space="preserve"> </w:t>
      </w:r>
      <w:r w:rsidRPr="00B360E8">
        <w:rPr>
          <w:rFonts w:cs="Arial"/>
          <w:szCs w:val="24"/>
          <w:lang w:val="id-ID"/>
        </w:rPr>
        <w:t>pengaturan hak akses para pemakai dan password.</w:t>
      </w:r>
    </w:p>
    <w:p w:rsidR="00CF3822" w:rsidRPr="00C52997" w:rsidRDefault="00CF3822" w:rsidP="00CF3822">
      <w:pPr>
        <w:ind w:firstLine="709"/>
        <w:rPr>
          <w:rFonts w:cs="Arial"/>
          <w:i/>
          <w:szCs w:val="24"/>
          <w:lang w:val="id-ID"/>
        </w:rPr>
      </w:pPr>
      <w:r w:rsidRPr="00C52997">
        <w:rPr>
          <w:rFonts w:cs="Arial"/>
          <w:i/>
          <w:szCs w:val="24"/>
          <w:lang w:val="id-ID"/>
        </w:rPr>
        <w:t>Local area network</w:t>
      </w:r>
      <w:r>
        <w:rPr>
          <w:rFonts w:cs="Arial"/>
          <w:szCs w:val="24"/>
          <w:lang w:val="id-ID"/>
        </w:rPr>
        <w:t xml:space="preserve"> (LA</w:t>
      </w:r>
      <w:r w:rsidRPr="00E4656E">
        <w:rPr>
          <w:rFonts w:cs="Arial"/>
          <w:szCs w:val="24"/>
          <w:lang w:val="id-ID"/>
        </w:rPr>
        <w:t>N</w:t>
      </w:r>
      <w:r>
        <w:rPr>
          <w:rFonts w:cs="Arial"/>
          <w:szCs w:val="24"/>
          <w:lang w:val="id-ID"/>
        </w:rPr>
        <w:t>)</w:t>
      </w:r>
      <w:r w:rsidRPr="00E4656E">
        <w:rPr>
          <w:rFonts w:cs="Arial"/>
          <w:szCs w:val="24"/>
          <w:lang w:val="id-ID"/>
        </w:rPr>
        <w:t xml:space="preserve">  seringkali  menggunakan  teknologi  transmisi  kabel  tunggal.  LAN tradisional beroperasi pada kecepatan mulai 10 sa</w:t>
      </w:r>
      <w:r>
        <w:rPr>
          <w:rFonts w:cs="Arial"/>
          <w:szCs w:val="24"/>
          <w:lang w:val="id-ID"/>
        </w:rPr>
        <w:t xml:space="preserve">mpai 100 Mbps (Mega  Bits  per </w:t>
      </w:r>
      <w:r w:rsidRPr="00E4656E">
        <w:rPr>
          <w:rFonts w:cs="Arial"/>
          <w:szCs w:val="24"/>
          <w:lang w:val="id-ID"/>
        </w:rPr>
        <w:t>detik)  dengan  delay  rendah  (puluhan  micro  s</w:t>
      </w:r>
      <w:r>
        <w:rPr>
          <w:rFonts w:cs="Arial"/>
          <w:szCs w:val="24"/>
          <w:lang w:val="id-ID"/>
        </w:rPr>
        <w:t xml:space="preserve">econd)  dan  mempunyai  faktor </w:t>
      </w:r>
      <w:r w:rsidRPr="00E4656E">
        <w:rPr>
          <w:rFonts w:cs="Arial"/>
          <w:szCs w:val="24"/>
          <w:lang w:val="id-ID"/>
        </w:rPr>
        <w:t>kesalah</w:t>
      </w:r>
      <w:r>
        <w:rPr>
          <w:rFonts w:cs="Arial"/>
          <w:szCs w:val="24"/>
          <w:lang w:val="id-ID"/>
        </w:rPr>
        <w:t xml:space="preserve">an  yang  kecil,  LAN </w:t>
      </w:r>
      <w:r w:rsidRPr="00E4656E">
        <w:rPr>
          <w:rFonts w:cs="Arial"/>
          <w:szCs w:val="24"/>
          <w:lang w:val="id-ID"/>
        </w:rPr>
        <w:t>modem  dapat  ber</w:t>
      </w:r>
      <w:r>
        <w:rPr>
          <w:rFonts w:cs="Arial"/>
          <w:szCs w:val="24"/>
          <w:lang w:val="id-ID"/>
        </w:rPr>
        <w:t xml:space="preserve">operasi  pada  kecepatan  yang </w:t>
      </w:r>
      <w:r w:rsidRPr="00E4656E">
        <w:rPr>
          <w:rFonts w:cs="Arial"/>
          <w:szCs w:val="24"/>
          <w:lang w:val="id-ID"/>
        </w:rPr>
        <w:t>lebih tinggi, sa</w:t>
      </w:r>
      <w:r>
        <w:rPr>
          <w:rFonts w:cs="Arial"/>
          <w:szCs w:val="24"/>
          <w:lang w:val="id-ID"/>
        </w:rPr>
        <w:t xml:space="preserve">mpai ratusan megabit per detik. </w:t>
      </w:r>
      <w:r w:rsidRPr="00E4656E">
        <w:rPr>
          <w:rFonts w:cs="Arial"/>
          <w:szCs w:val="24"/>
          <w:lang w:val="id-ID"/>
        </w:rPr>
        <w:t>Sistem  LAN  yang  sering  digunakan  adalah  system</w:t>
      </w:r>
      <w:r>
        <w:rPr>
          <w:rFonts w:cs="Arial"/>
          <w:szCs w:val="24"/>
          <w:lang w:val="id-ID"/>
        </w:rPr>
        <w:t xml:space="preserve">  Ethernet  yang  dikembangkan </w:t>
      </w:r>
      <w:r w:rsidRPr="00E4656E">
        <w:rPr>
          <w:rFonts w:cs="Arial"/>
          <w:szCs w:val="24"/>
          <w:lang w:val="id-ID"/>
        </w:rPr>
        <w:t>oleh perusahaan  Xerox. Penggunaan titik koneksi Intermedia</w:t>
      </w:r>
      <w:r>
        <w:rPr>
          <w:rFonts w:cs="Arial"/>
          <w:szCs w:val="24"/>
          <w:lang w:val="id-ID"/>
        </w:rPr>
        <w:t xml:space="preserve">te  (seperti </w:t>
      </w:r>
      <w:r w:rsidRPr="00C52997">
        <w:rPr>
          <w:rFonts w:cs="Arial"/>
          <w:i/>
          <w:szCs w:val="24"/>
          <w:lang w:val="id-ID"/>
        </w:rPr>
        <w:t>Repeater, Bridge</w:t>
      </w:r>
      <w:r>
        <w:rPr>
          <w:rFonts w:cs="Arial"/>
          <w:szCs w:val="24"/>
          <w:lang w:val="id-ID"/>
        </w:rPr>
        <w:t xml:space="preserve">, </w:t>
      </w:r>
      <w:r w:rsidRPr="00E4656E">
        <w:rPr>
          <w:rFonts w:cs="Arial"/>
          <w:szCs w:val="24"/>
          <w:lang w:val="id-ID"/>
        </w:rPr>
        <w:t xml:space="preserve">dan </w:t>
      </w:r>
      <w:r w:rsidRPr="00C52997">
        <w:rPr>
          <w:rFonts w:cs="Arial"/>
          <w:i/>
          <w:szCs w:val="24"/>
          <w:lang w:val="id-ID"/>
        </w:rPr>
        <w:t>Switch</w:t>
      </w:r>
      <w:r w:rsidRPr="00E4656E">
        <w:rPr>
          <w:rFonts w:cs="Arial"/>
          <w:szCs w:val="24"/>
          <w:lang w:val="id-ID"/>
        </w:rPr>
        <w:t>)  memungkinkan LAN terkoneksi membentuk</w:t>
      </w:r>
      <w:r>
        <w:rPr>
          <w:rFonts w:cs="Arial"/>
          <w:szCs w:val="24"/>
          <w:lang w:val="id-ID"/>
        </w:rPr>
        <w:t xml:space="preserve"> jaringan yang lebih luas. LAN </w:t>
      </w:r>
      <w:r w:rsidRPr="00E4656E">
        <w:rPr>
          <w:rFonts w:cs="Arial"/>
          <w:szCs w:val="24"/>
          <w:lang w:val="id-ID"/>
        </w:rPr>
        <w:t>juga  dapat  terkoneksi  ke  WAN  (</w:t>
      </w:r>
      <w:r w:rsidRPr="00C52997">
        <w:rPr>
          <w:rFonts w:cs="Arial"/>
          <w:i/>
          <w:szCs w:val="24"/>
          <w:lang w:val="id-ID"/>
        </w:rPr>
        <w:t>Wide  Area  Network</w:t>
      </w:r>
      <w:r w:rsidRPr="00E4656E">
        <w:rPr>
          <w:rFonts w:cs="Arial"/>
          <w:szCs w:val="24"/>
          <w:lang w:val="id-ID"/>
        </w:rPr>
        <w:t>),  atau  MAN  (</w:t>
      </w:r>
      <w:r w:rsidRPr="00C52997">
        <w:rPr>
          <w:rFonts w:cs="Arial"/>
          <w:i/>
          <w:szCs w:val="24"/>
          <w:lang w:val="id-ID"/>
        </w:rPr>
        <w:t xml:space="preserve">Metropolitan  Area </w:t>
      </w:r>
    </w:p>
    <w:p w:rsidR="00CF3822" w:rsidRPr="00E4656E" w:rsidRDefault="00CF3822" w:rsidP="00CF3822">
      <w:pPr>
        <w:rPr>
          <w:rFonts w:cs="Arial"/>
          <w:szCs w:val="24"/>
          <w:lang w:val="id-ID"/>
        </w:rPr>
      </w:pPr>
      <w:r w:rsidRPr="00C52997">
        <w:rPr>
          <w:rFonts w:cs="Arial"/>
          <w:i/>
          <w:szCs w:val="24"/>
          <w:lang w:val="id-ID"/>
        </w:rPr>
        <w:lastRenderedPageBreak/>
        <w:t>Network</w:t>
      </w:r>
      <w:r w:rsidRPr="00E4656E">
        <w:rPr>
          <w:rFonts w:cs="Arial"/>
          <w:szCs w:val="24"/>
          <w:lang w:val="id-ID"/>
        </w:rPr>
        <w:t>) lain dengan menggunakan Router.</w:t>
      </w:r>
      <w:r>
        <w:rPr>
          <w:rStyle w:val="FootnoteReference"/>
          <w:szCs w:val="24"/>
          <w:lang w:val="id-ID"/>
        </w:rPr>
        <w:footnoteReference w:id="53"/>
      </w:r>
      <w:r w:rsidRPr="00E4656E">
        <w:rPr>
          <w:rFonts w:cs="Arial"/>
          <w:szCs w:val="24"/>
          <w:lang w:val="id-ID"/>
        </w:rPr>
        <w:t xml:space="preserve"> </w:t>
      </w:r>
    </w:p>
    <w:p w:rsidR="00CF3822" w:rsidRPr="00E4656E" w:rsidRDefault="00CF3822" w:rsidP="00CF3822">
      <w:pPr>
        <w:ind w:firstLine="709"/>
        <w:rPr>
          <w:rFonts w:cs="Arial"/>
          <w:szCs w:val="24"/>
          <w:lang w:val="id-ID"/>
        </w:rPr>
      </w:pPr>
      <w:r w:rsidRPr="00E4656E">
        <w:rPr>
          <w:rFonts w:cs="Arial"/>
          <w:szCs w:val="24"/>
          <w:lang w:val="id-ID"/>
        </w:rPr>
        <w:t>Jaringan area luas merupakan jaringan komputer yang mencakup area yang besar</w:t>
      </w:r>
      <w:r>
        <w:rPr>
          <w:rFonts w:cs="Arial"/>
          <w:szCs w:val="24"/>
          <w:lang w:val="id-ID"/>
        </w:rPr>
        <w:t xml:space="preserve"> sebagai contoh yaitu jaringan </w:t>
      </w:r>
      <w:r w:rsidRPr="00E4656E">
        <w:rPr>
          <w:rFonts w:cs="Arial"/>
          <w:szCs w:val="24"/>
          <w:lang w:val="id-ID"/>
        </w:rPr>
        <w:t>komputer  antar  wilayah,  kota  atau  bahkan  negara,  at</w:t>
      </w:r>
      <w:r>
        <w:rPr>
          <w:rFonts w:cs="Arial"/>
          <w:szCs w:val="24"/>
          <w:lang w:val="id-ID"/>
        </w:rPr>
        <w:t xml:space="preserve">au  dapat  didefinisikan  juga </w:t>
      </w:r>
      <w:r w:rsidRPr="00E4656E">
        <w:rPr>
          <w:rFonts w:cs="Arial"/>
          <w:szCs w:val="24"/>
          <w:lang w:val="id-ID"/>
        </w:rPr>
        <w:t>sebagai  jaringan  komputer  yang  membutuhkan  ro</w:t>
      </w:r>
      <w:r>
        <w:rPr>
          <w:rFonts w:cs="Arial"/>
          <w:szCs w:val="24"/>
          <w:lang w:val="id-ID"/>
        </w:rPr>
        <w:t xml:space="preserve">uter  dan  saluran  komunikasi </w:t>
      </w:r>
      <w:r w:rsidRPr="00E4656E">
        <w:rPr>
          <w:rFonts w:cs="Arial"/>
          <w:szCs w:val="24"/>
          <w:lang w:val="id-ID"/>
        </w:rPr>
        <w:t>publik.  WAN  digunakan  untuk  menghubungkan  jar</w:t>
      </w:r>
      <w:r>
        <w:rPr>
          <w:rFonts w:cs="Arial"/>
          <w:szCs w:val="24"/>
          <w:lang w:val="id-ID"/>
        </w:rPr>
        <w:t xml:space="preserve">ingan  area  lokal  yang  satu </w:t>
      </w:r>
      <w:r w:rsidRPr="00E4656E">
        <w:rPr>
          <w:rFonts w:cs="Arial"/>
          <w:szCs w:val="24"/>
          <w:lang w:val="id-ID"/>
        </w:rPr>
        <w:t>dengan  jaringan lokal yang lain, sehingga penggun</w:t>
      </w:r>
      <w:r>
        <w:rPr>
          <w:rFonts w:cs="Arial"/>
          <w:szCs w:val="24"/>
          <w:lang w:val="id-ID"/>
        </w:rPr>
        <w:t xml:space="preserve">a atau komputer di lokasi yang </w:t>
      </w:r>
      <w:r w:rsidRPr="00E4656E">
        <w:rPr>
          <w:rFonts w:cs="Arial"/>
          <w:szCs w:val="24"/>
          <w:lang w:val="id-ID"/>
        </w:rPr>
        <w:t>satu dapat berkomunikasi dengan pengguna da</w:t>
      </w:r>
      <w:r>
        <w:rPr>
          <w:rFonts w:cs="Arial"/>
          <w:szCs w:val="24"/>
          <w:lang w:val="id-ID"/>
        </w:rPr>
        <w:t xml:space="preserve">n komputer di lokasi yang lain </w:t>
      </w:r>
      <w:r w:rsidRPr="00C52997">
        <w:rPr>
          <w:rFonts w:cs="Arial"/>
          <w:i/>
          <w:szCs w:val="24"/>
          <w:lang w:val="id-ID"/>
        </w:rPr>
        <w:t>Metropolitan  Area  Network</w:t>
      </w:r>
      <w:r w:rsidRPr="00E4656E">
        <w:rPr>
          <w:rFonts w:cs="Arial"/>
          <w:szCs w:val="24"/>
          <w:lang w:val="id-ID"/>
        </w:rPr>
        <w:t xml:space="preserve">   </w:t>
      </w:r>
      <w:r>
        <w:rPr>
          <w:rFonts w:cs="Arial"/>
          <w:szCs w:val="24"/>
          <w:lang w:val="id-ID"/>
        </w:rPr>
        <w:t>(</w:t>
      </w:r>
      <w:r w:rsidRPr="00E4656E">
        <w:rPr>
          <w:rFonts w:cs="Arial"/>
          <w:szCs w:val="24"/>
          <w:lang w:val="id-ID"/>
        </w:rPr>
        <w:t>MAN</w:t>
      </w:r>
      <w:r>
        <w:rPr>
          <w:rFonts w:cs="Arial"/>
          <w:szCs w:val="24"/>
          <w:lang w:val="id-ID"/>
        </w:rPr>
        <w:t xml:space="preserve">)  adalah  jaringan </w:t>
      </w:r>
      <w:r w:rsidRPr="00E4656E">
        <w:rPr>
          <w:rFonts w:cs="Arial"/>
          <w:szCs w:val="24"/>
          <w:lang w:val="id-ID"/>
        </w:rPr>
        <w:t>komputer yang mencakup area kampus, perkantor</w:t>
      </w:r>
      <w:r>
        <w:rPr>
          <w:rFonts w:cs="Arial"/>
          <w:szCs w:val="24"/>
          <w:lang w:val="id-ID"/>
        </w:rPr>
        <w:t xml:space="preserve">an, pemerintahan ataupun kota, </w:t>
      </w:r>
      <w:r w:rsidRPr="00E4656E">
        <w:rPr>
          <w:rFonts w:cs="Arial"/>
          <w:szCs w:val="24"/>
          <w:lang w:val="id-ID"/>
        </w:rPr>
        <w:t xml:space="preserve">biasanya  menghubungkan  jaringan  area  lokal  </w:t>
      </w:r>
      <w:r>
        <w:rPr>
          <w:rFonts w:cs="Arial"/>
          <w:szCs w:val="24"/>
          <w:lang w:val="id-ID"/>
        </w:rPr>
        <w:t xml:space="preserve">dengan  menggunakan  teknologi </w:t>
      </w:r>
      <w:r w:rsidRPr="00E4656E">
        <w:rPr>
          <w:rFonts w:cs="Arial"/>
          <w:szCs w:val="24"/>
          <w:lang w:val="id-ID"/>
        </w:rPr>
        <w:t xml:space="preserve">backbone  yang berkecepatan tinggi. Jaringan  MAN </w:t>
      </w:r>
      <w:r>
        <w:rPr>
          <w:rFonts w:cs="Arial"/>
          <w:szCs w:val="24"/>
          <w:lang w:val="id-ID"/>
        </w:rPr>
        <w:t xml:space="preserve"> adalah gabungan dari beberapa </w:t>
      </w:r>
      <w:r w:rsidRPr="00E4656E">
        <w:rPr>
          <w:rFonts w:cs="Arial"/>
          <w:szCs w:val="24"/>
          <w:lang w:val="id-ID"/>
        </w:rPr>
        <w:t>LAN.  Jangkauannya  antara  10  hingga  50  km</w:t>
      </w:r>
      <w:r>
        <w:rPr>
          <w:rFonts w:cs="Arial"/>
          <w:szCs w:val="24"/>
          <w:lang w:val="id-ID"/>
        </w:rPr>
        <w:t xml:space="preserve">.  MAN  adalah  jaringan  yang </w:t>
      </w:r>
      <w:r w:rsidRPr="00E4656E">
        <w:rPr>
          <w:rFonts w:cs="Arial"/>
          <w:szCs w:val="24"/>
          <w:lang w:val="id-ID"/>
        </w:rPr>
        <w:t xml:space="preserve">menghubungkan  pengguna  dengan  sumber  daya  komputer  dalam </w:t>
      </w:r>
      <w:r>
        <w:rPr>
          <w:rFonts w:cs="Arial"/>
          <w:szCs w:val="24"/>
          <w:lang w:val="id-ID"/>
        </w:rPr>
        <w:t xml:space="preserve"> suatu  wilayah </w:t>
      </w:r>
      <w:r w:rsidRPr="00E4656E">
        <w:rPr>
          <w:rFonts w:cs="Arial"/>
          <w:szCs w:val="24"/>
          <w:lang w:val="id-ID"/>
        </w:rPr>
        <w:t xml:space="preserve">geografis  atau  wilayah  yang  lebih  besar  dari  yang </w:t>
      </w:r>
      <w:r>
        <w:rPr>
          <w:rFonts w:cs="Arial"/>
          <w:szCs w:val="24"/>
          <w:lang w:val="id-ID"/>
        </w:rPr>
        <w:t xml:space="preserve"> tercakup  dalam  jaringan  LAN </w:t>
      </w:r>
      <w:r w:rsidRPr="00E4656E">
        <w:rPr>
          <w:rFonts w:cs="Arial"/>
          <w:szCs w:val="24"/>
          <w:lang w:val="id-ID"/>
        </w:rPr>
        <w:t>tetapi  lebih  kecil  dari  daerah  yang  dicakup  oleh  WAN</w:t>
      </w:r>
      <w:r>
        <w:rPr>
          <w:rStyle w:val="FootnoteReference"/>
          <w:szCs w:val="24"/>
          <w:lang w:val="id-ID"/>
        </w:rPr>
        <w:footnoteReference w:id="54"/>
      </w:r>
      <w:r>
        <w:rPr>
          <w:rFonts w:cs="Arial"/>
          <w:szCs w:val="24"/>
          <w:lang w:val="id-ID"/>
        </w:rPr>
        <w:t xml:space="preserve">.  Istilah  ini  diterapkan </w:t>
      </w:r>
      <w:r w:rsidRPr="00E4656E">
        <w:rPr>
          <w:rFonts w:cs="Arial"/>
          <w:szCs w:val="24"/>
          <w:lang w:val="id-ID"/>
        </w:rPr>
        <w:t xml:space="preserve">pada interkoneksi </w:t>
      </w:r>
      <w:r w:rsidRPr="00E4656E">
        <w:rPr>
          <w:rFonts w:cs="Arial"/>
          <w:szCs w:val="24"/>
          <w:lang w:val="id-ID"/>
        </w:rPr>
        <w:lastRenderedPageBreak/>
        <w:t>jaringan di  sebuah kota menjadi</w:t>
      </w:r>
      <w:r>
        <w:rPr>
          <w:rFonts w:cs="Arial"/>
          <w:szCs w:val="24"/>
          <w:lang w:val="id-ID"/>
        </w:rPr>
        <w:t xml:space="preserve"> sebuah jaringan tunggal  yang </w:t>
      </w:r>
      <w:r w:rsidRPr="00E4656E">
        <w:rPr>
          <w:rFonts w:cs="Arial"/>
          <w:szCs w:val="24"/>
          <w:lang w:val="id-ID"/>
        </w:rPr>
        <w:t xml:space="preserve">lebih besar (yang kemudian juga menawarkan koneksi yang efisien untuk WAN). </w:t>
      </w:r>
    </w:p>
    <w:p w:rsidR="00CF3822" w:rsidRDefault="00CF3822" w:rsidP="00CF3822">
      <w:pPr>
        <w:ind w:firstLine="709"/>
        <w:rPr>
          <w:rFonts w:cs="Arial"/>
          <w:szCs w:val="24"/>
          <w:lang w:val="id-ID"/>
        </w:rPr>
      </w:pPr>
      <w:r w:rsidRPr="00E4656E">
        <w:rPr>
          <w:rFonts w:cs="Arial"/>
          <w:szCs w:val="24"/>
          <w:lang w:val="id-ID"/>
        </w:rPr>
        <w:t>Istilah  ini  juga  dapat  diartikan  interkoneksi  dari  beberapa  jaringan  area  lokal dengan  menjembatani  mereka  dengan  backbone  li</w:t>
      </w:r>
      <w:r>
        <w:rPr>
          <w:rFonts w:cs="Arial"/>
          <w:szCs w:val="24"/>
          <w:lang w:val="id-ID"/>
        </w:rPr>
        <w:t xml:space="preserve">nes.  Universitas  besar  juga </w:t>
      </w:r>
      <w:r w:rsidRPr="00E4656E">
        <w:rPr>
          <w:rFonts w:cs="Arial"/>
          <w:szCs w:val="24"/>
          <w:lang w:val="id-ID"/>
        </w:rPr>
        <w:t xml:space="preserve">kadang-kadang  menggunakan  istilah  MAN  </w:t>
      </w:r>
      <w:r>
        <w:rPr>
          <w:rFonts w:cs="Arial"/>
          <w:szCs w:val="24"/>
          <w:lang w:val="id-ID"/>
        </w:rPr>
        <w:t xml:space="preserve">untuk  menggambarkan  jaringan </w:t>
      </w:r>
      <w:r w:rsidRPr="00E4656E">
        <w:rPr>
          <w:rFonts w:cs="Arial"/>
          <w:szCs w:val="24"/>
          <w:lang w:val="id-ID"/>
        </w:rPr>
        <w:t>mereka.  MAN  merupakan  pilihan  yang  tepat  unt</w:t>
      </w:r>
      <w:r>
        <w:rPr>
          <w:rFonts w:cs="Arial"/>
          <w:szCs w:val="24"/>
          <w:lang w:val="id-ID"/>
        </w:rPr>
        <w:t xml:space="preserve">uk  membangun  jaringan  antar </w:t>
      </w:r>
      <w:r w:rsidRPr="00E4656E">
        <w:rPr>
          <w:rFonts w:cs="Arial"/>
          <w:szCs w:val="24"/>
          <w:lang w:val="id-ID"/>
        </w:rPr>
        <w:t>kantor-kantor dalam satu kota antara pabrik/instans</w:t>
      </w:r>
      <w:r>
        <w:rPr>
          <w:rFonts w:cs="Arial"/>
          <w:szCs w:val="24"/>
          <w:lang w:val="id-ID"/>
        </w:rPr>
        <w:t xml:space="preserve">i dan kantor pusat yang berada </w:t>
      </w:r>
      <w:r w:rsidRPr="00E4656E">
        <w:rPr>
          <w:rFonts w:cs="Arial"/>
          <w:szCs w:val="24"/>
          <w:lang w:val="id-ID"/>
        </w:rPr>
        <w:t>dalam  jangkauannya.  Untuk  dapat  membuat  s</w:t>
      </w:r>
      <w:r>
        <w:rPr>
          <w:rFonts w:cs="Arial"/>
          <w:szCs w:val="24"/>
          <w:lang w:val="id-ID"/>
        </w:rPr>
        <w:t xml:space="preserve">uatu  jaringan  MAN,  biasanya </w:t>
      </w:r>
      <w:r w:rsidRPr="00E4656E">
        <w:rPr>
          <w:rFonts w:cs="Arial"/>
          <w:szCs w:val="24"/>
          <w:lang w:val="id-ID"/>
        </w:rPr>
        <w:t>diperlukan adanya operator telekomunikasi untu</w:t>
      </w:r>
      <w:r>
        <w:rPr>
          <w:rFonts w:cs="Arial"/>
          <w:szCs w:val="24"/>
          <w:lang w:val="id-ID"/>
        </w:rPr>
        <w:t xml:space="preserve">k menghubungkan antar jaringan </w:t>
      </w:r>
      <w:r w:rsidRPr="00E4656E">
        <w:rPr>
          <w:rFonts w:cs="Arial"/>
          <w:szCs w:val="24"/>
          <w:lang w:val="id-ID"/>
        </w:rPr>
        <w:t xml:space="preserve">komputer.  </w:t>
      </w:r>
    </w:p>
    <w:p w:rsidR="00CF3822" w:rsidRDefault="00CF3822" w:rsidP="00CF3822">
      <w:pPr>
        <w:ind w:firstLine="709"/>
        <w:rPr>
          <w:rFonts w:cs="Arial"/>
          <w:szCs w:val="24"/>
          <w:lang w:val="id-ID"/>
        </w:rPr>
      </w:pPr>
      <w:r w:rsidRPr="00E4656E">
        <w:rPr>
          <w:rFonts w:cs="Arial"/>
          <w:szCs w:val="24"/>
          <w:lang w:val="id-ID"/>
        </w:rPr>
        <w:t>MAN  mampu  menunjang  data  te</w:t>
      </w:r>
      <w:r>
        <w:rPr>
          <w:rFonts w:cs="Arial"/>
          <w:szCs w:val="24"/>
          <w:lang w:val="id-ID"/>
        </w:rPr>
        <w:t xml:space="preserve">ks  dan  suara,  bahkan  dapat </w:t>
      </w:r>
      <w:r w:rsidRPr="00E4656E">
        <w:rPr>
          <w:rFonts w:cs="Arial"/>
          <w:szCs w:val="24"/>
          <w:lang w:val="id-ID"/>
        </w:rPr>
        <w:t xml:space="preserve">berhubungan  dengan  jaringan  televisi  kabel  atau </w:t>
      </w:r>
      <w:r>
        <w:rPr>
          <w:rFonts w:cs="Arial"/>
          <w:szCs w:val="24"/>
          <w:lang w:val="id-ID"/>
        </w:rPr>
        <w:t xml:space="preserve"> gelombang  radio.  Sebuah  MAN </w:t>
      </w:r>
      <w:r w:rsidRPr="00E4656E">
        <w:rPr>
          <w:rFonts w:cs="Arial"/>
          <w:szCs w:val="24"/>
          <w:lang w:val="id-ID"/>
        </w:rPr>
        <w:t>seperti  W</w:t>
      </w:r>
      <w:r>
        <w:rPr>
          <w:rFonts w:cs="Arial"/>
          <w:szCs w:val="24"/>
          <w:lang w:val="id-ID"/>
        </w:rPr>
        <w:t>AN</w:t>
      </w:r>
      <w:r w:rsidRPr="00E4656E">
        <w:rPr>
          <w:rFonts w:cs="Arial"/>
          <w:szCs w:val="24"/>
          <w:lang w:val="id-ID"/>
        </w:rPr>
        <w:t xml:space="preserve">  umumnya  tidak  dimiliki  oleh  satu </w:t>
      </w:r>
      <w:r>
        <w:rPr>
          <w:rFonts w:cs="Arial"/>
          <w:szCs w:val="24"/>
          <w:lang w:val="id-ID"/>
        </w:rPr>
        <w:t xml:space="preserve"> organisasi.  MAN,  komunikasi </w:t>
      </w:r>
      <w:r w:rsidRPr="00E4656E">
        <w:rPr>
          <w:rFonts w:cs="Arial"/>
          <w:szCs w:val="24"/>
          <w:lang w:val="id-ID"/>
        </w:rPr>
        <w:t>linknya  dan  peralatan,  umumnya  dimiliki  oleh  sal</w:t>
      </w:r>
      <w:r>
        <w:rPr>
          <w:rFonts w:cs="Arial"/>
          <w:szCs w:val="24"/>
          <w:lang w:val="id-ID"/>
        </w:rPr>
        <w:t xml:space="preserve">ah  satu  konsorsium  pengguna </w:t>
      </w:r>
      <w:r w:rsidRPr="00E4656E">
        <w:rPr>
          <w:rFonts w:cs="Arial"/>
          <w:szCs w:val="24"/>
          <w:lang w:val="id-ID"/>
        </w:rPr>
        <w:t>atau oleh penyedia layanan jaringan yang menjual</w:t>
      </w:r>
      <w:r>
        <w:rPr>
          <w:rFonts w:cs="Arial"/>
          <w:szCs w:val="24"/>
          <w:lang w:val="id-ID"/>
        </w:rPr>
        <w:t xml:space="preserve"> pelayanan kepada pengguna. Di </w:t>
      </w:r>
      <w:r w:rsidRPr="00E4656E">
        <w:rPr>
          <w:rFonts w:cs="Arial"/>
          <w:szCs w:val="24"/>
          <w:lang w:val="id-ID"/>
        </w:rPr>
        <w:t>kota-kota  di  dunia,  contoh  jaringan  area  metropoli</w:t>
      </w:r>
      <w:r>
        <w:rPr>
          <w:rFonts w:cs="Arial"/>
          <w:szCs w:val="24"/>
          <w:lang w:val="id-ID"/>
        </w:rPr>
        <w:t xml:space="preserve">tan  dengan  berbagai  ukuran, </w:t>
      </w:r>
      <w:r w:rsidRPr="00E4656E">
        <w:rPr>
          <w:rFonts w:cs="Arial"/>
          <w:szCs w:val="24"/>
          <w:lang w:val="id-ID"/>
        </w:rPr>
        <w:t>misalnya  saja  di  daerah  metropolitan  London,  I</w:t>
      </w:r>
      <w:r>
        <w:rPr>
          <w:rFonts w:cs="Arial"/>
          <w:szCs w:val="24"/>
          <w:lang w:val="id-ID"/>
        </w:rPr>
        <w:t xml:space="preserve">nggris;  Lodz,  Polandia,  dan </w:t>
      </w:r>
      <w:r w:rsidRPr="00E4656E">
        <w:rPr>
          <w:rFonts w:cs="Arial"/>
          <w:szCs w:val="24"/>
          <w:lang w:val="id-ID"/>
        </w:rPr>
        <w:t>Jenewa,  Swiss.  Kota  Cambridge  maupun  M</w:t>
      </w:r>
      <w:r>
        <w:rPr>
          <w:rFonts w:cs="Arial"/>
          <w:szCs w:val="24"/>
          <w:lang w:val="id-ID"/>
        </w:rPr>
        <w:t xml:space="preserve">assachusetts  misalnya,  telah </w:t>
      </w:r>
      <w:r w:rsidRPr="00E4656E">
        <w:rPr>
          <w:rFonts w:cs="Arial"/>
          <w:szCs w:val="24"/>
          <w:lang w:val="id-ID"/>
        </w:rPr>
        <w:t>mengembangkan  MAN  yang  menghubungkan  p</w:t>
      </w:r>
      <w:r>
        <w:rPr>
          <w:rFonts w:cs="Arial"/>
          <w:szCs w:val="24"/>
          <w:lang w:val="id-ID"/>
        </w:rPr>
        <w:t>uluhan  LAN  di  kampus-</w:t>
      </w:r>
      <w:r>
        <w:rPr>
          <w:rFonts w:cs="Arial"/>
          <w:szCs w:val="24"/>
          <w:lang w:val="id-ID"/>
        </w:rPr>
        <w:lastRenderedPageBreak/>
        <w:t xml:space="preserve">kampus </w:t>
      </w:r>
      <w:r w:rsidRPr="00E4656E">
        <w:rPr>
          <w:rFonts w:cs="Arial"/>
          <w:szCs w:val="24"/>
          <w:lang w:val="id-ID"/>
        </w:rPr>
        <w:t>dan fasilitas medis. Baru-baru ini yang sedang m</w:t>
      </w:r>
      <w:r>
        <w:rPr>
          <w:rFonts w:cs="Arial"/>
          <w:szCs w:val="24"/>
          <w:lang w:val="id-ID"/>
        </w:rPr>
        <w:t xml:space="preserve">enjadi trend adalah pemasangan </w:t>
      </w:r>
      <w:r w:rsidRPr="00E4656E">
        <w:rPr>
          <w:rFonts w:cs="Arial"/>
          <w:szCs w:val="24"/>
          <w:lang w:val="id-ID"/>
        </w:rPr>
        <w:t>wireless MAN.</w:t>
      </w:r>
      <w:r>
        <w:rPr>
          <w:rStyle w:val="FootnoteReference"/>
          <w:szCs w:val="24"/>
          <w:lang w:val="id-ID"/>
        </w:rPr>
        <w:footnoteReference w:id="55"/>
      </w:r>
    </w:p>
    <w:p w:rsidR="0005392B" w:rsidRDefault="0005392B" w:rsidP="0005392B">
      <w:pPr>
        <w:ind w:firstLine="567"/>
        <w:rPr>
          <w:rFonts w:cs="Arial"/>
          <w:szCs w:val="24"/>
          <w:lang w:val="id-ID"/>
        </w:rPr>
      </w:pPr>
    </w:p>
    <w:p w:rsidR="0005392B" w:rsidRPr="0005392B" w:rsidRDefault="0005392B" w:rsidP="0005392B">
      <w:pPr>
        <w:pStyle w:val="ListParagraph"/>
        <w:numPr>
          <w:ilvl w:val="0"/>
          <w:numId w:val="27"/>
        </w:numPr>
        <w:ind w:left="284" w:hanging="284"/>
        <w:rPr>
          <w:rFonts w:cs="Arial"/>
          <w:b/>
          <w:szCs w:val="24"/>
        </w:rPr>
      </w:pPr>
      <w:r w:rsidRPr="0005392B">
        <w:rPr>
          <w:rFonts w:cs="Arial"/>
          <w:b/>
          <w:szCs w:val="24"/>
        </w:rPr>
        <w:t>Pengertian Smartphone</w:t>
      </w:r>
    </w:p>
    <w:p w:rsidR="0005392B" w:rsidRPr="0005392B" w:rsidRDefault="0005392B" w:rsidP="0005392B">
      <w:pPr>
        <w:ind w:firstLine="567"/>
        <w:rPr>
          <w:rFonts w:cs="Arial"/>
          <w:szCs w:val="24"/>
          <w:lang w:val="id-ID"/>
        </w:rPr>
      </w:pPr>
      <w:r w:rsidRPr="0005392B">
        <w:rPr>
          <w:rFonts w:cs="Arial"/>
          <w:szCs w:val="24"/>
          <w:lang w:val="id-ID"/>
        </w:rPr>
        <w:t xml:space="preserve">Smartphone  adalah  telepon  genggam  yang  mempunyai  kemampuan </w:t>
      </w:r>
    </w:p>
    <w:p w:rsidR="0005392B" w:rsidRDefault="0005392B" w:rsidP="0005392B">
      <w:pPr>
        <w:rPr>
          <w:rFonts w:cs="Arial"/>
          <w:szCs w:val="24"/>
          <w:lang w:val="id-ID"/>
        </w:rPr>
      </w:pPr>
      <w:r w:rsidRPr="0005392B">
        <w:rPr>
          <w:rFonts w:cs="Arial"/>
          <w:szCs w:val="24"/>
          <w:lang w:val="id-ID"/>
        </w:rPr>
        <w:t>dengan  pengunaan  dan  fungsi  yang  menyerupai  komputer.</w:t>
      </w:r>
      <w:r w:rsidR="00464307">
        <w:rPr>
          <w:rStyle w:val="FootnoteReference"/>
          <w:szCs w:val="24"/>
          <w:lang w:val="id-ID"/>
        </w:rPr>
        <w:footnoteReference w:id="56"/>
      </w:r>
      <w:r w:rsidRPr="0005392B">
        <w:rPr>
          <w:rFonts w:cs="Arial"/>
          <w:szCs w:val="24"/>
          <w:lang w:val="id-ID"/>
        </w:rPr>
        <w:t xml:space="preserve">  Belum  ada  standar pabrik  yang  menentukan  arti  smartphone.  Bagi  beberapa  orang,  smartphone merupakan  telepon  yang  bekerja  menggunakan  seluruh  perangkat  lunak  sistem operasi  yang  menyediakan  hubungan  standar  dan  mendasar  bagi  pengembang aplikasi. Bagi yang lainnya, smartphone hanyalah merupakan sebuah telepon yang menyajikan fitur canggih seperti surel (surat elektronik), internet dan kemampuan membaca buku elektronik (</w:t>
      </w:r>
      <w:r w:rsidRPr="0005392B">
        <w:rPr>
          <w:rFonts w:cs="Arial"/>
          <w:i/>
          <w:szCs w:val="24"/>
          <w:lang w:val="id-ID"/>
        </w:rPr>
        <w:t>e-book</w:t>
      </w:r>
      <w:r w:rsidRPr="0005392B">
        <w:rPr>
          <w:rFonts w:cs="Arial"/>
          <w:szCs w:val="24"/>
          <w:lang w:val="id-ID"/>
        </w:rPr>
        <w:t xml:space="preserve">)  atau terdapat papan ketik (baik sebagaimana jadi  maupun  dihubung  keluar).  Dengan  kata  lain,  smartphone  merupakan komputer  kecil  yang  mempunyai  kemampuan  sebuah  telepon.  </w:t>
      </w:r>
    </w:p>
    <w:p w:rsidR="0005392B" w:rsidRPr="0005392B" w:rsidRDefault="0005392B" w:rsidP="0005392B">
      <w:pPr>
        <w:ind w:firstLine="709"/>
        <w:rPr>
          <w:rFonts w:cs="Arial"/>
          <w:szCs w:val="24"/>
          <w:lang w:val="id-ID"/>
        </w:rPr>
      </w:pPr>
      <w:r w:rsidRPr="0005392B">
        <w:rPr>
          <w:rFonts w:cs="Arial"/>
          <w:szCs w:val="24"/>
          <w:lang w:val="id-ID"/>
        </w:rPr>
        <w:t>Pertumbuhan permintaan  akan  alat  canggih  yang  mudah  dibawa  ke  mana-mana  membuat kemajuan  besar  dalam  pemroses,  pengingatan,  layar  dan  sistem  operasi  yang  di luar dari jalur telepon genggam sejak beberapa tahun ini.</w:t>
      </w:r>
    </w:p>
    <w:p w:rsidR="0005392B" w:rsidRPr="0005392B" w:rsidRDefault="0005392B" w:rsidP="0005392B">
      <w:pPr>
        <w:ind w:firstLine="567"/>
        <w:rPr>
          <w:rFonts w:cs="Arial"/>
          <w:szCs w:val="24"/>
          <w:lang w:val="id-ID"/>
        </w:rPr>
      </w:pPr>
      <w:r w:rsidRPr="0005392B">
        <w:rPr>
          <w:rFonts w:cs="Arial"/>
          <w:szCs w:val="24"/>
          <w:lang w:val="id-ID"/>
        </w:rPr>
        <w:lastRenderedPageBreak/>
        <w:t>Belum  ada  kesepakatan  dalam  industri  ini</w:t>
      </w:r>
      <w:r>
        <w:rPr>
          <w:rFonts w:cs="Arial"/>
          <w:szCs w:val="24"/>
          <w:lang w:val="id-ID"/>
        </w:rPr>
        <w:t xml:space="preserve">  mengenai  apa  yang  membuat </w:t>
      </w:r>
      <w:r w:rsidRPr="0005392B">
        <w:rPr>
          <w:rFonts w:cs="Arial"/>
          <w:szCs w:val="24"/>
          <w:lang w:val="id-ID"/>
        </w:rPr>
        <w:t xml:space="preserve">telepon  menjadi  “pintar”,  dan  pengertian  dari  smartphone  itu  pun  berubah mengikuti waktu. Menurut David Wood, Smartphone  dapat  dibedakan  dengan  telepon  genggam  biasa  dengan  dua cara  fundamental,  yakni  bagaimana  mereka  dibuat  dan  apa  yang  mereka  bisa </w:t>
      </w:r>
      <w:r>
        <w:rPr>
          <w:rFonts w:cs="Arial"/>
          <w:szCs w:val="24"/>
          <w:lang w:val="id-ID"/>
        </w:rPr>
        <w:t>lakukan.</w:t>
      </w:r>
      <w:r w:rsidRPr="0005392B">
        <w:rPr>
          <w:rFonts w:cs="Arial"/>
          <w:szCs w:val="24"/>
          <w:lang w:val="id-ID"/>
        </w:rPr>
        <w:t xml:space="preserve">  Pengertian  lainnya  memberikan  penekanan  perbedaan  dari  dua  faktor ini. </w:t>
      </w:r>
    </w:p>
    <w:p w:rsidR="0005392B" w:rsidRPr="0005392B" w:rsidRDefault="0005392B" w:rsidP="0005392B">
      <w:pPr>
        <w:ind w:firstLine="567"/>
        <w:rPr>
          <w:rFonts w:cs="Arial"/>
          <w:szCs w:val="24"/>
          <w:lang w:val="id-ID"/>
        </w:rPr>
      </w:pPr>
      <w:r w:rsidRPr="0005392B">
        <w:rPr>
          <w:rFonts w:cs="Arial"/>
          <w:szCs w:val="24"/>
          <w:lang w:val="id-ID"/>
        </w:rPr>
        <w:t>Kebanyakan  alat  yang  dikategorikan  se</w:t>
      </w:r>
      <w:r>
        <w:rPr>
          <w:rFonts w:cs="Arial"/>
          <w:szCs w:val="24"/>
          <w:lang w:val="id-ID"/>
        </w:rPr>
        <w:t xml:space="preserve">bagai  smartphone  menggunakan </w:t>
      </w:r>
      <w:r w:rsidRPr="0005392B">
        <w:rPr>
          <w:rFonts w:cs="Arial"/>
          <w:szCs w:val="24"/>
          <w:lang w:val="id-ID"/>
        </w:rPr>
        <w:t xml:space="preserve">sistem operasi yang berbeda. Dalam hal fitur, kebanyakan smartphone mendukung sepenuhnya fasilitas surel dengan fungsi pengatur personal yang lengkap. Fungsi lainnya dapat menyertakan miniature papan ketik </w:t>
      </w:r>
      <w:r w:rsidRPr="0005392B">
        <w:rPr>
          <w:rFonts w:cs="Arial"/>
          <w:i/>
          <w:szCs w:val="24"/>
          <w:lang w:val="id-ID"/>
        </w:rPr>
        <w:t>QWERTY</w:t>
      </w:r>
      <w:r>
        <w:rPr>
          <w:rFonts w:cs="Arial"/>
          <w:szCs w:val="24"/>
          <w:lang w:val="id-ID"/>
        </w:rPr>
        <w:t>, layar sentuh atau  i</w:t>
      </w:r>
      <w:r w:rsidRPr="0005392B">
        <w:rPr>
          <w:rFonts w:cs="Arial"/>
          <w:szCs w:val="24"/>
          <w:lang w:val="id-ID"/>
        </w:rPr>
        <w:t xml:space="preserve">pad,  kamera,  pengaturan  daftar  nama,  penghitung  kecepatan,  navigasi  piranti lunak  dan  keras,  kemampuan  membaca  dokumen  bisnis,  pemutar  musik, penjelajah  foto  dan  melihat  klip  video,  penjelajah  internet,  atau  hanya  sekedar akses  aman  untuk  membuka  surel  perusahaan,  seperti  yang  ditawarkan  oleh </w:t>
      </w:r>
    </w:p>
    <w:p w:rsidR="0005392B" w:rsidRPr="0005392B" w:rsidRDefault="0005392B" w:rsidP="0005392B">
      <w:pPr>
        <w:ind w:firstLine="567"/>
        <w:rPr>
          <w:rFonts w:cs="Arial"/>
          <w:szCs w:val="24"/>
          <w:lang w:val="id-ID"/>
        </w:rPr>
      </w:pPr>
      <w:r w:rsidRPr="0005392B">
        <w:rPr>
          <w:rFonts w:cs="Arial"/>
          <w:szCs w:val="24"/>
          <w:lang w:val="id-ID"/>
        </w:rPr>
        <w:t>BlackBerry.  Fitur  yang  paling  sering  ditemu</w:t>
      </w:r>
      <w:r>
        <w:rPr>
          <w:rFonts w:cs="Arial"/>
          <w:szCs w:val="24"/>
          <w:lang w:val="id-ID"/>
        </w:rPr>
        <w:t xml:space="preserve">kan  dalam  smartphone  adalah </w:t>
      </w:r>
      <w:r w:rsidRPr="0005392B">
        <w:rPr>
          <w:rFonts w:cs="Arial"/>
          <w:szCs w:val="24"/>
          <w:lang w:val="id-ID"/>
        </w:rPr>
        <w:t>kemampuannya menyimpan daftar nama  sebanyak mungkin, tidak seperti telepon genggam biasa yang mempunyai batasan maksimum penyimpanan daftar nama.</w:t>
      </w:r>
    </w:p>
    <w:p w:rsidR="0005392B" w:rsidRPr="0005392B" w:rsidRDefault="0005392B" w:rsidP="0005392B">
      <w:pPr>
        <w:ind w:firstLine="567"/>
        <w:rPr>
          <w:rFonts w:cs="Arial"/>
          <w:szCs w:val="24"/>
          <w:lang w:val="id-ID"/>
        </w:rPr>
      </w:pPr>
      <w:r w:rsidRPr="0005392B">
        <w:rPr>
          <w:rFonts w:cs="Arial"/>
          <w:szCs w:val="24"/>
          <w:lang w:val="id-ID"/>
        </w:rPr>
        <w:lastRenderedPageBreak/>
        <w:t xml:space="preserve">Sistem operasi yang dapat ditemukan di smartphone adalah OS, iOS,  RIM  BlackBerry,  Windows  Mobile,  Linux,  Palm,  WebOS  dan  Android. Android  dan  WebOS  dibuat  oleh  Linux,  dan  iOS  </w:t>
      </w:r>
      <w:r>
        <w:rPr>
          <w:rFonts w:cs="Arial"/>
          <w:szCs w:val="24"/>
          <w:lang w:val="id-ID"/>
        </w:rPr>
        <w:t xml:space="preserve">dibuat  oleh  BSD  dan  sistem </w:t>
      </w:r>
      <w:r w:rsidRPr="0005392B">
        <w:rPr>
          <w:rFonts w:cs="Arial"/>
          <w:szCs w:val="24"/>
          <w:lang w:val="id-ID"/>
        </w:rPr>
        <w:t>operasi NeXTSTEP berhubungan dengan Unix.</w:t>
      </w:r>
    </w:p>
    <w:p w:rsidR="0005392B" w:rsidRPr="0005392B" w:rsidRDefault="0005392B" w:rsidP="0005392B">
      <w:pPr>
        <w:ind w:firstLine="567"/>
        <w:rPr>
          <w:rFonts w:cs="Arial"/>
          <w:szCs w:val="24"/>
          <w:lang w:val="id-ID"/>
        </w:rPr>
      </w:pPr>
      <w:r w:rsidRPr="0005392B">
        <w:rPr>
          <w:rFonts w:cs="Arial"/>
          <w:szCs w:val="24"/>
          <w:lang w:val="id-ID"/>
        </w:rPr>
        <w:t>Smartphone di Indonesia sendiri memili</w:t>
      </w:r>
      <w:r>
        <w:rPr>
          <w:rFonts w:cs="Arial"/>
          <w:szCs w:val="24"/>
          <w:lang w:val="id-ID"/>
        </w:rPr>
        <w:t xml:space="preserve">ki segmentasi yang secara umum </w:t>
      </w:r>
      <w:r w:rsidRPr="0005392B">
        <w:rPr>
          <w:rFonts w:cs="Arial"/>
          <w:szCs w:val="24"/>
          <w:lang w:val="id-ID"/>
        </w:rPr>
        <w:t>bisa dikelompokkan menjadi 3 kelas berdasarkan level harga dan spesifikasinya, yaitu:  1)  Smartphone  kelas  atas  (</w:t>
      </w:r>
      <w:r w:rsidRPr="0005392B">
        <w:rPr>
          <w:rFonts w:cs="Arial"/>
          <w:i/>
          <w:szCs w:val="24"/>
          <w:lang w:val="id-ID"/>
        </w:rPr>
        <w:t>high-end</w:t>
      </w:r>
      <w:r w:rsidRPr="0005392B">
        <w:rPr>
          <w:rFonts w:cs="Arial"/>
          <w:szCs w:val="24"/>
          <w:lang w:val="id-ID"/>
        </w:rPr>
        <w:t>),  2)  Smartphone  kelas  menengah (</w:t>
      </w:r>
      <w:r w:rsidRPr="0005392B">
        <w:rPr>
          <w:rFonts w:cs="Arial"/>
          <w:i/>
          <w:szCs w:val="24"/>
          <w:lang w:val="id-ID"/>
        </w:rPr>
        <w:t>middle level</w:t>
      </w:r>
      <w:r w:rsidRPr="0005392B">
        <w:rPr>
          <w:rFonts w:cs="Arial"/>
          <w:szCs w:val="24"/>
          <w:lang w:val="id-ID"/>
        </w:rPr>
        <w:t>), 3) Smartphone kelas bawah (</w:t>
      </w:r>
      <w:r w:rsidRPr="0005392B">
        <w:rPr>
          <w:rFonts w:cs="Arial"/>
          <w:i/>
          <w:szCs w:val="24"/>
          <w:lang w:val="id-ID"/>
        </w:rPr>
        <w:t>entry level</w:t>
      </w:r>
      <w:r w:rsidRPr="0005392B">
        <w:rPr>
          <w:rFonts w:cs="Arial"/>
          <w:szCs w:val="24"/>
          <w:lang w:val="id-ID"/>
        </w:rPr>
        <w:t xml:space="preserve">). </w:t>
      </w:r>
    </w:p>
    <w:p w:rsidR="0005392B" w:rsidRPr="0005392B" w:rsidRDefault="0005392B" w:rsidP="0005392B">
      <w:pPr>
        <w:ind w:firstLine="567"/>
        <w:rPr>
          <w:rFonts w:cs="Arial"/>
          <w:szCs w:val="24"/>
          <w:lang w:val="id-ID"/>
        </w:rPr>
      </w:pPr>
      <w:r w:rsidRPr="0005392B">
        <w:rPr>
          <w:rFonts w:cs="Arial"/>
          <w:szCs w:val="24"/>
          <w:lang w:val="id-ID"/>
        </w:rPr>
        <w:t>Smartphone  kelas  atas  merupakan  smartpho</w:t>
      </w:r>
      <w:r>
        <w:rPr>
          <w:rFonts w:cs="Arial"/>
          <w:szCs w:val="24"/>
          <w:lang w:val="id-ID"/>
        </w:rPr>
        <w:t xml:space="preserve">ne  yang  memiliki  spesifikasi </w:t>
      </w:r>
      <w:r w:rsidRPr="0005392B">
        <w:rPr>
          <w:rFonts w:cs="Arial"/>
          <w:szCs w:val="24"/>
          <w:lang w:val="id-ID"/>
        </w:rPr>
        <w:t>perangkat keras yang sangat tinggi. Ponsel ini biasanya dilengkapi dengan fiturfitur  unggulan  yang  membuatnya  sangat</w:t>
      </w:r>
      <w:r>
        <w:rPr>
          <w:rFonts w:cs="Arial"/>
          <w:szCs w:val="24"/>
          <w:lang w:val="id-ID"/>
        </w:rPr>
        <w:t xml:space="preserve">  menonjol  dan  lengkap  dalam </w:t>
      </w:r>
      <w:r w:rsidRPr="0005392B">
        <w:rPr>
          <w:rFonts w:cs="Arial"/>
          <w:szCs w:val="24"/>
          <w:lang w:val="id-ID"/>
        </w:rPr>
        <w:t>pengoperasiannya.  Selain  dari  sisi  prosesor,  memori,  GPU,  ukuran  layar,  jenis layar,  dan  kamera,  smartphone  kelas  atas  ini  biasanya  memiliki  desain  yang premium. Beberapa vendor smartphone yang bermain di level ini diantaranya:</w:t>
      </w:r>
      <w:r>
        <w:rPr>
          <w:rFonts w:cs="Arial"/>
          <w:szCs w:val="24"/>
          <w:lang w:val="id-ID"/>
        </w:rPr>
        <w:t xml:space="preserve"> </w:t>
      </w:r>
      <w:r w:rsidRPr="0005392B">
        <w:rPr>
          <w:rFonts w:cs="Arial"/>
          <w:szCs w:val="24"/>
          <w:lang w:val="id-ID"/>
        </w:rPr>
        <w:t xml:space="preserve">Apple </w:t>
      </w:r>
      <w:r>
        <w:rPr>
          <w:rFonts w:cs="Arial"/>
          <w:szCs w:val="24"/>
          <w:lang w:val="id-ID"/>
        </w:rPr>
        <w:t xml:space="preserve">dengan produk andalannya iPhone, </w:t>
      </w:r>
      <w:r w:rsidRPr="0005392B">
        <w:rPr>
          <w:rFonts w:cs="Arial"/>
          <w:szCs w:val="24"/>
          <w:lang w:val="id-ID"/>
        </w:rPr>
        <w:t>Samsung dengan jajaran seri smar</w:t>
      </w:r>
      <w:r>
        <w:rPr>
          <w:rFonts w:cs="Arial"/>
          <w:szCs w:val="24"/>
          <w:lang w:val="id-ID"/>
        </w:rPr>
        <w:t xml:space="preserve">tphone Galaxy S dan Galaxy Note, HTC dengan seri HTC One, LG dengan seri Optimus G dan L9, Nokia dengan seri Lumia 9XX,  Blackberry dengan seri Qxx, dan </w:t>
      </w:r>
      <w:r w:rsidRPr="0005392B">
        <w:rPr>
          <w:rFonts w:cs="Arial"/>
          <w:szCs w:val="24"/>
          <w:lang w:val="id-ID"/>
        </w:rPr>
        <w:t>OnePlus dengan seri OnePlus 2</w:t>
      </w:r>
    </w:p>
    <w:p w:rsidR="0005392B" w:rsidRPr="0005392B" w:rsidRDefault="0005392B" w:rsidP="0005392B">
      <w:pPr>
        <w:ind w:firstLine="567"/>
        <w:rPr>
          <w:rFonts w:cs="Arial"/>
          <w:szCs w:val="24"/>
          <w:lang w:val="id-ID"/>
        </w:rPr>
      </w:pPr>
      <w:r w:rsidRPr="0005392B">
        <w:rPr>
          <w:rFonts w:cs="Arial"/>
          <w:szCs w:val="24"/>
          <w:lang w:val="id-ID"/>
        </w:rPr>
        <w:t xml:space="preserve">Smartphone  kelas  menengah  biasanya  menyasar  target  pasar  yang </w:t>
      </w:r>
    </w:p>
    <w:p w:rsidR="0005392B" w:rsidRPr="0005392B" w:rsidRDefault="0005392B" w:rsidP="0005392B">
      <w:pPr>
        <w:ind w:firstLine="567"/>
        <w:rPr>
          <w:rFonts w:cs="Arial"/>
          <w:szCs w:val="24"/>
          <w:lang w:val="id-ID"/>
        </w:rPr>
      </w:pPr>
      <w:r w:rsidRPr="0005392B">
        <w:rPr>
          <w:rFonts w:cs="Arial"/>
          <w:szCs w:val="24"/>
          <w:lang w:val="id-ID"/>
        </w:rPr>
        <w:lastRenderedPageBreak/>
        <w:t xml:space="preserve">menginginkan  smartphone  canggih  namun  dengan  harga  dan  spesifikasi </w:t>
      </w:r>
      <w:r>
        <w:rPr>
          <w:rFonts w:cs="Arial"/>
          <w:szCs w:val="24"/>
          <w:lang w:val="id-ID"/>
        </w:rPr>
        <w:t xml:space="preserve"> yang </w:t>
      </w:r>
      <w:r w:rsidRPr="0005392B">
        <w:rPr>
          <w:rFonts w:cs="Arial"/>
          <w:szCs w:val="24"/>
          <w:lang w:val="id-ID"/>
        </w:rPr>
        <w:t>lebih rendah. Level ini cukup banyak peminatnya, khususnya di Indonesia. Para pemainnya juga semakin banyak, karena produsen lokal ikut bermain di segmen ini. Sebut saja Samsung, Acer, LG, Nokia, Polytron, Lenovo, Asus, Blackberry,&amp; sebagian smartphone Sony.</w:t>
      </w:r>
    </w:p>
    <w:p w:rsidR="001369A4" w:rsidRDefault="0005392B" w:rsidP="00464307">
      <w:pPr>
        <w:ind w:firstLine="567"/>
        <w:rPr>
          <w:rFonts w:cs="Arial"/>
          <w:color w:val="333333"/>
          <w:szCs w:val="24"/>
          <w:lang w:val="id-ID" w:eastAsia="id-ID"/>
        </w:rPr>
      </w:pPr>
      <w:r w:rsidRPr="0005392B">
        <w:rPr>
          <w:rFonts w:cs="Arial"/>
          <w:szCs w:val="24"/>
          <w:lang w:val="id-ID"/>
        </w:rPr>
        <w:t>Smartphone  kelas  entry  level  juga  s</w:t>
      </w:r>
      <w:r w:rsidR="00464307">
        <w:rPr>
          <w:rFonts w:cs="Arial"/>
          <w:szCs w:val="24"/>
          <w:lang w:val="id-ID"/>
        </w:rPr>
        <w:t xml:space="preserve">emakin  banyak  peminatnya  di </w:t>
      </w:r>
      <w:r w:rsidRPr="0005392B">
        <w:rPr>
          <w:rFonts w:cs="Arial"/>
          <w:szCs w:val="24"/>
          <w:lang w:val="id-ID"/>
        </w:rPr>
        <w:t xml:space="preserve">Indonesia.  Sebagian  besar  porsi  untuk  smartphone  entry  level  ini  dikuasai  oleh Android, karena mampu menghadirkan pengalaman smartphone dalam harga yang sangat  terjangkau.  </w:t>
      </w:r>
    </w:p>
    <w:p w:rsidR="003C0FA7" w:rsidRDefault="003C0FA7" w:rsidP="003C0FA7">
      <w:pPr>
        <w:shd w:val="clear" w:color="auto" w:fill="FFFFFF"/>
        <w:ind w:firstLine="567"/>
        <w:textAlignment w:val="baseline"/>
        <w:rPr>
          <w:rFonts w:cs="Arial"/>
          <w:color w:val="333333"/>
          <w:szCs w:val="24"/>
          <w:lang w:val="id-ID" w:eastAsia="id-ID"/>
        </w:rPr>
      </w:pPr>
    </w:p>
    <w:p w:rsidR="003519E3" w:rsidRPr="003519E3" w:rsidRDefault="003519E3" w:rsidP="003519E3">
      <w:pPr>
        <w:pStyle w:val="ListParagraph"/>
        <w:numPr>
          <w:ilvl w:val="0"/>
          <w:numId w:val="27"/>
        </w:numPr>
        <w:shd w:val="clear" w:color="auto" w:fill="FFFFFF"/>
        <w:ind w:left="284" w:hanging="284"/>
        <w:textAlignment w:val="baseline"/>
        <w:rPr>
          <w:rFonts w:cs="Arial"/>
          <w:b/>
          <w:color w:val="333333"/>
          <w:szCs w:val="24"/>
          <w:lang w:eastAsia="id-ID"/>
        </w:rPr>
      </w:pPr>
      <w:r w:rsidRPr="003519E3">
        <w:rPr>
          <w:rFonts w:cs="Arial"/>
          <w:b/>
          <w:color w:val="333333"/>
          <w:szCs w:val="24"/>
          <w:lang w:eastAsia="id-ID"/>
        </w:rPr>
        <w:t>Peningkatan Kompetensi</w:t>
      </w:r>
    </w:p>
    <w:p w:rsidR="003519E3" w:rsidRDefault="003519E3" w:rsidP="002D6F09">
      <w:pPr>
        <w:shd w:val="clear" w:color="auto" w:fill="FFFFFF"/>
        <w:ind w:firstLine="709"/>
        <w:textAlignment w:val="baseline"/>
        <w:rPr>
          <w:rFonts w:cs="Arial"/>
          <w:color w:val="333333"/>
          <w:szCs w:val="24"/>
          <w:lang w:val="id-ID" w:eastAsia="id-ID"/>
        </w:rPr>
      </w:pPr>
      <w:r w:rsidRPr="003519E3">
        <w:rPr>
          <w:rFonts w:cs="Arial"/>
          <w:color w:val="333333"/>
          <w:szCs w:val="24"/>
          <w:lang w:val="id-ID" w:eastAsia="id-ID"/>
        </w:rPr>
        <w:t>Pengembangan sumber daya manusia dalam suatu</w:t>
      </w:r>
      <w:r>
        <w:rPr>
          <w:rFonts w:cs="Arial"/>
          <w:color w:val="333333"/>
          <w:szCs w:val="24"/>
          <w:lang w:val="id-ID" w:eastAsia="id-ID"/>
        </w:rPr>
        <w:t xml:space="preserve"> organisasi merupakan hal yang </w:t>
      </w:r>
      <w:r w:rsidRPr="003519E3">
        <w:rPr>
          <w:rFonts w:cs="Arial"/>
          <w:color w:val="333333"/>
          <w:szCs w:val="24"/>
          <w:lang w:val="id-ID" w:eastAsia="id-ID"/>
        </w:rPr>
        <w:t>penting</w:t>
      </w:r>
      <w:r>
        <w:rPr>
          <w:rFonts w:cs="Arial"/>
          <w:color w:val="333333"/>
          <w:szCs w:val="24"/>
          <w:lang w:val="id-ID" w:eastAsia="id-ID"/>
        </w:rPr>
        <w:t xml:space="preserve">. Investasi dalam pengembangan </w:t>
      </w:r>
      <w:r w:rsidRPr="003519E3">
        <w:rPr>
          <w:rFonts w:cs="Arial"/>
          <w:color w:val="333333"/>
          <w:szCs w:val="24"/>
          <w:lang w:val="id-ID" w:eastAsia="id-ID"/>
        </w:rPr>
        <w:t>sumber daya manusia merupakan pengeluaran yang ditujuk</w:t>
      </w:r>
      <w:r>
        <w:rPr>
          <w:rFonts w:cs="Arial"/>
          <w:color w:val="333333"/>
          <w:szCs w:val="24"/>
          <w:lang w:val="id-ID" w:eastAsia="id-ID"/>
        </w:rPr>
        <w:t xml:space="preserve">an untuk mem-perbaiki </w:t>
      </w:r>
      <w:r w:rsidRPr="003519E3">
        <w:rPr>
          <w:rFonts w:cs="Arial"/>
          <w:color w:val="333333"/>
          <w:szCs w:val="24"/>
          <w:lang w:val="id-ID" w:eastAsia="id-ID"/>
        </w:rPr>
        <w:t>kapasitas produktif dari manusia. Aspek</w:t>
      </w:r>
      <w:r>
        <w:rPr>
          <w:rFonts w:cs="Arial"/>
          <w:color w:val="333333"/>
          <w:szCs w:val="24"/>
          <w:lang w:val="id-ID" w:eastAsia="id-ID"/>
        </w:rPr>
        <w:t>-</w:t>
      </w:r>
      <w:r w:rsidRPr="003519E3">
        <w:rPr>
          <w:rFonts w:cs="Arial"/>
          <w:color w:val="333333"/>
          <w:szCs w:val="24"/>
          <w:lang w:val="id-ID" w:eastAsia="id-ID"/>
        </w:rPr>
        <w:t>aspek dalam pengembangan sumber daya</w:t>
      </w:r>
      <w:r>
        <w:rPr>
          <w:rFonts w:cs="Arial"/>
          <w:color w:val="333333"/>
          <w:szCs w:val="24"/>
          <w:lang w:val="id-ID" w:eastAsia="id-ID"/>
        </w:rPr>
        <w:t xml:space="preserve"> </w:t>
      </w:r>
      <w:r w:rsidRPr="003519E3">
        <w:rPr>
          <w:rFonts w:cs="Arial"/>
          <w:color w:val="333333"/>
          <w:szCs w:val="24"/>
          <w:lang w:val="id-ID" w:eastAsia="id-ID"/>
        </w:rPr>
        <w:t>manusi</w:t>
      </w:r>
      <w:r>
        <w:rPr>
          <w:rFonts w:cs="Arial"/>
          <w:color w:val="333333"/>
          <w:szCs w:val="24"/>
          <w:lang w:val="id-ID" w:eastAsia="id-ID"/>
        </w:rPr>
        <w:t xml:space="preserve">a melingkupi beberapa hal yang </w:t>
      </w:r>
      <w:r w:rsidRPr="003519E3">
        <w:rPr>
          <w:rFonts w:cs="Arial"/>
          <w:color w:val="333333"/>
          <w:szCs w:val="24"/>
          <w:lang w:val="id-ID" w:eastAsia="id-ID"/>
        </w:rPr>
        <w:t>cukup lua</w:t>
      </w:r>
      <w:r>
        <w:rPr>
          <w:rFonts w:cs="Arial"/>
          <w:color w:val="333333"/>
          <w:szCs w:val="24"/>
          <w:lang w:val="id-ID" w:eastAsia="id-ID"/>
        </w:rPr>
        <w:t xml:space="preserve">s dalam organisasi. Werner dan </w:t>
      </w:r>
      <w:r w:rsidRPr="003519E3">
        <w:rPr>
          <w:rFonts w:cs="Arial"/>
          <w:color w:val="333333"/>
          <w:szCs w:val="24"/>
          <w:lang w:val="id-ID" w:eastAsia="id-ID"/>
        </w:rPr>
        <w:t>De</w:t>
      </w:r>
      <w:r w:rsidR="00494460">
        <w:rPr>
          <w:rFonts w:cs="Arial"/>
          <w:color w:val="333333"/>
          <w:szCs w:val="24"/>
          <w:lang w:val="id-ID" w:eastAsia="id-ID"/>
        </w:rPr>
        <w:t xml:space="preserve"> </w:t>
      </w:r>
      <w:r w:rsidRPr="003519E3">
        <w:rPr>
          <w:rFonts w:cs="Arial"/>
          <w:color w:val="333333"/>
          <w:szCs w:val="24"/>
          <w:lang w:val="id-ID" w:eastAsia="id-ID"/>
        </w:rPr>
        <w:t>Simone  mendefinisikan pengembangan sumber daya manusia  (</w:t>
      </w:r>
      <w:r w:rsidRPr="003519E3">
        <w:rPr>
          <w:rFonts w:cs="Arial"/>
          <w:i/>
          <w:color w:val="333333"/>
          <w:szCs w:val="24"/>
          <w:lang w:val="id-ID" w:eastAsia="id-ID"/>
        </w:rPr>
        <w:t>human resources development</w:t>
      </w:r>
      <w:r w:rsidRPr="003519E3">
        <w:rPr>
          <w:rFonts w:cs="Arial"/>
          <w:color w:val="333333"/>
          <w:szCs w:val="24"/>
          <w:lang w:val="id-ID" w:eastAsia="id-ID"/>
        </w:rPr>
        <w:t>)</w:t>
      </w:r>
      <w:r>
        <w:rPr>
          <w:rFonts w:cs="Arial"/>
          <w:color w:val="333333"/>
          <w:szCs w:val="24"/>
          <w:lang w:val="id-ID" w:eastAsia="id-ID"/>
        </w:rPr>
        <w:t xml:space="preserve"> </w:t>
      </w:r>
      <w:r w:rsidR="002D6F09">
        <w:rPr>
          <w:rFonts w:cs="Arial"/>
          <w:color w:val="333333"/>
          <w:szCs w:val="24"/>
          <w:lang w:val="id-ID" w:eastAsia="id-ID"/>
        </w:rPr>
        <w:t xml:space="preserve">sebagai serangkaian </w:t>
      </w:r>
      <w:r w:rsidRPr="003519E3">
        <w:rPr>
          <w:rFonts w:cs="Arial"/>
          <w:color w:val="333333"/>
          <w:szCs w:val="24"/>
          <w:lang w:val="id-ID" w:eastAsia="id-ID"/>
        </w:rPr>
        <w:t>aktivitas yang</w:t>
      </w:r>
      <w:r>
        <w:rPr>
          <w:rFonts w:cs="Arial"/>
          <w:color w:val="333333"/>
          <w:szCs w:val="24"/>
          <w:lang w:val="id-ID" w:eastAsia="id-ID"/>
        </w:rPr>
        <w:t xml:space="preserve"> sistematis dan terencana yang </w:t>
      </w:r>
      <w:r w:rsidRPr="003519E3">
        <w:rPr>
          <w:rFonts w:cs="Arial"/>
          <w:color w:val="333333"/>
          <w:szCs w:val="24"/>
          <w:lang w:val="id-ID" w:eastAsia="id-ID"/>
        </w:rPr>
        <w:t>dirancang ol</w:t>
      </w:r>
      <w:r>
        <w:rPr>
          <w:rFonts w:cs="Arial"/>
          <w:color w:val="333333"/>
          <w:szCs w:val="24"/>
          <w:lang w:val="id-ID" w:eastAsia="id-ID"/>
        </w:rPr>
        <w:t xml:space="preserve">eh organisasi untuk memberikan </w:t>
      </w:r>
      <w:r w:rsidRPr="003519E3">
        <w:rPr>
          <w:rFonts w:cs="Arial"/>
          <w:color w:val="333333"/>
          <w:szCs w:val="24"/>
          <w:lang w:val="id-ID" w:eastAsia="id-ID"/>
        </w:rPr>
        <w:t>kese</w:t>
      </w:r>
      <w:r>
        <w:rPr>
          <w:rFonts w:cs="Arial"/>
          <w:color w:val="333333"/>
          <w:szCs w:val="24"/>
          <w:lang w:val="id-ID" w:eastAsia="id-ID"/>
        </w:rPr>
        <w:t xml:space="preserve">mpatan kepada anggotanya untuk </w:t>
      </w:r>
      <w:r w:rsidRPr="003519E3">
        <w:rPr>
          <w:rFonts w:cs="Arial"/>
          <w:color w:val="333333"/>
          <w:szCs w:val="24"/>
          <w:lang w:val="id-ID" w:eastAsia="id-ID"/>
        </w:rPr>
        <w:t xml:space="preserve">mempelajari keahlian </w:t>
      </w:r>
      <w:r w:rsidRPr="003519E3">
        <w:rPr>
          <w:rFonts w:cs="Arial"/>
          <w:color w:val="333333"/>
          <w:szCs w:val="24"/>
          <w:lang w:val="id-ID" w:eastAsia="id-ID"/>
        </w:rPr>
        <w:lastRenderedPageBreak/>
        <w:t>yang diperlukan untuk memenuhi persyaratan kerja saat ini dan yang akan datang</w:t>
      </w:r>
      <w:r>
        <w:rPr>
          <w:rFonts w:cs="Arial"/>
          <w:color w:val="333333"/>
          <w:szCs w:val="24"/>
          <w:lang w:val="id-ID" w:eastAsia="id-ID"/>
        </w:rPr>
        <w:t>.</w:t>
      </w:r>
      <w:r w:rsidR="002D6F09">
        <w:rPr>
          <w:rStyle w:val="FootnoteReference"/>
          <w:color w:val="333333"/>
          <w:szCs w:val="24"/>
          <w:lang w:val="id-ID" w:eastAsia="id-ID"/>
        </w:rPr>
        <w:footnoteReference w:id="57"/>
      </w:r>
    </w:p>
    <w:p w:rsidR="003519E3" w:rsidRPr="003519E3" w:rsidRDefault="003519E3" w:rsidP="003519E3">
      <w:pPr>
        <w:shd w:val="clear" w:color="auto" w:fill="FFFFFF"/>
        <w:ind w:firstLine="709"/>
        <w:textAlignment w:val="baseline"/>
        <w:rPr>
          <w:rFonts w:cs="Arial"/>
          <w:color w:val="333333"/>
          <w:szCs w:val="24"/>
          <w:lang w:val="id-ID" w:eastAsia="id-ID"/>
        </w:rPr>
      </w:pPr>
      <w:r w:rsidRPr="003519E3">
        <w:rPr>
          <w:rFonts w:cs="Arial"/>
          <w:color w:val="333333"/>
          <w:szCs w:val="24"/>
          <w:lang w:val="id-ID" w:eastAsia="id-ID"/>
        </w:rPr>
        <w:t xml:space="preserve">Kapasitas sumber daya manusia adalah kemampuan </w:t>
      </w:r>
      <w:r>
        <w:rPr>
          <w:rFonts w:cs="Arial"/>
          <w:color w:val="333333"/>
          <w:szCs w:val="24"/>
          <w:lang w:val="id-ID" w:eastAsia="id-ID"/>
        </w:rPr>
        <w:t xml:space="preserve">seseorang atau individu, suatu </w:t>
      </w:r>
      <w:r w:rsidRPr="003519E3">
        <w:rPr>
          <w:rFonts w:cs="Arial"/>
          <w:color w:val="333333"/>
          <w:szCs w:val="24"/>
          <w:lang w:val="id-ID" w:eastAsia="id-ID"/>
        </w:rPr>
        <w:t>organisasi (k</w:t>
      </w:r>
      <w:r>
        <w:rPr>
          <w:rFonts w:cs="Arial"/>
          <w:color w:val="333333"/>
          <w:szCs w:val="24"/>
          <w:lang w:val="id-ID" w:eastAsia="id-ID"/>
        </w:rPr>
        <w:t xml:space="preserve">elembagaan), atau suatu sistem </w:t>
      </w:r>
      <w:r w:rsidRPr="003519E3">
        <w:rPr>
          <w:rFonts w:cs="Arial"/>
          <w:color w:val="333333"/>
          <w:szCs w:val="24"/>
          <w:lang w:val="id-ID" w:eastAsia="id-ID"/>
        </w:rPr>
        <w:t>untuk m</w:t>
      </w:r>
      <w:r>
        <w:rPr>
          <w:rFonts w:cs="Arial"/>
          <w:color w:val="333333"/>
          <w:szCs w:val="24"/>
          <w:lang w:val="id-ID" w:eastAsia="id-ID"/>
        </w:rPr>
        <w:t xml:space="preserve">elaksanakan fungsi-fungsi atau </w:t>
      </w:r>
      <w:r w:rsidRPr="003519E3">
        <w:rPr>
          <w:rFonts w:cs="Arial"/>
          <w:color w:val="333333"/>
          <w:szCs w:val="24"/>
          <w:lang w:val="id-ID" w:eastAsia="id-ID"/>
        </w:rPr>
        <w:t xml:space="preserve">kewenangannya untuk mencapai tujuannya </w:t>
      </w:r>
    </w:p>
    <w:p w:rsidR="003519E3" w:rsidRPr="003519E3" w:rsidRDefault="003519E3" w:rsidP="003519E3">
      <w:pPr>
        <w:shd w:val="clear" w:color="auto" w:fill="FFFFFF"/>
        <w:textAlignment w:val="baseline"/>
        <w:rPr>
          <w:rFonts w:cs="Arial"/>
          <w:color w:val="333333"/>
          <w:szCs w:val="24"/>
          <w:lang w:val="id-ID" w:eastAsia="id-ID"/>
        </w:rPr>
      </w:pPr>
      <w:r w:rsidRPr="003519E3">
        <w:rPr>
          <w:rFonts w:cs="Arial"/>
          <w:color w:val="333333"/>
          <w:szCs w:val="24"/>
          <w:lang w:val="id-ID" w:eastAsia="id-ID"/>
        </w:rPr>
        <w:t>secara efektif dan efisien. Kapasitas har</w:t>
      </w:r>
      <w:r>
        <w:rPr>
          <w:rFonts w:cs="Arial"/>
          <w:color w:val="333333"/>
          <w:szCs w:val="24"/>
          <w:lang w:val="id-ID" w:eastAsia="id-ID"/>
        </w:rPr>
        <w:t xml:space="preserve">us </w:t>
      </w:r>
      <w:r w:rsidRPr="003519E3">
        <w:rPr>
          <w:rFonts w:cs="Arial"/>
          <w:color w:val="333333"/>
          <w:szCs w:val="24"/>
          <w:lang w:val="id-ID" w:eastAsia="id-ID"/>
        </w:rPr>
        <w:t>dilihat se</w:t>
      </w:r>
      <w:r>
        <w:rPr>
          <w:rFonts w:cs="Arial"/>
          <w:color w:val="333333"/>
          <w:szCs w:val="24"/>
          <w:lang w:val="id-ID" w:eastAsia="id-ID"/>
        </w:rPr>
        <w:t xml:space="preserve">bagai kemampuan untuk mencapai </w:t>
      </w:r>
      <w:r w:rsidRPr="003519E3">
        <w:rPr>
          <w:rFonts w:cs="Arial"/>
          <w:color w:val="333333"/>
          <w:szCs w:val="24"/>
          <w:lang w:val="id-ID" w:eastAsia="id-ID"/>
        </w:rPr>
        <w:t>kinerja, untuk menghasilkan keluarankelu</w:t>
      </w:r>
      <w:r>
        <w:rPr>
          <w:rFonts w:cs="Arial"/>
          <w:color w:val="333333"/>
          <w:szCs w:val="24"/>
          <w:lang w:val="id-ID" w:eastAsia="id-ID"/>
        </w:rPr>
        <w:t xml:space="preserve">aran (outputs) dan hasil-hasil </w:t>
      </w:r>
      <w:r w:rsidRPr="003519E3">
        <w:rPr>
          <w:rFonts w:cs="Arial"/>
          <w:color w:val="333333"/>
          <w:szCs w:val="24"/>
          <w:lang w:val="id-ID" w:eastAsia="id-ID"/>
        </w:rPr>
        <w:t>(</w:t>
      </w:r>
      <w:r w:rsidRPr="003519E3">
        <w:rPr>
          <w:rFonts w:cs="Arial"/>
          <w:i/>
          <w:color w:val="333333"/>
          <w:szCs w:val="24"/>
          <w:lang w:val="id-ID" w:eastAsia="id-ID"/>
        </w:rPr>
        <w:t>outcomes</w:t>
      </w:r>
      <w:r w:rsidRPr="003519E3">
        <w:rPr>
          <w:rFonts w:cs="Arial"/>
          <w:color w:val="333333"/>
          <w:szCs w:val="24"/>
          <w:lang w:val="id-ID" w:eastAsia="id-ID"/>
        </w:rPr>
        <w:t xml:space="preserve">). </w:t>
      </w:r>
    </w:p>
    <w:p w:rsidR="003519E3" w:rsidRPr="003519E3" w:rsidRDefault="002D6F09" w:rsidP="002D6F09">
      <w:pPr>
        <w:shd w:val="clear" w:color="auto" w:fill="FFFFFF"/>
        <w:ind w:firstLine="709"/>
        <w:textAlignment w:val="baseline"/>
        <w:rPr>
          <w:rFonts w:cs="Arial"/>
          <w:color w:val="333333"/>
          <w:szCs w:val="24"/>
          <w:lang w:val="id-ID" w:eastAsia="id-ID"/>
        </w:rPr>
      </w:pPr>
      <w:r>
        <w:rPr>
          <w:rFonts w:cs="Arial"/>
          <w:color w:val="333333"/>
          <w:szCs w:val="24"/>
          <w:lang w:val="id-ID" w:eastAsia="id-ID"/>
        </w:rPr>
        <w:t>U</w:t>
      </w:r>
      <w:r w:rsidR="003519E3">
        <w:rPr>
          <w:rFonts w:cs="Arial"/>
          <w:color w:val="333333"/>
          <w:szCs w:val="24"/>
          <w:lang w:val="id-ID" w:eastAsia="id-ID"/>
        </w:rPr>
        <w:t xml:space="preserve">ntuk menilai </w:t>
      </w:r>
      <w:r w:rsidR="003519E3" w:rsidRPr="003519E3">
        <w:rPr>
          <w:rFonts w:cs="Arial"/>
          <w:color w:val="333333"/>
          <w:szCs w:val="24"/>
          <w:lang w:val="id-ID" w:eastAsia="id-ID"/>
        </w:rPr>
        <w:t>kapasitas da</w:t>
      </w:r>
      <w:r w:rsidR="003519E3">
        <w:rPr>
          <w:rFonts w:cs="Arial"/>
          <w:color w:val="333333"/>
          <w:szCs w:val="24"/>
          <w:lang w:val="id-ID" w:eastAsia="id-ID"/>
        </w:rPr>
        <w:t xml:space="preserve">n kualitas sumber daya manusia </w:t>
      </w:r>
      <w:r w:rsidR="003519E3" w:rsidRPr="003519E3">
        <w:rPr>
          <w:rFonts w:cs="Arial"/>
          <w:color w:val="333333"/>
          <w:szCs w:val="24"/>
          <w:lang w:val="id-ID" w:eastAsia="id-ID"/>
        </w:rPr>
        <w:t>dalam me</w:t>
      </w:r>
      <w:r w:rsidR="003519E3">
        <w:rPr>
          <w:rFonts w:cs="Arial"/>
          <w:color w:val="333333"/>
          <w:szCs w:val="24"/>
          <w:lang w:val="id-ID" w:eastAsia="id-ID"/>
        </w:rPr>
        <w:t xml:space="preserve">laksanakan suatu fungsi, dapat </w:t>
      </w:r>
      <w:r w:rsidR="003519E3" w:rsidRPr="003519E3">
        <w:rPr>
          <w:rFonts w:cs="Arial"/>
          <w:color w:val="333333"/>
          <w:szCs w:val="24"/>
          <w:lang w:val="id-ID" w:eastAsia="id-ID"/>
        </w:rPr>
        <w:t>dilihat da</w:t>
      </w:r>
      <w:r w:rsidR="003519E3">
        <w:rPr>
          <w:rFonts w:cs="Arial"/>
          <w:color w:val="333333"/>
          <w:szCs w:val="24"/>
          <w:lang w:val="id-ID" w:eastAsia="id-ID"/>
        </w:rPr>
        <w:t xml:space="preserve">ri  </w:t>
      </w:r>
      <w:r w:rsidR="003519E3" w:rsidRPr="002D6F09">
        <w:rPr>
          <w:rFonts w:cs="Arial"/>
          <w:i/>
          <w:color w:val="333333"/>
          <w:szCs w:val="24"/>
          <w:lang w:val="id-ID" w:eastAsia="id-ID"/>
        </w:rPr>
        <w:t>level of responsibilitydan</w:t>
      </w:r>
      <w:r w:rsidR="003519E3">
        <w:rPr>
          <w:rFonts w:cs="Arial"/>
          <w:color w:val="333333"/>
          <w:szCs w:val="24"/>
          <w:lang w:val="id-ID" w:eastAsia="id-ID"/>
        </w:rPr>
        <w:t xml:space="preserve"> </w:t>
      </w:r>
      <w:r w:rsidR="003519E3" w:rsidRPr="003519E3">
        <w:rPr>
          <w:rFonts w:cs="Arial"/>
          <w:color w:val="333333"/>
          <w:szCs w:val="24"/>
          <w:lang w:val="id-ID" w:eastAsia="id-ID"/>
        </w:rPr>
        <w:t>kompetensi</w:t>
      </w:r>
      <w:r w:rsidR="003519E3">
        <w:rPr>
          <w:rFonts w:cs="Arial"/>
          <w:color w:val="333333"/>
          <w:szCs w:val="24"/>
          <w:lang w:val="id-ID" w:eastAsia="id-ID"/>
        </w:rPr>
        <w:t xml:space="preserve"> sumberdaya tersebut. Tanggung </w:t>
      </w:r>
      <w:r w:rsidR="003519E3" w:rsidRPr="003519E3">
        <w:rPr>
          <w:rFonts w:cs="Arial"/>
          <w:color w:val="333333"/>
          <w:szCs w:val="24"/>
          <w:lang w:val="id-ID" w:eastAsia="id-ID"/>
        </w:rPr>
        <w:t>jawab dapat di</w:t>
      </w:r>
      <w:r>
        <w:rPr>
          <w:rFonts w:cs="Arial"/>
          <w:color w:val="333333"/>
          <w:szCs w:val="24"/>
          <w:lang w:val="id-ID" w:eastAsia="id-ID"/>
        </w:rPr>
        <w:t xml:space="preserve">lihat dari atau tertuang dalam </w:t>
      </w:r>
      <w:r w:rsidR="003519E3" w:rsidRPr="003519E3">
        <w:rPr>
          <w:rFonts w:cs="Arial"/>
          <w:color w:val="333333"/>
          <w:szCs w:val="24"/>
          <w:lang w:val="id-ID" w:eastAsia="id-ID"/>
        </w:rPr>
        <w:t>deskripsi jabatan. Deskripsi jabatan merupakan dasar u</w:t>
      </w:r>
      <w:r w:rsidR="003519E3">
        <w:rPr>
          <w:rFonts w:cs="Arial"/>
          <w:color w:val="333333"/>
          <w:szCs w:val="24"/>
          <w:lang w:val="id-ID" w:eastAsia="id-ID"/>
        </w:rPr>
        <w:t xml:space="preserve">ntuk melaksanakan tugas dengan </w:t>
      </w:r>
      <w:r w:rsidR="003519E3" w:rsidRPr="003519E3">
        <w:rPr>
          <w:rFonts w:cs="Arial"/>
          <w:color w:val="333333"/>
          <w:szCs w:val="24"/>
          <w:lang w:val="id-ID" w:eastAsia="id-ID"/>
        </w:rPr>
        <w:t>baik. Tanpa</w:t>
      </w:r>
      <w:r w:rsidR="003519E3">
        <w:rPr>
          <w:rFonts w:cs="Arial"/>
          <w:color w:val="333333"/>
          <w:szCs w:val="24"/>
          <w:lang w:val="id-ID" w:eastAsia="id-ID"/>
        </w:rPr>
        <w:t xml:space="preserve"> adanya deskripsi jabatan yang </w:t>
      </w:r>
      <w:r w:rsidR="003519E3" w:rsidRPr="003519E3">
        <w:rPr>
          <w:rFonts w:cs="Arial"/>
          <w:color w:val="333333"/>
          <w:szCs w:val="24"/>
          <w:lang w:val="id-ID" w:eastAsia="id-ID"/>
        </w:rPr>
        <w:t>jelas, s</w:t>
      </w:r>
      <w:r w:rsidR="003519E3">
        <w:rPr>
          <w:rFonts w:cs="Arial"/>
          <w:color w:val="333333"/>
          <w:szCs w:val="24"/>
          <w:lang w:val="id-ID" w:eastAsia="id-ID"/>
        </w:rPr>
        <w:t xml:space="preserve">umberdaya tersebut tidak dapat </w:t>
      </w:r>
      <w:r w:rsidR="003519E3" w:rsidRPr="003519E3">
        <w:rPr>
          <w:rFonts w:cs="Arial"/>
          <w:color w:val="333333"/>
          <w:szCs w:val="24"/>
          <w:lang w:val="id-ID" w:eastAsia="id-ID"/>
        </w:rPr>
        <w:t>mela</w:t>
      </w:r>
      <w:r w:rsidR="003519E3">
        <w:rPr>
          <w:rFonts w:cs="Arial"/>
          <w:color w:val="333333"/>
          <w:szCs w:val="24"/>
          <w:lang w:val="id-ID" w:eastAsia="id-ID"/>
        </w:rPr>
        <w:t xml:space="preserve">ksanakan tugasnya dengan baik. </w:t>
      </w:r>
      <w:r w:rsidR="003519E3" w:rsidRPr="003519E3">
        <w:rPr>
          <w:rFonts w:cs="Arial"/>
          <w:color w:val="333333"/>
          <w:szCs w:val="24"/>
          <w:lang w:val="id-ID" w:eastAsia="id-ID"/>
        </w:rPr>
        <w:t>Sedangkan</w:t>
      </w:r>
      <w:r w:rsidR="003519E3">
        <w:rPr>
          <w:rFonts w:cs="Arial"/>
          <w:color w:val="333333"/>
          <w:szCs w:val="24"/>
          <w:lang w:val="id-ID" w:eastAsia="id-ID"/>
        </w:rPr>
        <w:t xml:space="preserve"> kompetensi dapat dilihat dari </w:t>
      </w:r>
      <w:r w:rsidR="003519E3" w:rsidRPr="003519E3">
        <w:rPr>
          <w:rFonts w:cs="Arial"/>
          <w:color w:val="333333"/>
          <w:szCs w:val="24"/>
          <w:lang w:val="id-ID" w:eastAsia="id-ID"/>
        </w:rPr>
        <w:t>latar belakang pendidikan, pelatihan-pelatihan yang pernah diikuti, dan dari keterampilan yang dinyatakan dalam pelaksanaan tugas</w:t>
      </w:r>
      <w:r w:rsidR="00D50814">
        <w:rPr>
          <w:rFonts w:cs="Arial"/>
          <w:color w:val="333333"/>
          <w:szCs w:val="24"/>
          <w:lang w:val="id-ID" w:eastAsia="id-ID"/>
        </w:rPr>
        <w:t>.</w:t>
      </w:r>
      <w:r w:rsidR="003519E3" w:rsidRPr="003519E3">
        <w:rPr>
          <w:rFonts w:cs="Arial"/>
          <w:color w:val="333333"/>
          <w:szCs w:val="24"/>
          <w:lang w:val="id-ID" w:eastAsia="id-ID"/>
        </w:rPr>
        <w:t xml:space="preserve"> </w:t>
      </w:r>
    </w:p>
    <w:p w:rsidR="003519E3" w:rsidRPr="003519E3" w:rsidRDefault="00D50814" w:rsidP="003519E3">
      <w:pPr>
        <w:shd w:val="clear" w:color="auto" w:fill="FFFFFF"/>
        <w:ind w:firstLine="709"/>
        <w:textAlignment w:val="baseline"/>
        <w:rPr>
          <w:rFonts w:cs="Arial"/>
          <w:color w:val="333333"/>
          <w:szCs w:val="24"/>
          <w:lang w:val="id-ID" w:eastAsia="id-ID"/>
        </w:rPr>
      </w:pPr>
      <w:r>
        <w:rPr>
          <w:rFonts w:cs="Arial"/>
          <w:i/>
          <w:color w:val="333333"/>
          <w:szCs w:val="24"/>
          <w:lang w:val="id-ID" w:eastAsia="id-ID"/>
        </w:rPr>
        <w:t>C</w:t>
      </w:r>
      <w:r w:rsidR="003519E3" w:rsidRPr="00D50814">
        <w:rPr>
          <w:rFonts w:cs="Arial"/>
          <w:i/>
          <w:color w:val="333333"/>
          <w:szCs w:val="24"/>
          <w:lang w:val="id-ID" w:eastAsia="id-ID"/>
        </w:rPr>
        <w:t>apacity building</w:t>
      </w:r>
      <w:r w:rsidR="003519E3">
        <w:rPr>
          <w:rFonts w:cs="Arial"/>
          <w:color w:val="333333"/>
          <w:szCs w:val="24"/>
          <w:lang w:val="id-ID" w:eastAsia="id-ID"/>
        </w:rPr>
        <w:t xml:space="preserve"> sebagai suatu proses untuk </w:t>
      </w:r>
      <w:r w:rsidR="003519E3" w:rsidRPr="003519E3">
        <w:rPr>
          <w:rFonts w:cs="Arial"/>
          <w:color w:val="333333"/>
          <w:szCs w:val="24"/>
          <w:lang w:val="id-ID" w:eastAsia="id-ID"/>
        </w:rPr>
        <w:t>melak</w:t>
      </w:r>
      <w:r w:rsidR="003519E3">
        <w:rPr>
          <w:rFonts w:cs="Arial"/>
          <w:color w:val="333333"/>
          <w:szCs w:val="24"/>
          <w:lang w:val="id-ID" w:eastAsia="id-ID"/>
        </w:rPr>
        <w:t xml:space="preserve">ukan sesuatu, atau serangkaian </w:t>
      </w:r>
      <w:r w:rsidR="003519E3" w:rsidRPr="003519E3">
        <w:rPr>
          <w:rFonts w:cs="Arial"/>
          <w:color w:val="333333"/>
          <w:szCs w:val="24"/>
          <w:lang w:val="id-ID" w:eastAsia="id-ID"/>
        </w:rPr>
        <w:t>kegiatan, perubahan multilevel di dalam</w:t>
      </w:r>
      <w:r w:rsidR="003519E3">
        <w:rPr>
          <w:rFonts w:cs="Arial"/>
          <w:color w:val="333333"/>
          <w:szCs w:val="24"/>
          <w:lang w:val="id-ID" w:eastAsia="id-ID"/>
        </w:rPr>
        <w:t xml:space="preserve"> </w:t>
      </w:r>
      <w:r w:rsidR="003519E3" w:rsidRPr="003519E3">
        <w:rPr>
          <w:rFonts w:cs="Arial"/>
          <w:color w:val="333333"/>
          <w:szCs w:val="24"/>
          <w:lang w:val="id-ID" w:eastAsia="id-ID"/>
        </w:rPr>
        <w:t>individu dan organisasi dan system dalam rangk</w:t>
      </w:r>
      <w:r w:rsidR="003519E3">
        <w:rPr>
          <w:rFonts w:cs="Arial"/>
          <w:color w:val="333333"/>
          <w:szCs w:val="24"/>
          <w:lang w:val="id-ID" w:eastAsia="id-ID"/>
        </w:rPr>
        <w:t xml:space="preserve">a untuk memperkuat kemampuan </w:t>
      </w:r>
      <w:r w:rsidR="003519E3" w:rsidRPr="003519E3">
        <w:rPr>
          <w:rFonts w:cs="Arial"/>
          <w:color w:val="333333"/>
          <w:szCs w:val="24"/>
          <w:lang w:val="id-ID" w:eastAsia="id-ID"/>
        </w:rPr>
        <w:lastRenderedPageBreak/>
        <w:t>penyesuaian individu dan organisasi sehingga dapat tanggap terhadap perubahan lingkungan yang ada.</w:t>
      </w:r>
      <w:r>
        <w:rPr>
          <w:rStyle w:val="FootnoteReference"/>
          <w:color w:val="333333"/>
          <w:szCs w:val="24"/>
          <w:lang w:val="id-ID" w:eastAsia="id-ID"/>
        </w:rPr>
        <w:footnoteReference w:id="58"/>
      </w:r>
      <w:r w:rsidR="003519E3" w:rsidRPr="003519E3">
        <w:rPr>
          <w:rFonts w:cs="Arial"/>
          <w:color w:val="333333"/>
          <w:szCs w:val="24"/>
          <w:lang w:val="id-ID" w:eastAsia="id-ID"/>
        </w:rPr>
        <w:t xml:space="preserve"> Artinya tahapan pengembangan kapasitas dapat dilakukan pada level individu, org</w:t>
      </w:r>
      <w:r w:rsidR="003519E3">
        <w:rPr>
          <w:rFonts w:cs="Arial"/>
          <w:color w:val="333333"/>
          <w:szCs w:val="24"/>
          <w:lang w:val="id-ID" w:eastAsia="id-ID"/>
        </w:rPr>
        <w:t xml:space="preserve">anisasi dan sistem. Pada level </w:t>
      </w:r>
      <w:r w:rsidR="003519E3" w:rsidRPr="003519E3">
        <w:rPr>
          <w:rFonts w:cs="Arial"/>
          <w:color w:val="333333"/>
          <w:szCs w:val="24"/>
          <w:lang w:val="id-ID" w:eastAsia="id-ID"/>
        </w:rPr>
        <w:t>individu, penge</w:t>
      </w:r>
      <w:r w:rsidR="003519E3">
        <w:rPr>
          <w:rFonts w:cs="Arial"/>
          <w:color w:val="333333"/>
          <w:szCs w:val="24"/>
          <w:lang w:val="id-ID" w:eastAsia="id-ID"/>
        </w:rPr>
        <w:t xml:space="preserve">mbangan kapasitas dilakukan </w:t>
      </w:r>
      <w:r w:rsidR="003519E3" w:rsidRPr="003519E3">
        <w:rPr>
          <w:rFonts w:cs="Arial"/>
          <w:color w:val="333333"/>
          <w:szCs w:val="24"/>
          <w:lang w:val="id-ID" w:eastAsia="id-ID"/>
        </w:rPr>
        <w:t>pada as</w:t>
      </w:r>
      <w:r w:rsidR="003519E3">
        <w:rPr>
          <w:rFonts w:cs="Arial"/>
          <w:color w:val="333333"/>
          <w:szCs w:val="24"/>
          <w:lang w:val="id-ID" w:eastAsia="id-ID"/>
        </w:rPr>
        <w:t xml:space="preserve">pek pengetahuan, keterampilan, </w:t>
      </w:r>
      <w:r w:rsidR="003519E3" w:rsidRPr="003519E3">
        <w:rPr>
          <w:rFonts w:cs="Arial"/>
          <w:color w:val="333333"/>
          <w:szCs w:val="24"/>
          <w:lang w:val="id-ID" w:eastAsia="id-ID"/>
        </w:rPr>
        <w:t xml:space="preserve">kompetensi </w:t>
      </w:r>
      <w:r w:rsidR="003519E3">
        <w:rPr>
          <w:rFonts w:cs="Arial"/>
          <w:color w:val="333333"/>
          <w:szCs w:val="24"/>
          <w:lang w:val="id-ID" w:eastAsia="id-ID"/>
        </w:rPr>
        <w:t xml:space="preserve">dan etika individu. Pada level </w:t>
      </w:r>
      <w:r w:rsidR="003519E3" w:rsidRPr="003519E3">
        <w:rPr>
          <w:rFonts w:cs="Arial"/>
          <w:color w:val="333333"/>
          <w:szCs w:val="24"/>
          <w:lang w:val="id-ID" w:eastAsia="id-ID"/>
        </w:rPr>
        <w:t>kelem</w:t>
      </w:r>
      <w:r w:rsidR="003519E3">
        <w:rPr>
          <w:rFonts w:cs="Arial"/>
          <w:color w:val="333333"/>
          <w:szCs w:val="24"/>
          <w:lang w:val="id-ID" w:eastAsia="id-ID"/>
        </w:rPr>
        <w:t xml:space="preserve">bagaan, pengembangan kapasitas </w:t>
      </w:r>
      <w:r w:rsidR="003519E3" w:rsidRPr="003519E3">
        <w:rPr>
          <w:rFonts w:cs="Arial"/>
          <w:color w:val="333333"/>
          <w:szCs w:val="24"/>
          <w:lang w:val="id-ID" w:eastAsia="id-ID"/>
        </w:rPr>
        <w:t>dapat di</w:t>
      </w:r>
      <w:r w:rsidR="003519E3">
        <w:rPr>
          <w:rFonts w:cs="Arial"/>
          <w:color w:val="333333"/>
          <w:szCs w:val="24"/>
          <w:lang w:val="id-ID" w:eastAsia="id-ID"/>
        </w:rPr>
        <w:t xml:space="preserve">lakukan pada aspek sumberdaya, </w:t>
      </w:r>
      <w:r w:rsidR="003519E3" w:rsidRPr="003519E3">
        <w:rPr>
          <w:rFonts w:cs="Arial"/>
          <w:color w:val="333333"/>
          <w:szCs w:val="24"/>
          <w:lang w:val="id-ID" w:eastAsia="id-ID"/>
        </w:rPr>
        <w:t>ketatalaksa</w:t>
      </w:r>
      <w:r w:rsidR="003519E3">
        <w:rPr>
          <w:rFonts w:cs="Arial"/>
          <w:color w:val="333333"/>
          <w:szCs w:val="24"/>
          <w:lang w:val="id-ID" w:eastAsia="id-ID"/>
        </w:rPr>
        <w:t xml:space="preserve">naan, struktur organisasi, dan </w:t>
      </w:r>
      <w:r w:rsidR="003519E3" w:rsidRPr="003519E3">
        <w:rPr>
          <w:rFonts w:cs="Arial"/>
          <w:color w:val="333333"/>
          <w:szCs w:val="24"/>
          <w:lang w:val="id-ID" w:eastAsia="id-ID"/>
        </w:rPr>
        <w:t>sistem pengambilan keputu</w:t>
      </w:r>
      <w:r w:rsidR="003519E3">
        <w:rPr>
          <w:rFonts w:cs="Arial"/>
          <w:color w:val="333333"/>
          <w:szCs w:val="24"/>
          <w:lang w:val="id-ID" w:eastAsia="id-ID"/>
        </w:rPr>
        <w:t xml:space="preserve">san. Pada level </w:t>
      </w:r>
      <w:r w:rsidR="003519E3" w:rsidRPr="003519E3">
        <w:rPr>
          <w:rFonts w:cs="Arial"/>
          <w:color w:val="333333"/>
          <w:szCs w:val="24"/>
          <w:lang w:val="id-ID" w:eastAsia="id-ID"/>
        </w:rPr>
        <w:t>sistem</w:t>
      </w:r>
      <w:r w:rsidR="003519E3">
        <w:rPr>
          <w:rFonts w:cs="Arial"/>
          <w:color w:val="333333"/>
          <w:szCs w:val="24"/>
          <w:lang w:val="id-ID" w:eastAsia="id-ID"/>
        </w:rPr>
        <w:t xml:space="preserve">, pengembangan kapasitas dapat </w:t>
      </w:r>
      <w:r w:rsidR="003519E3" w:rsidRPr="003519E3">
        <w:rPr>
          <w:rFonts w:cs="Arial"/>
          <w:color w:val="333333"/>
          <w:szCs w:val="24"/>
          <w:lang w:val="id-ID" w:eastAsia="id-ID"/>
        </w:rPr>
        <w:t xml:space="preserve">dilakukan pada aspek peraturan perundangan dan kebijakan pendukung. </w:t>
      </w:r>
    </w:p>
    <w:p w:rsidR="003519E3" w:rsidRPr="003519E3" w:rsidRDefault="003519E3" w:rsidP="003519E3">
      <w:pPr>
        <w:shd w:val="clear" w:color="auto" w:fill="FFFFFF"/>
        <w:ind w:firstLine="709"/>
        <w:textAlignment w:val="baseline"/>
        <w:rPr>
          <w:rFonts w:cs="Arial"/>
          <w:color w:val="333333"/>
          <w:szCs w:val="24"/>
          <w:lang w:val="id-ID" w:eastAsia="id-ID"/>
        </w:rPr>
      </w:pPr>
      <w:r w:rsidRPr="003519E3">
        <w:rPr>
          <w:rFonts w:cs="Arial"/>
          <w:color w:val="333333"/>
          <w:szCs w:val="24"/>
          <w:lang w:val="id-ID" w:eastAsia="id-ID"/>
        </w:rPr>
        <w:t>Istilah pro</w:t>
      </w:r>
      <w:r>
        <w:rPr>
          <w:rFonts w:cs="Arial"/>
          <w:color w:val="333333"/>
          <w:szCs w:val="24"/>
          <w:lang w:val="id-ID" w:eastAsia="id-ID"/>
        </w:rPr>
        <w:t xml:space="preserve">fesionalisme berasal dari kata </w:t>
      </w:r>
      <w:r w:rsidRPr="003519E3">
        <w:rPr>
          <w:rFonts w:cs="Arial"/>
          <w:color w:val="333333"/>
          <w:szCs w:val="24"/>
          <w:lang w:val="id-ID" w:eastAsia="id-ID"/>
        </w:rPr>
        <w:t>profession. P</w:t>
      </w:r>
      <w:r>
        <w:rPr>
          <w:rFonts w:cs="Arial"/>
          <w:color w:val="333333"/>
          <w:szCs w:val="24"/>
          <w:lang w:val="id-ID" w:eastAsia="id-ID"/>
        </w:rPr>
        <w:t xml:space="preserve">rofession mengandung arti yang </w:t>
      </w:r>
      <w:r w:rsidRPr="003519E3">
        <w:rPr>
          <w:rFonts w:cs="Arial"/>
          <w:color w:val="333333"/>
          <w:szCs w:val="24"/>
          <w:lang w:val="id-ID" w:eastAsia="id-ID"/>
        </w:rPr>
        <w:t>sama dengan</w:t>
      </w:r>
      <w:r>
        <w:rPr>
          <w:rFonts w:cs="Arial"/>
          <w:color w:val="333333"/>
          <w:szCs w:val="24"/>
          <w:lang w:val="id-ID" w:eastAsia="id-ID"/>
        </w:rPr>
        <w:t xml:space="preserve"> kata occupationatau pekerjaan </w:t>
      </w:r>
      <w:r w:rsidRPr="003519E3">
        <w:rPr>
          <w:rFonts w:cs="Arial"/>
          <w:color w:val="333333"/>
          <w:szCs w:val="24"/>
          <w:lang w:val="id-ID" w:eastAsia="id-ID"/>
        </w:rPr>
        <w:t>yang meme</w:t>
      </w:r>
      <w:r>
        <w:rPr>
          <w:rFonts w:cs="Arial"/>
          <w:color w:val="333333"/>
          <w:szCs w:val="24"/>
          <w:lang w:val="id-ID" w:eastAsia="id-ID"/>
        </w:rPr>
        <w:t xml:space="preserve">rlukan keahlian yang diperoleh </w:t>
      </w:r>
      <w:r w:rsidRPr="003519E3">
        <w:rPr>
          <w:rFonts w:cs="Arial"/>
          <w:color w:val="333333"/>
          <w:szCs w:val="24"/>
          <w:lang w:val="id-ID" w:eastAsia="id-ID"/>
        </w:rPr>
        <w:t>melalui pendidikan atau latihan khusus</w:t>
      </w:r>
      <w:r w:rsidR="00D50814">
        <w:rPr>
          <w:rFonts w:cs="Arial"/>
          <w:color w:val="333333"/>
          <w:szCs w:val="24"/>
          <w:lang w:val="id-ID" w:eastAsia="id-ID"/>
        </w:rPr>
        <w:t>.</w:t>
      </w:r>
      <w:r w:rsidR="00D50814">
        <w:rPr>
          <w:rStyle w:val="FootnoteReference"/>
          <w:color w:val="333333"/>
          <w:szCs w:val="24"/>
          <w:lang w:val="id-ID" w:eastAsia="id-ID"/>
        </w:rPr>
        <w:footnoteReference w:id="59"/>
      </w:r>
      <w:r w:rsidRPr="003519E3">
        <w:rPr>
          <w:rFonts w:cs="Arial"/>
          <w:color w:val="333333"/>
          <w:szCs w:val="24"/>
          <w:lang w:val="id-ID" w:eastAsia="id-ID"/>
        </w:rPr>
        <w:t xml:space="preserve"> </w:t>
      </w:r>
    </w:p>
    <w:p w:rsidR="003519E3" w:rsidRDefault="003519E3" w:rsidP="003519E3">
      <w:pPr>
        <w:shd w:val="clear" w:color="auto" w:fill="FFFFFF"/>
        <w:ind w:firstLine="709"/>
        <w:textAlignment w:val="baseline"/>
        <w:rPr>
          <w:rFonts w:cs="Arial"/>
          <w:color w:val="333333"/>
          <w:szCs w:val="24"/>
          <w:lang w:val="id-ID" w:eastAsia="id-ID"/>
        </w:rPr>
      </w:pPr>
      <w:r w:rsidRPr="003519E3">
        <w:rPr>
          <w:rFonts w:cs="Arial"/>
          <w:color w:val="333333"/>
          <w:szCs w:val="24"/>
          <w:lang w:val="id-ID" w:eastAsia="id-ID"/>
        </w:rPr>
        <w:t>Secara sederhana pekerjaan ya</w:t>
      </w:r>
      <w:r>
        <w:rPr>
          <w:rFonts w:cs="Arial"/>
          <w:color w:val="333333"/>
          <w:szCs w:val="24"/>
          <w:lang w:val="id-ID" w:eastAsia="id-ID"/>
        </w:rPr>
        <w:t xml:space="preserve">ng bersifat profesional adalah </w:t>
      </w:r>
      <w:r w:rsidRPr="003519E3">
        <w:rPr>
          <w:rFonts w:cs="Arial"/>
          <w:color w:val="333333"/>
          <w:szCs w:val="24"/>
          <w:lang w:val="id-ID" w:eastAsia="id-ID"/>
        </w:rPr>
        <w:t>pekerjaan y</w:t>
      </w:r>
      <w:r>
        <w:rPr>
          <w:rFonts w:cs="Arial"/>
          <w:color w:val="333333"/>
          <w:szCs w:val="24"/>
          <w:lang w:val="id-ID" w:eastAsia="id-ID"/>
        </w:rPr>
        <w:t xml:space="preserve">ang hanya dapat dilakukan oleh </w:t>
      </w:r>
      <w:r w:rsidRPr="003519E3">
        <w:rPr>
          <w:rFonts w:cs="Arial"/>
          <w:color w:val="333333"/>
          <w:szCs w:val="24"/>
          <w:lang w:val="id-ID" w:eastAsia="id-ID"/>
        </w:rPr>
        <w:t>mereka yang</w:t>
      </w:r>
      <w:r>
        <w:rPr>
          <w:rFonts w:cs="Arial"/>
          <w:color w:val="333333"/>
          <w:szCs w:val="24"/>
          <w:lang w:val="id-ID" w:eastAsia="id-ID"/>
        </w:rPr>
        <w:t xml:space="preserve"> secara khusus disiapkan untuk </w:t>
      </w:r>
      <w:r w:rsidRPr="003519E3">
        <w:rPr>
          <w:rFonts w:cs="Arial"/>
          <w:color w:val="333333"/>
          <w:szCs w:val="24"/>
          <w:lang w:val="id-ID" w:eastAsia="id-ID"/>
        </w:rPr>
        <w:t>itu dan bukan</w:t>
      </w:r>
      <w:r>
        <w:rPr>
          <w:rFonts w:cs="Arial"/>
          <w:color w:val="333333"/>
          <w:szCs w:val="24"/>
          <w:lang w:val="id-ID" w:eastAsia="id-ID"/>
        </w:rPr>
        <w:t xml:space="preserve"> pekerjaan yang dilakukan oleh </w:t>
      </w:r>
      <w:r w:rsidRPr="003519E3">
        <w:rPr>
          <w:rFonts w:cs="Arial"/>
          <w:color w:val="333333"/>
          <w:szCs w:val="24"/>
          <w:lang w:val="id-ID" w:eastAsia="id-ID"/>
        </w:rPr>
        <w:t>mereka yang</w:t>
      </w:r>
      <w:r>
        <w:rPr>
          <w:rFonts w:cs="Arial"/>
          <w:color w:val="333333"/>
          <w:szCs w:val="24"/>
          <w:lang w:val="id-ID" w:eastAsia="id-ID"/>
        </w:rPr>
        <w:t xml:space="preserve"> karena tidak dapat atau tidak </w:t>
      </w:r>
      <w:r w:rsidRPr="003519E3">
        <w:rPr>
          <w:rFonts w:cs="Arial"/>
          <w:color w:val="333333"/>
          <w:szCs w:val="24"/>
          <w:lang w:val="id-ID" w:eastAsia="id-ID"/>
        </w:rPr>
        <w:t>memperol</w:t>
      </w:r>
      <w:r>
        <w:rPr>
          <w:rFonts w:cs="Arial"/>
          <w:color w:val="333333"/>
          <w:szCs w:val="24"/>
          <w:lang w:val="id-ID" w:eastAsia="id-ID"/>
        </w:rPr>
        <w:t>eh pekerjaan lainnya</w:t>
      </w:r>
      <w:r w:rsidR="00D50814">
        <w:rPr>
          <w:rFonts w:cs="Arial"/>
          <w:color w:val="333333"/>
          <w:szCs w:val="24"/>
          <w:lang w:val="id-ID" w:eastAsia="id-ID"/>
        </w:rPr>
        <w:t>.</w:t>
      </w:r>
      <w:r w:rsidR="00D50814">
        <w:rPr>
          <w:rStyle w:val="FootnoteReference"/>
          <w:color w:val="333333"/>
          <w:szCs w:val="24"/>
          <w:lang w:val="id-ID" w:eastAsia="id-ID"/>
        </w:rPr>
        <w:footnoteReference w:id="60"/>
      </w:r>
      <w:r>
        <w:rPr>
          <w:rFonts w:cs="Arial"/>
          <w:color w:val="333333"/>
          <w:szCs w:val="24"/>
          <w:lang w:val="id-ID" w:eastAsia="id-ID"/>
        </w:rPr>
        <w:t xml:space="preserve"> Dengan demikian pekerjaan yang </w:t>
      </w:r>
      <w:r w:rsidRPr="003519E3">
        <w:rPr>
          <w:rFonts w:cs="Arial"/>
          <w:color w:val="333333"/>
          <w:szCs w:val="24"/>
          <w:lang w:val="id-ID" w:eastAsia="id-ID"/>
        </w:rPr>
        <w:t>bersifat profe</w:t>
      </w:r>
      <w:r>
        <w:rPr>
          <w:rFonts w:cs="Arial"/>
          <w:color w:val="333333"/>
          <w:szCs w:val="24"/>
          <w:lang w:val="id-ID" w:eastAsia="id-ID"/>
        </w:rPr>
        <w:t xml:space="preserve">sional dapat diartikan sebagai </w:t>
      </w:r>
      <w:r w:rsidRPr="003519E3">
        <w:rPr>
          <w:rFonts w:cs="Arial"/>
          <w:color w:val="333333"/>
          <w:szCs w:val="24"/>
          <w:lang w:val="id-ID" w:eastAsia="id-ID"/>
        </w:rPr>
        <w:t>suatu bid</w:t>
      </w:r>
      <w:r>
        <w:rPr>
          <w:rFonts w:cs="Arial"/>
          <w:color w:val="333333"/>
          <w:szCs w:val="24"/>
          <w:lang w:val="id-ID" w:eastAsia="id-ID"/>
        </w:rPr>
        <w:t xml:space="preserve">ang keahlian yang khusus untuk </w:t>
      </w:r>
      <w:r w:rsidRPr="003519E3">
        <w:rPr>
          <w:rFonts w:cs="Arial"/>
          <w:color w:val="333333"/>
          <w:szCs w:val="24"/>
          <w:lang w:val="id-ID" w:eastAsia="id-ID"/>
        </w:rPr>
        <w:t>menangani suatu pekerj</w:t>
      </w:r>
      <w:r>
        <w:rPr>
          <w:rFonts w:cs="Arial"/>
          <w:color w:val="333333"/>
          <w:szCs w:val="24"/>
          <w:lang w:val="id-ID" w:eastAsia="id-ID"/>
        </w:rPr>
        <w:t>aan terentu.</w:t>
      </w:r>
    </w:p>
    <w:p w:rsidR="003519E3" w:rsidRDefault="003519E3" w:rsidP="003519E3">
      <w:pPr>
        <w:shd w:val="clear" w:color="auto" w:fill="FFFFFF"/>
        <w:ind w:firstLine="709"/>
        <w:textAlignment w:val="baseline"/>
        <w:rPr>
          <w:rFonts w:cs="Arial"/>
          <w:color w:val="333333"/>
          <w:szCs w:val="24"/>
          <w:lang w:val="id-ID" w:eastAsia="id-ID"/>
        </w:rPr>
      </w:pPr>
      <w:r w:rsidRPr="003519E3">
        <w:rPr>
          <w:rFonts w:cs="Arial"/>
          <w:color w:val="333333"/>
          <w:szCs w:val="24"/>
          <w:lang w:val="id-ID" w:eastAsia="id-ID"/>
        </w:rPr>
        <w:lastRenderedPageBreak/>
        <w:t>Profesionalisme</w:t>
      </w:r>
      <w:r>
        <w:rPr>
          <w:rFonts w:cs="Arial"/>
          <w:color w:val="333333"/>
          <w:szCs w:val="24"/>
          <w:lang w:val="id-ID" w:eastAsia="id-ID"/>
        </w:rPr>
        <w:t xml:space="preserve"> juga dapat berarti suatu visi </w:t>
      </w:r>
      <w:r w:rsidRPr="003519E3">
        <w:rPr>
          <w:rFonts w:cs="Arial"/>
          <w:color w:val="333333"/>
          <w:szCs w:val="24"/>
          <w:lang w:val="id-ID" w:eastAsia="id-ID"/>
        </w:rPr>
        <w:t>bahwa suatu keahlian tertentu serta keahlian itu hanya didapat melalui pendidikan yang khusus. P</w:t>
      </w:r>
      <w:r>
        <w:rPr>
          <w:rFonts w:cs="Arial"/>
          <w:color w:val="333333"/>
          <w:szCs w:val="24"/>
          <w:lang w:val="id-ID" w:eastAsia="id-ID"/>
        </w:rPr>
        <w:t xml:space="preserve">ekerjaan profesional merupakan </w:t>
      </w:r>
      <w:r w:rsidRPr="003519E3">
        <w:rPr>
          <w:rFonts w:cs="Arial"/>
          <w:color w:val="333333"/>
          <w:szCs w:val="24"/>
          <w:lang w:val="id-ID" w:eastAsia="id-ID"/>
        </w:rPr>
        <w:t>suatu pek</w:t>
      </w:r>
      <w:r>
        <w:rPr>
          <w:rFonts w:cs="Arial"/>
          <w:color w:val="333333"/>
          <w:szCs w:val="24"/>
          <w:lang w:val="id-ID" w:eastAsia="id-ID"/>
        </w:rPr>
        <w:t xml:space="preserve">erjaan yang sesuai dengan hati </w:t>
      </w:r>
      <w:r w:rsidRPr="003519E3">
        <w:rPr>
          <w:rFonts w:cs="Arial"/>
          <w:color w:val="333333"/>
          <w:szCs w:val="24"/>
          <w:lang w:val="id-ID" w:eastAsia="id-ID"/>
        </w:rPr>
        <w:t>nurani yang didukung oleh ilmu pengetahuan yang sesuai atau yang mendukung pekerj</w:t>
      </w:r>
      <w:r>
        <w:rPr>
          <w:rFonts w:cs="Arial"/>
          <w:color w:val="333333"/>
          <w:szCs w:val="24"/>
          <w:lang w:val="id-ID" w:eastAsia="id-ID"/>
        </w:rPr>
        <w:t xml:space="preserve">aan tersebut, dengan kata lain </w:t>
      </w:r>
      <w:r w:rsidRPr="003519E3">
        <w:rPr>
          <w:rFonts w:cs="Arial"/>
          <w:color w:val="333333"/>
          <w:szCs w:val="24"/>
          <w:lang w:val="id-ID" w:eastAsia="id-ID"/>
        </w:rPr>
        <w:t>pekerjaan profesional bukan pekerjaan yang</w:t>
      </w:r>
      <w:r w:rsidR="00CC5830" w:rsidRPr="00CC5830">
        <w:t xml:space="preserve"> </w:t>
      </w:r>
      <w:r w:rsidR="00CC5830" w:rsidRPr="00CC5830">
        <w:rPr>
          <w:rFonts w:cs="Arial"/>
          <w:color w:val="333333"/>
          <w:szCs w:val="24"/>
          <w:lang w:val="id-ID" w:eastAsia="id-ID"/>
        </w:rPr>
        <w:t>bersifat alternatif.</w:t>
      </w:r>
    </w:p>
    <w:p w:rsidR="00CC5830" w:rsidRDefault="00CC5830" w:rsidP="00CC5830">
      <w:pPr>
        <w:shd w:val="clear" w:color="auto" w:fill="FFFFFF"/>
        <w:ind w:firstLine="709"/>
        <w:textAlignment w:val="baseline"/>
        <w:rPr>
          <w:rFonts w:cs="Arial"/>
          <w:color w:val="333333"/>
          <w:szCs w:val="24"/>
          <w:lang w:val="id-ID" w:eastAsia="id-ID"/>
        </w:rPr>
      </w:pPr>
      <w:r w:rsidRPr="00CC5830">
        <w:rPr>
          <w:rFonts w:cs="Arial"/>
          <w:color w:val="333333"/>
          <w:szCs w:val="24"/>
          <w:lang w:val="id-ID" w:eastAsia="id-ID"/>
        </w:rPr>
        <w:t xml:space="preserve">Kompetensi adalah kemampuan melaksanakan </w:t>
      </w:r>
      <w:r>
        <w:rPr>
          <w:rFonts w:cs="Arial"/>
          <w:color w:val="333333"/>
          <w:szCs w:val="24"/>
          <w:lang w:val="id-ID" w:eastAsia="id-ID"/>
        </w:rPr>
        <w:t xml:space="preserve">sesuatu yang diperoleh melalui </w:t>
      </w:r>
      <w:r w:rsidRPr="00CC5830">
        <w:rPr>
          <w:rFonts w:cs="Arial"/>
          <w:color w:val="333333"/>
          <w:szCs w:val="24"/>
          <w:lang w:val="id-ID" w:eastAsia="id-ID"/>
        </w:rPr>
        <w:t>pendidi</w:t>
      </w:r>
      <w:r>
        <w:rPr>
          <w:rFonts w:cs="Arial"/>
          <w:color w:val="333333"/>
          <w:szCs w:val="24"/>
          <w:lang w:val="id-ID" w:eastAsia="id-ID"/>
        </w:rPr>
        <w:t>kan dan latihan</w:t>
      </w:r>
      <w:r w:rsidR="00D50814">
        <w:rPr>
          <w:rFonts w:cs="Arial"/>
          <w:color w:val="333333"/>
          <w:szCs w:val="24"/>
          <w:lang w:val="id-ID" w:eastAsia="id-ID"/>
        </w:rPr>
        <w:t>.</w:t>
      </w:r>
      <w:r w:rsidR="00D50814">
        <w:rPr>
          <w:rStyle w:val="FootnoteReference"/>
          <w:color w:val="333333"/>
          <w:szCs w:val="24"/>
          <w:lang w:val="id-ID" w:eastAsia="id-ID"/>
        </w:rPr>
        <w:footnoteReference w:id="61"/>
      </w:r>
      <w:r>
        <w:rPr>
          <w:rFonts w:cs="Arial"/>
          <w:color w:val="333333"/>
          <w:szCs w:val="24"/>
          <w:lang w:val="id-ID" w:eastAsia="id-ID"/>
        </w:rPr>
        <w:t xml:space="preserve"> (Sahertian dan </w:t>
      </w:r>
      <w:r w:rsidRPr="00CC5830">
        <w:rPr>
          <w:rFonts w:cs="Arial"/>
          <w:color w:val="333333"/>
          <w:szCs w:val="24"/>
          <w:lang w:val="id-ID" w:eastAsia="id-ID"/>
        </w:rPr>
        <w:t>Sahertian, 2</w:t>
      </w:r>
      <w:r>
        <w:rPr>
          <w:rFonts w:cs="Arial"/>
          <w:color w:val="333333"/>
          <w:szCs w:val="24"/>
          <w:lang w:val="id-ID" w:eastAsia="id-ID"/>
        </w:rPr>
        <w:t xml:space="preserve">000) Jadi kompetensi merupakan </w:t>
      </w:r>
      <w:r w:rsidRPr="00CC5830">
        <w:rPr>
          <w:rFonts w:cs="Arial"/>
          <w:color w:val="333333"/>
          <w:szCs w:val="24"/>
          <w:lang w:val="id-ID" w:eastAsia="id-ID"/>
        </w:rPr>
        <w:t xml:space="preserve">kemampuan yang memadai untuk melaksanakan suatu pekerjaan yang didapat melalui jalur pendidikan dan latihan. </w:t>
      </w:r>
    </w:p>
    <w:p w:rsidR="00CC5830" w:rsidRDefault="00CC5830" w:rsidP="00CC5830">
      <w:pPr>
        <w:shd w:val="clear" w:color="auto" w:fill="FFFFFF"/>
        <w:ind w:firstLine="709"/>
        <w:textAlignment w:val="baseline"/>
        <w:rPr>
          <w:rFonts w:cs="Arial"/>
          <w:color w:val="333333"/>
          <w:szCs w:val="24"/>
          <w:lang w:val="id-ID" w:eastAsia="id-ID"/>
        </w:rPr>
      </w:pPr>
      <w:r w:rsidRPr="00CC5830">
        <w:rPr>
          <w:rFonts w:cs="Arial"/>
          <w:color w:val="333333"/>
          <w:szCs w:val="24"/>
          <w:lang w:val="id-ID" w:eastAsia="id-ID"/>
        </w:rPr>
        <w:t xml:space="preserve">Kompetensi bersifat kognitif maksudnya adalah seorang </w:t>
      </w:r>
      <w:r>
        <w:rPr>
          <w:rFonts w:cs="Arial"/>
          <w:color w:val="333333"/>
          <w:szCs w:val="24"/>
          <w:lang w:val="id-ID" w:eastAsia="id-ID"/>
        </w:rPr>
        <w:t>pegawai</w:t>
      </w:r>
      <w:r w:rsidRPr="00CC5830">
        <w:rPr>
          <w:rFonts w:cs="Arial"/>
          <w:color w:val="333333"/>
          <w:szCs w:val="24"/>
          <w:lang w:val="id-ID" w:eastAsia="id-ID"/>
        </w:rPr>
        <w:t xml:space="preserve"> harus memp</w:t>
      </w:r>
      <w:r>
        <w:rPr>
          <w:rFonts w:cs="Arial"/>
          <w:color w:val="333333"/>
          <w:szCs w:val="24"/>
          <w:lang w:val="id-ID" w:eastAsia="id-ID"/>
        </w:rPr>
        <w:t xml:space="preserve">unyai </w:t>
      </w:r>
      <w:r w:rsidRPr="00CC5830">
        <w:rPr>
          <w:rFonts w:cs="Arial"/>
          <w:color w:val="333333"/>
          <w:szCs w:val="24"/>
          <w:lang w:val="id-ID" w:eastAsia="id-ID"/>
        </w:rPr>
        <w:t>pengertian</w:t>
      </w:r>
      <w:r>
        <w:rPr>
          <w:rFonts w:cs="Arial"/>
          <w:color w:val="333333"/>
          <w:szCs w:val="24"/>
          <w:lang w:val="id-ID" w:eastAsia="id-ID"/>
        </w:rPr>
        <w:t xml:space="preserve"> serta pengetahuan tentang apa </w:t>
      </w:r>
      <w:r w:rsidRPr="00CC5830">
        <w:rPr>
          <w:rFonts w:cs="Arial"/>
          <w:color w:val="333333"/>
          <w:szCs w:val="24"/>
          <w:lang w:val="id-ID" w:eastAsia="id-ID"/>
        </w:rPr>
        <w:t xml:space="preserve">yang sedang </w:t>
      </w:r>
      <w:r>
        <w:rPr>
          <w:rFonts w:cs="Arial"/>
          <w:color w:val="333333"/>
          <w:szCs w:val="24"/>
          <w:lang w:val="id-ID" w:eastAsia="id-ID"/>
        </w:rPr>
        <w:t xml:space="preserve">dikerjakan. Kompetensi bersifat </w:t>
      </w:r>
      <w:r w:rsidRPr="00CC5830">
        <w:rPr>
          <w:rFonts w:cs="Arial"/>
          <w:color w:val="333333"/>
          <w:szCs w:val="24"/>
          <w:lang w:val="id-ID" w:eastAsia="id-ID"/>
        </w:rPr>
        <w:t>afektif maksu</w:t>
      </w:r>
      <w:r>
        <w:rPr>
          <w:rFonts w:cs="Arial"/>
          <w:color w:val="333333"/>
          <w:szCs w:val="24"/>
          <w:lang w:val="id-ID" w:eastAsia="id-ID"/>
        </w:rPr>
        <w:t xml:space="preserve">dnya adalah seorang pegawai harus </w:t>
      </w:r>
      <w:r w:rsidRPr="00CC5830">
        <w:rPr>
          <w:rFonts w:cs="Arial"/>
          <w:color w:val="333333"/>
          <w:szCs w:val="24"/>
          <w:lang w:val="id-ID" w:eastAsia="id-ID"/>
        </w:rPr>
        <w:t>memiliki sikap dan nilai-nilai yang terkandung</w:t>
      </w:r>
      <w:r>
        <w:rPr>
          <w:rFonts w:cs="Arial"/>
          <w:color w:val="333333"/>
          <w:szCs w:val="24"/>
          <w:lang w:val="id-ID" w:eastAsia="id-ID"/>
        </w:rPr>
        <w:t xml:space="preserve"> dalam apa yang sedang dikerjakannya</w:t>
      </w:r>
      <w:r w:rsidRPr="00CC5830">
        <w:rPr>
          <w:rFonts w:cs="Arial"/>
          <w:color w:val="333333"/>
          <w:szCs w:val="24"/>
          <w:lang w:val="id-ID" w:eastAsia="id-ID"/>
        </w:rPr>
        <w:t>. Yang dimaksud kompetensi bersifat per</w:t>
      </w:r>
      <w:r>
        <w:rPr>
          <w:rFonts w:cs="Arial"/>
          <w:color w:val="333333"/>
          <w:szCs w:val="24"/>
          <w:lang w:val="id-ID" w:eastAsia="id-ID"/>
        </w:rPr>
        <w:t xml:space="preserve">formance </w:t>
      </w:r>
      <w:r w:rsidRPr="00CC5830">
        <w:rPr>
          <w:rFonts w:cs="Arial"/>
          <w:color w:val="333333"/>
          <w:szCs w:val="24"/>
          <w:lang w:val="id-ID" w:eastAsia="id-ID"/>
        </w:rPr>
        <w:t>adala</w:t>
      </w:r>
      <w:r>
        <w:rPr>
          <w:rFonts w:cs="Arial"/>
          <w:color w:val="333333"/>
          <w:szCs w:val="24"/>
          <w:lang w:val="id-ID" w:eastAsia="id-ID"/>
        </w:rPr>
        <w:t xml:space="preserve">h bahwa seorang pegawai hendaknya </w:t>
      </w:r>
      <w:r w:rsidRPr="00CC5830">
        <w:rPr>
          <w:rFonts w:cs="Arial"/>
          <w:color w:val="333333"/>
          <w:szCs w:val="24"/>
          <w:lang w:val="id-ID" w:eastAsia="id-ID"/>
        </w:rPr>
        <w:t>mempunyai</w:t>
      </w:r>
      <w:r>
        <w:rPr>
          <w:rFonts w:cs="Arial"/>
          <w:color w:val="333333"/>
          <w:szCs w:val="24"/>
          <w:lang w:val="id-ID" w:eastAsia="id-ID"/>
        </w:rPr>
        <w:t xml:space="preserve"> sikap dan perilaku yang dapat </w:t>
      </w:r>
      <w:r w:rsidRPr="00CC5830">
        <w:rPr>
          <w:rFonts w:cs="Arial"/>
          <w:color w:val="333333"/>
          <w:szCs w:val="24"/>
          <w:lang w:val="id-ID" w:eastAsia="id-ID"/>
        </w:rPr>
        <w:t>mencerminkan pemahaman dan keterampilan profesinya</w:t>
      </w:r>
      <w:r w:rsidR="00D50814">
        <w:rPr>
          <w:rFonts w:cs="Arial"/>
          <w:color w:val="333333"/>
          <w:szCs w:val="24"/>
          <w:lang w:val="id-ID" w:eastAsia="id-ID"/>
        </w:rPr>
        <w:t>.</w:t>
      </w:r>
      <w:r w:rsidR="00D50814">
        <w:rPr>
          <w:rStyle w:val="FootnoteReference"/>
          <w:color w:val="333333"/>
          <w:szCs w:val="24"/>
          <w:lang w:val="id-ID" w:eastAsia="id-ID"/>
        </w:rPr>
        <w:footnoteReference w:id="62"/>
      </w:r>
      <w:r>
        <w:rPr>
          <w:rFonts w:cs="Arial"/>
          <w:color w:val="333333"/>
          <w:szCs w:val="24"/>
          <w:lang w:val="id-ID" w:eastAsia="id-ID"/>
        </w:rPr>
        <w:t xml:space="preserve"> </w:t>
      </w:r>
      <w:r w:rsidRPr="00CC5830">
        <w:rPr>
          <w:rFonts w:cs="Arial"/>
          <w:color w:val="333333"/>
          <w:szCs w:val="24"/>
          <w:lang w:val="id-ID" w:eastAsia="id-ID"/>
        </w:rPr>
        <w:t>Kompetensi diartikan sebagai pengetahuan keterampi</w:t>
      </w:r>
      <w:r>
        <w:rPr>
          <w:rFonts w:cs="Arial"/>
          <w:color w:val="333333"/>
          <w:szCs w:val="24"/>
          <w:lang w:val="id-ID" w:eastAsia="id-ID"/>
        </w:rPr>
        <w:t xml:space="preserve">lan dan nilai-nilai dasar </w:t>
      </w:r>
      <w:r>
        <w:rPr>
          <w:rFonts w:cs="Arial"/>
          <w:color w:val="333333"/>
          <w:szCs w:val="24"/>
          <w:lang w:val="id-ID" w:eastAsia="id-ID"/>
        </w:rPr>
        <w:lastRenderedPageBreak/>
        <w:t xml:space="preserve">yang </w:t>
      </w:r>
      <w:r w:rsidRPr="00CC5830">
        <w:rPr>
          <w:rFonts w:cs="Arial"/>
          <w:color w:val="333333"/>
          <w:szCs w:val="24"/>
          <w:lang w:val="id-ID" w:eastAsia="id-ID"/>
        </w:rPr>
        <w:t>direfleksika</w:t>
      </w:r>
      <w:r>
        <w:rPr>
          <w:rFonts w:cs="Arial"/>
          <w:color w:val="333333"/>
          <w:szCs w:val="24"/>
          <w:lang w:val="id-ID" w:eastAsia="id-ID"/>
        </w:rPr>
        <w:t xml:space="preserve">n dalam kebiasaan berpikir dan </w:t>
      </w:r>
      <w:r w:rsidRPr="00CC5830">
        <w:rPr>
          <w:rFonts w:cs="Arial"/>
          <w:color w:val="333333"/>
          <w:szCs w:val="24"/>
          <w:lang w:val="id-ID" w:eastAsia="id-ID"/>
        </w:rPr>
        <w:t>bertindak.</w:t>
      </w:r>
      <w:r>
        <w:rPr>
          <w:rFonts w:cs="Arial"/>
          <w:color w:val="333333"/>
          <w:szCs w:val="24"/>
          <w:lang w:val="id-ID" w:eastAsia="id-ID"/>
        </w:rPr>
        <w:t xml:space="preserve"> Kompetensi yang dimiliki oleh setiap pegawai</w:t>
      </w:r>
      <w:r w:rsidRPr="00CC5830">
        <w:rPr>
          <w:rFonts w:cs="Arial"/>
          <w:color w:val="333333"/>
          <w:szCs w:val="24"/>
          <w:lang w:val="id-ID" w:eastAsia="id-ID"/>
        </w:rPr>
        <w:t xml:space="preserve"> </w:t>
      </w:r>
      <w:r>
        <w:rPr>
          <w:rFonts w:cs="Arial"/>
          <w:color w:val="333333"/>
          <w:szCs w:val="24"/>
          <w:lang w:val="id-ID" w:eastAsia="id-ID"/>
        </w:rPr>
        <w:t xml:space="preserve">akan menunjukkan kualitas pegawai </w:t>
      </w:r>
      <w:r w:rsidRPr="00CC5830">
        <w:rPr>
          <w:rFonts w:cs="Arial"/>
          <w:color w:val="333333"/>
          <w:szCs w:val="24"/>
          <w:lang w:val="id-ID" w:eastAsia="id-ID"/>
        </w:rPr>
        <w:t>yang seb</w:t>
      </w:r>
      <w:r>
        <w:rPr>
          <w:rFonts w:cs="Arial"/>
          <w:color w:val="333333"/>
          <w:szCs w:val="24"/>
          <w:lang w:val="id-ID" w:eastAsia="id-ID"/>
        </w:rPr>
        <w:t>enarnya. Standar kompetensi pegawai</w:t>
      </w:r>
      <w:r w:rsidRPr="00CC5830">
        <w:rPr>
          <w:rFonts w:cs="Arial"/>
          <w:color w:val="333333"/>
          <w:szCs w:val="24"/>
          <w:lang w:val="id-ID" w:eastAsia="id-ID"/>
        </w:rPr>
        <w:t xml:space="preserve"> adalah sua</w:t>
      </w:r>
      <w:r>
        <w:rPr>
          <w:rFonts w:cs="Arial"/>
          <w:color w:val="333333"/>
          <w:szCs w:val="24"/>
          <w:lang w:val="id-ID" w:eastAsia="id-ID"/>
        </w:rPr>
        <w:t xml:space="preserve">tu ukuran yang ditetapkan atau </w:t>
      </w:r>
      <w:r w:rsidRPr="00CC5830">
        <w:rPr>
          <w:rFonts w:cs="Arial"/>
          <w:color w:val="333333"/>
          <w:szCs w:val="24"/>
          <w:lang w:val="id-ID" w:eastAsia="id-ID"/>
        </w:rPr>
        <w:t>dipersya</w:t>
      </w:r>
      <w:r>
        <w:rPr>
          <w:rFonts w:cs="Arial"/>
          <w:color w:val="333333"/>
          <w:szCs w:val="24"/>
          <w:lang w:val="id-ID" w:eastAsia="id-ID"/>
        </w:rPr>
        <w:t xml:space="preserve">ratkan dalam bentuk penguasaan </w:t>
      </w:r>
      <w:r w:rsidRPr="00CC5830">
        <w:rPr>
          <w:rFonts w:cs="Arial"/>
          <w:color w:val="333333"/>
          <w:szCs w:val="24"/>
          <w:lang w:val="id-ID" w:eastAsia="id-ID"/>
        </w:rPr>
        <w:t>pengetahu</w:t>
      </w:r>
      <w:r>
        <w:rPr>
          <w:rFonts w:cs="Arial"/>
          <w:color w:val="333333"/>
          <w:szCs w:val="24"/>
          <w:lang w:val="id-ID" w:eastAsia="id-ID"/>
        </w:rPr>
        <w:t xml:space="preserve">an dan perilaku perbuatan bagi </w:t>
      </w:r>
      <w:r w:rsidRPr="00CC5830">
        <w:rPr>
          <w:rFonts w:cs="Arial"/>
          <w:color w:val="333333"/>
          <w:szCs w:val="24"/>
          <w:lang w:val="id-ID" w:eastAsia="id-ID"/>
        </w:rPr>
        <w:t>seseoran</w:t>
      </w:r>
      <w:r>
        <w:rPr>
          <w:rFonts w:cs="Arial"/>
          <w:color w:val="333333"/>
          <w:szCs w:val="24"/>
          <w:lang w:val="id-ID" w:eastAsia="id-ID"/>
        </w:rPr>
        <w:t xml:space="preserve">g pegawai agar berkelayakan untuk </w:t>
      </w:r>
      <w:r w:rsidRPr="00CC5830">
        <w:rPr>
          <w:rFonts w:cs="Arial"/>
          <w:color w:val="333333"/>
          <w:szCs w:val="24"/>
          <w:lang w:val="id-ID" w:eastAsia="id-ID"/>
        </w:rPr>
        <w:t>menduduki ja</w:t>
      </w:r>
      <w:r>
        <w:rPr>
          <w:rFonts w:cs="Arial"/>
          <w:color w:val="333333"/>
          <w:szCs w:val="24"/>
          <w:lang w:val="id-ID" w:eastAsia="id-ID"/>
        </w:rPr>
        <w:t xml:space="preserve">batan fungsional sesuai bidang </w:t>
      </w:r>
      <w:r w:rsidRPr="00CC5830">
        <w:rPr>
          <w:rFonts w:cs="Arial"/>
          <w:color w:val="333333"/>
          <w:szCs w:val="24"/>
          <w:lang w:val="id-ID" w:eastAsia="id-ID"/>
        </w:rPr>
        <w:t>tugas, kualifikasi dan jenjang pendidikan</w:t>
      </w:r>
      <w:r>
        <w:rPr>
          <w:rFonts w:cs="Arial"/>
          <w:color w:val="333333"/>
          <w:szCs w:val="24"/>
          <w:lang w:val="id-ID" w:eastAsia="id-ID"/>
        </w:rPr>
        <w:t>.</w:t>
      </w:r>
    </w:p>
    <w:p w:rsidR="00494460" w:rsidRDefault="00494460" w:rsidP="00494460">
      <w:pPr>
        <w:shd w:val="clear" w:color="auto" w:fill="FFFFFF"/>
        <w:ind w:firstLine="709"/>
        <w:textAlignment w:val="baseline"/>
        <w:rPr>
          <w:rFonts w:cs="Arial"/>
          <w:color w:val="333333"/>
          <w:szCs w:val="24"/>
          <w:lang w:val="id-ID" w:eastAsia="id-ID"/>
        </w:rPr>
      </w:pPr>
      <w:r>
        <w:rPr>
          <w:rFonts w:cs="Arial"/>
          <w:color w:val="333333"/>
          <w:szCs w:val="24"/>
          <w:lang w:val="id-ID" w:eastAsia="id-ID"/>
        </w:rPr>
        <w:t>K</w:t>
      </w:r>
      <w:r w:rsidRPr="00494460">
        <w:rPr>
          <w:rFonts w:cs="Arial"/>
          <w:color w:val="333333"/>
          <w:szCs w:val="24"/>
          <w:lang w:val="id-ID" w:eastAsia="id-ID"/>
        </w:rPr>
        <w:t>ompetensi kepribadian adalah kemampuan personal yang mencerminkan ke</w:t>
      </w:r>
      <w:r>
        <w:rPr>
          <w:rFonts w:cs="Arial"/>
          <w:color w:val="333333"/>
          <w:szCs w:val="24"/>
          <w:lang w:val="id-ID" w:eastAsia="id-ID"/>
        </w:rPr>
        <w:t xml:space="preserve">pribadian yang mantap, stabil, </w:t>
      </w:r>
      <w:r w:rsidRPr="00494460">
        <w:rPr>
          <w:rFonts w:cs="Arial"/>
          <w:color w:val="333333"/>
          <w:szCs w:val="24"/>
          <w:lang w:val="id-ID" w:eastAsia="id-ID"/>
        </w:rPr>
        <w:t xml:space="preserve">dewasa, arif </w:t>
      </w:r>
      <w:r>
        <w:rPr>
          <w:rFonts w:cs="Arial"/>
          <w:color w:val="333333"/>
          <w:szCs w:val="24"/>
          <w:lang w:val="id-ID" w:eastAsia="id-ID"/>
        </w:rPr>
        <w:t xml:space="preserve">dan berwibawa, menjadi teladan bagi linngkungan, dan berakhlak mulia. </w:t>
      </w:r>
      <w:r w:rsidRPr="00494460">
        <w:rPr>
          <w:rFonts w:cs="Arial"/>
          <w:color w:val="333333"/>
          <w:szCs w:val="24"/>
          <w:lang w:val="id-ID" w:eastAsia="id-ID"/>
        </w:rPr>
        <w:t>S</w:t>
      </w:r>
      <w:r>
        <w:rPr>
          <w:rFonts w:cs="Arial"/>
          <w:color w:val="333333"/>
          <w:szCs w:val="24"/>
          <w:lang w:val="id-ID" w:eastAsia="id-ID"/>
        </w:rPr>
        <w:t xml:space="preserve">ub kompetensi dalam kompetensi </w:t>
      </w:r>
      <w:r w:rsidRPr="00494460">
        <w:rPr>
          <w:rFonts w:cs="Arial"/>
          <w:color w:val="333333"/>
          <w:szCs w:val="24"/>
          <w:lang w:val="id-ID" w:eastAsia="id-ID"/>
        </w:rPr>
        <w:t>kepribadian meliputi: Kepribadian yang</w:t>
      </w:r>
      <w:r>
        <w:rPr>
          <w:rFonts w:cs="Arial"/>
          <w:color w:val="333333"/>
          <w:szCs w:val="24"/>
          <w:lang w:val="id-ID" w:eastAsia="id-ID"/>
        </w:rPr>
        <w:t xml:space="preserve"> </w:t>
      </w:r>
      <w:r w:rsidRPr="00494460">
        <w:rPr>
          <w:rFonts w:cs="Arial"/>
          <w:color w:val="333333"/>
          <w:szCs w:val="24"/>
          <w:lang w:val="id-ID" w:eastAsia="id-ID"/>
        </w:rPr>
        <w:t>mantap dan st</w:t>
      </w:r>
      <w:r>
        <w:rPr>
          <w:rFonts w:cs="Arial"/>
          <w:color w:val="333333"/>
          <w:szCs w:val="24"/>
          <w:lang w:val="id-ID" w:eastAsia="id-ID"/>
        </w:rPr>
        <w:t xml:space="preserve">abil meliputi bertindak sesuai </w:t>
      </w:r>
      <w:r w:rsidRPr="00494460">
        <w:rPr>
          <w:rFonts w:cs="Arial"/>
          <w:color w:val="333333"/>
          <w:szCs w:val="24"/>
          <w:lang w:val="id-ID" w:eastAsia="id-ID"/>
        </w:rPr>
        <w:t xml:space="preserve">dengan norma sosial, bangga menjadi </w:t>
      </w:r>
      <w:r>
        <w:rPr>
          <w:rFonts w:cs="Arial"/>
          <w:color w:val="333333"/>
          <w:szCs w:val="24"/>
          <w:lang w:val="id-ID" w:eastAsia="id-ID"/>
        </w:rPr>
        <w:t xml:space="preserve">pegawai, </w:t>
      </w:r>
      <w:r w:rsidRPr="00494460">
        <w:rPr>
          <w:rFonts w:cs="Arial"/>
          <w:color w:val="333333"/>
          <w:szCs w:val="24"/>
          <w:lang w:val="id-ID" w:eastAsia="id-ID"/>
        </w:rPr>
        <w:t>dan memili</w:t>
      </w:r>
      <w:r>
        <w:rPr>
          <w:rFonts w:cs="Arial"/>
          <w:color w:val="333333"/>
          <w:szCs w:val="24"/>
          <w:lang w:val="id-ID" w:eastAsia="id-ID"/>
        </w:rPr>
        <w:t xml:space="preserve">ki konsistensi dalam bertindak </w:t>
      </w:r>
      <w:r w:rsidRPr="00494460">
        <w:rPr>
          <w:rFonts w:cs="Arial"/>
          <w:color w:val="333333"/>
          <w:szCs w:val="24"/>
          <w:lang w:val="id-ID" w:eastAsia="id-ID"/>
        </w:rPr>
        <w:t xml:space="preserve">sesuai </w:t>
      </w:r>
      <w:r>
        <w:rPr>
          <w:rFonts w:cs="Arial"/>
          <w:color w:val="333333"/>
          <w:szCs w:val="24"/>
          <w:lang w:val="id-ID" w:eastAsia="id-ID"/>
        </w:rPr>
        <w:t xml:space="preserve">dengan norma; Kepribadian yang </w:t>
      </w:r>
      <w:r w:rsidRPr="00494460">
        <w:rPr>
          <w:rFonts w:cs="Arial"/>
          <w:color w:val="333333"/>
          <w:szCs w:val="24"/>
          <w:lang w:val="id-ID" w:eastAsia="id-ID"/>
        </w:rPr>
        <w:t>dewasa</w:t>
      </w:r>
      <w:r>
        <w:rPr>
          <w:rFonts w:cs="Arial"/>
          <w:color w:val="333333"/>
          <w:szCs w:val="24"/>
          <w:lang w:val="id-ID" w:eastAsia="id-ID"/>
        </w:rPr>
        <w:t xml:space="preserve"> yaitu menampilkan kemandirian </w:t>
      </w:r>
      <w:r w:rsidRPr="00494460">
        <w:rPr>
          <w:rFonts w:cs="Arial"/>
          <w:color w:val="333333"/>
          <w:szCs w:val="24"/>
          <w:lang w:val="id-ID" w:eastAsia="id-ID"/>
        </w:rPr>
        <w:t>dalam berti</w:t>
      </w:r>
      <w:r>
        <w:rPr>
          <w:rFonts w:cs="Arial"/>
          <w:color w:val="333333"/>
          <w:szCs w:val="24"/>
          <w:lang w:val="id-ID" w:eastAsia="id-ID"/>
        </w:rPr>
        <w:t>ndak sebagai pegawai dan memiliki etos kerja sebagai pegawai;</w:t>
      </w:r>
      <w:r w:rsidRPr="00494460">
        <w:rPr>
          <w:rFonts w:cs="Arial"/>
          <w:color w:val="333333"/>
          <w:szCs w:val="24"/>
          <w:lang w:val="id-ID" w:eastAsia="id-ID"/>
        </w:rPr>
        <w:t xml:space="preserve"> Kepribadian yang arif adalah menampilkan tindakan yang didasarkan pada kemanfaatan dan menunjukkan </w:t>
      </w:r>
      <w:r>
        <w:rPr>
          <w:rFonts w:cs="Arial"/>
          <w:color w:val="333333"/>
          <w:szCs w:val="24"/>
          <w:lang w:val="id-ID" w:eastAsia="id-ID"/>
        </w:rPr>
        <w:t>keterbukaan dalam berpikir dan bertindak;</w:t>
      </w:r>
      <w:r w:rsidRPr="00494460">
        <w:rPr>
          <w:rFonts w:cs="Arial"/>
          <w:color w:val="333333"/>
          <w:szCs w:val="24"/>
          <w:lang w:val="id-ID" w:eastAsia="id-ID"/>
        </w:rPr>
        <w:t xml:space="preserve"> Kepribadian y</w:t>
      </w:r>
      <w:r>
        <w:rPr>
          <w:rFonts w:cs="Arial"/>
          <w:color w:val="333333"/>
          <w:szCs w:val="24"/>
          <w:lang w:val="id-ID" w:eastAsia="id-ID"/>
        </w:rPr>
        <w:t xml:space="preserve">ang berwibawa </w:t>
      </w:r>
      <w:r w:rsidRPr="00494460">
        <w:rPr>
          <w:rFonts w:cs="Arial"/>
          <w:color w:val="333333"/>
          <w:szCs w:val="24"/>
          <w:lang w:val="id-ID" w:eastAsia="id-ID"/>
        </w:rPr>
        <w:t xml:space="preserve">meliputi memiliki perilaku yang berpengaruh positif terhadap </w:t>
      </w:r>
      <w:r>
        <w:rPr>
          <w:rFonts w:cs="Arial"/>
          <w:color w:val="333333"/>
          <w:szCs w:val="24"/>
          <w:lang w:val="id-ID" w:eastAsia="id-ID"/>
        </w:rPr>
        <w:t>lingkungan kerja</w:t>
      </w:r>
      <w:r w:rsidRPr="00494460">
        <w:rPr>
          <w:rFonts w:cs="Arial"/>
          <w:color w:val="333333"/>
          <w:szCs w:val="24"/>
          <w:lang w:val="id-ID" w:eastAsia="id-ID"/>
        </w:rPr>
        <w:t xml:space="preserve"> dan memiliki per</w:t>
      </w:r>
      <w:r>
        <w:rPr>
          <w:rFonts w:cs="Arial"/>
          <w:color w:val="333333"/>
          <w:szCs w:val="24"/>
          <w:lang w:val="id-ID" w:eastAsia="id-ID"/>
        </w:rPr>
        <w:t xml:space="preserve">ilaku yang disegani; Berakhlak </w:t>
      </w:r>
      <w:r w:rsidRPr="00494460">
        <w:rPr>
          <w:rFonts w:cs="Arial"/>
          <w:color w:val="333333"/>
          <w:szCs w:val="24"/>
          <w:lang w:val="id-ID" w:eastAsia="id-ID"/>
        </w:rPr>
        <w:t xml:space="preserve">mulia dan </w:t>
      </w:r>
      <w:r>
        <w:rPr>
          <w:rFonts w:cs="Arial"/>
          <w:color w:val="333333"/>
          <w:szCs w:val="24"/>
          <w:lang w:val="id-ID" w:eastAsia="id-ID"/>
        </w:rPr>
        <w:t xml:space="preserve">dapat menjadi teladan meliputi </w:t>
      </w:r>
      <w:r w:rsidRPr="00494460">
        <w:rPr>
          <w:rFonts w:cs="Arial"/>
          <w:color w:val="333333"/>
          <w:szCs w:val="24"/>
          <w:lang w:val="id-ID" w:eastAsia="id-ID"/>
        </w:rPr>
        <w:t>bertinda</w:t>
      </w:r>
      <w:r>
        <w:rPr>
          <w:rFonts w:cs="Arial"/>
          <w:color w:val="333333"/>
          <w:szCs w:val="24"/>
          <w:lang w:val="id-ID" w:eastAsia="id-ID"/>
        </w:rPr>
        <w:t xml:space="preserve">k sesuai dengan norma religius </w:t>
      </w:r>
      <w:r w:rsidRPr="00494460">
        <w:rPr>
          <w:rFonts w:cs="Arial"/>
          <w:color w:val="333333"/>
          <w:szCs w:val="24"/>
          <w:lang w:val="id-ID" w:eastAsia="id-ID"/>
        </w:rPr>
        <w:t>(imtaq, jujur, ikhlas, suka menolon</w:t>
      </w:r>
      <w:r>
        <w:rPr>
          <w:rFonts w:cs="Arial"/>
          <w:color w:val="333333"/>
          <w:szCs w:val="24"/>
          <w:lang w:val="id-ID" w:eastAsia="id-ID"/>
        </w:rPr>
        <w:t xml:space="preserve">g) dan </w:t>
      </w:r>
      <w:r w:rsidRPr="00494460">
        <w:rPr>
          <w:rFonts w:cs="Arial"/>
          <w:color w:val="333333"/>
          <w:szCs w:val="24"/>
          <w:lang w:val="id-ID" w:eastAsia="id-ID"/>
        </w:rPr>
        <w:t>memiliki perilaku yang diteladani</w:t>
      </w:r>
      <w:r>
        <w:rPr>
          <w:rFonts w:cs="Arial"/>
          <w:color w:val="333333"/>
          <w:szCs w:val="24"/>
          <w:lang w:val="id-ID" w:eastAsia="id-ID"/>
        </w:rPr>
        <w:t>.</w:t>
      </w:r>
      <w:r w:rsidRPr="00494460">
        <w:rPr>
          <w:rFonts w:cs="Arial"/>
          <w:color w:val="333333"/>
          <w:szCs w:val="24"/>
          <w:lang w:val="id-ID" w:eastAsia="id-ID"/>
        </w:rPr>
        <w:t xml:space="preserve"> </w:t>
      </w:r>
    </w:p>
    <w:p w:rsidR="00494460" w:rsidRDefault="00494460" w:rsidP="00494460">
      <w:pPr>
        <w:shd w:val="clear" w:color="auto" w:fill="FFFFFF"/>
        <w:ind w:firstLine="709"/>
        <w:textAlignment w:val="baseline"/>
        <w:rPr>
          <w:rFonts w:cs="Arial"/>
          <w:color w:val="333333"/>
          <w:szCs w:val="24"/>
          <w:lang w:val="id-ID" w:eastAsia="id-ID"/>
        </w:rPr>
      </w:pPr>
    </w:p>
    <w:p w:rsidR="00494460" w:rsidRDefault="00494460" w:rsidP="00494460">
      <w:pPr>
        <w:shd w:val="clear" w:color="auto" w:fill="FFFFFF"/>
        <w:ind w:firstLine="709"/>
        <w:textAlignment w:val="baseline"/>
        <w:rPr>
          <w:rFonts w:cs="Arial"/>
          <w:color w:val="333333"/>
          <w:szCs w:val="24"/>
          <w:lang w:val="id-ID" w:eastAsia="id-ID"/>
        </w:rPr>
      </w:pPr>
    </w:p>
    <w:p w:rsidR="00494460" w:rsidRPr="00494460" w:rsidRDefault="00494460" w:rsidP="00494460">
      <w:pPr>
        <w:shd w:val="clear" w:color="auto" w:fill="FFFFFF"/>
        <w:ind w:firstLine="709"/>
        <w:textAlignment w:val="baseline"/>
        <w:rPr>
          <w:rFonts w:cs="Arial"/>
          <w:color w:val="333333"/>
          <w:szCs w:val="24"/>
          <w:lang w:val="id-ID" w:eastAsia="id-ID"/>
        </w:rPr>
      </w:pPr>
    </w:p>
    <w:p w:rsidR="00BA0AEA" w:rsidRPr="00A40DB7" w:rsidRDefault="0032623A" w:rsidP="00110016">
      <w:pPr>
        <w:pStyle w:val="ListParagraph"/>
        <w:numPr>
          <w:ilvl w:val="0"/>
          <w:numId w:val="27"/>
        </w:numPr>
        <w:shd w:val="clear" w:color="auto" w:fill="FFFFFF"/>
        <w:ind w:left="567" w:hanging="567"/>
        <w:textAlignment w:val="baseline"/>
        <w:rPr>
          <w:rFonts w:cs="Arial"/>
          <w:b/>
          <w:color w:val="333333"/>
          <w:szCs w:val="24"/>
          <w:lang w:eastAsia="id-ID"/>
        </w:rPr>
      </w:pPr>
      <w:r w:rsidRPr="00A40DB7">
        <w:rPr>
          <w:rFonts w:cs="Arial"/>
          <w:b/>
          <w:color w:val="333333"/>
          <w:szCs w:val="24"/>
          <w:lang w:eastAsia="id-ID"/>
        </w:rPr>
        <w:t>Model Desain Pembelajaran yang d</w:t>
      </w:r>
      <w:r w:rsidR="00B41C75" w:rsidRPr="00A40DB7">
        <w:rPr>
          <w:rFonts w:cs="Arial"/>
          <w:b/>
          <w:color w:val="333333"/>
          <w:szCs w:val="24"/>
          <w:lang w:eastAsia="id-ID"/>
        </w:rPr>
        <w:t>ikembangkan</w:t>
      </w:r>
    </w:p>
    <w:p w:rsidR="00FE55FA" w:rsidRDefault="00B41C75" w:rsidP="00B41C75">
      <w:pPr>
        <w:shd w:val="clear" w:color="auto" w:fill="FFFFFF"/>
        <w:ind w:firstLine="567"/>
        <w:textAlignment w:val="baseline"/>
        <w:rPr>
          <w:rFonts w:cs="Arial"/>
          <w:color w:val="333333"/>
          <w:szCs w:val="24"/>
          <w:lang w:val="id-ID" w:eastAsia="id-ID"/>
        </w:rPr>
      </w:pPr>
      <w:r>
        <w:rPr>
          <w:rFonts w:cs="Arial"/>
          <w:color w:val="333333"/>
          <w:szCs w:val="24"/>
          <w:lang w:val="id-ID" w:eastAsia="id-ID"/>
        </w:rPr>
        <w:t>Berdasarkan uraian</w:t>
      </w:r>
      <w:r w:rsidR="00001493">
        <w:rPr>
          <w:rFonts w:cs="Arial"/>
          <w:color w:val="333333"/>
          <w:szCs w:val="24"/>
          <w:lang w:val="id-ID" w:eastAsia="id-ID"/>
        </w:rPr>
        <w:t xml:space="preserve"> di atas</w:t>
      </w:r>
      <w:r>
        <w:rPr>
          <w:rFonts w:cs="Arial"/>
          <w:color w:val="333333"/>
          <w:szCs w:val="24"/>
          <w:lang w:val="id-ID" w:eastAsia="id-ID"/>
        </w:rPr>
        <w:t xml:space="preserve"> beberapa model desain pembelajaran, kelebihan dan kekurangan masing-masing model pembelajaran</w:t>
      </w:r>
      <w:r w:rsidR="00001493">
        <w:rPr>
          <w:rFonts w:cs="Arial"/>
          <w:color w:val="333333"/>
          <w:szCs w:val="24"/>
          <w:lang w:val="id-ID" w:eastAsia="id-ID"/>
        </w:rPr>
        <w:t>,</w:t>
      </w:r>
      <w:r>
        <w:rPr>
          <w:rFonts w:cs="Arial"/>
          <w:color w:val="333333"/>
          <w:szCs w:val="24"/>
          <w:lang w:val="id-ID" w:eastAsia="id-ID"/>
        </w:rPr>
        <w:t xml:space="preserve"> maka  model yang akan digunakan pada p</w:t>
      </w:r>
      <w:r w:rsidR="003C3309">
        <w:rPr>
          <w:rFonts w:cs="Arial"/>
          <w:color w:val="333333"/>
          <w:szCs w:val="24"/>
          <w:lang w:val="id-ID" w:eastAsia="id-ID"/>
        </w:rPr>
        <w:t xml:space="preserve">enelitian ini adalah model </w:t>
      </w:r>
      <w:r w:rsidR="00CA464D">
        <w:rPr>
          <w:rFonts w:cs="Arial"/>
          <w:color w:val="333333"/>
          <w:szCs w:val="24"/>
          <w:lang w:val="id-ID" w:eastAsia="id-ID"/>
        </w:rPr>
        <w:t>Dick and Carey</w:t>
      </w:r>
      <w:r>
        <w:rPr>
          <w:rFonts w:cs="Arial"/>
          <w:color w:val="333333"/>
          <w:szCs w:val="24"/>
          <w:lang w:val="id-ID" w:eastAsia="id-ID"/>
        </w:rPr>
        <w:t xml:space="preserve"> untuk pengembangan </w:t>
      </w:r>
      <w:r w:rsidR="00CA464D">
        <w:rPr>
          <w:rFonts w:cs="Arial"/>
          <w:color w:val="333333"/>
          <w:szCs w:val="24"/>
          <w:lang w:val="id-ID" w:eastAsia="id-ID"/>
        </w:rPr>
        <w:t>model</w:t>
      </w:r>
      <w:r>
        <w:rPr>
          <w:rFonts w:cs="Arial"/>
          <w:color w:val="333333"/>
          <w:szCs w:val="24"/>
          <w:lang w:val="id-ID" w:eastAsia="id-ID"/>
        </w:rPr>
        <w:t xml:space="preserve"> pembelajaran </w:t>
      </w:r>
      <w:r w:rsidR="00CA464D">
        <w:rPr>
          <w:rFonts w:cs="Arial"/>
          <w:color w:val="333333"/>
          <w:szCs w:val="24"/>
          <w:lang w:val="id-ID" w:eastAsia="id-ID"/>
        </w:rPr>
        <w:t>yang terintegrasi berbantuan smartphone untuk meningkatkan kompetensi level 2 pada mata pelajaran jaringan komputer.</w:t>
      </w:r>
    </w:p>
    <w:p w:rsidR="00E4787E" w:rsidRDefault="003E515C" w:rsidP="001A6998">
      <w:pPr>
        <w:pStyle w:val="ListParagraph"/>
        <w:numPr>
          <w:ilvl w:val="0"/>
          <w:numId w:val="8"/>
        </w:numPr>
        <w:shd w:val="clear" w:color="auto" w:fill="FFFFFF"/>
        <w:ind w:left="284" w:hanging="284"/>
        <w:textAlignment w:val="baseline"/>
        <w:rPr>
          <w:rFonts w:cs="Arial"/>
          <w:b/>
          <w:color w:val="333333"/>
          <w:szCs w:val="24"/>
          <w:lang w:eastAsia="id-ID"/>
        </w:rPr>
      </w:pPr>
      <w:r>
        <w:rPr>
          <w:rFonts w:cs="Arial"/>
          <w:b/>
          <w:color w:val="333333"/>
          <w:szCs w:val="24"/>
          <w:lang w:eastAsia="id-ID"/>
        </w:rPr>
        <w:t xml:space="preserve">Pengembangan </w:t>
      </w:r>
      <w:r w:rsidR="00CA464D">
        <w:rPr>
          <w:rFonts w:cs="Arial"/>
          <w:b/>
          <w:color w:val="333333"/>
          <w:szCs w:val="24"/>
          <w:lang w:eastAsia="id-ID"/>
        </w:rPr>
        <w:t>Model Pembelajaran dengan model Dick and Carey</w:t>
      </w:r>
    </w:p>
    <w:p w:rsidR="00CA464D" w:rsidRPr="00B6454B" w:rsidRDefault="00CA464D" w:rsidP="00CA464D">
      <w:pPr>
        <w:ind w:firstLine="851"/>
        <w:rPr>
          <w:rFonts w:cs="Arial"/>
          <w:szCs w:val="24"/>
          <w:lang w:eastAsia="id-ID"/>
        </w:rPr>
      </w:pPr>
      <w:r>
        <w:rPr>
          <w:rFonts w:cs="Arial"/>
          <w:szCs w:val="24"/>
          <w:lang w:val="id-ID" w:eastAsia="id-ID"/>
        </w:rPr>
        <w:t>P</w:t>
      </w:r>
      <w:r w:rsidRPr="00B6454B">
        <w:rPr>
          <w:rFonts w:cs="Arial"/>
          <w:szCs w:val="24"/>
          <w:lang w:eastAsia="id-ID"/>
        </w:rPr>
        <w:t xml:space="preserve">engembangan model </w:t>
      </w:r>
      <w:r w:rsidRPr="00B6454B">
        <w:rPr>
          <w:rFonts w:cs="Arial"/>
          <w:iCs/>
          <w:szCs w:val="24"/>
          <w:lang w:eastAsia="id-ID"/>
        </w:rPr>
        <w:t>Dick, Carey dan Carey </w:t>
      </w:r>
      <w:r w:rsidRPr="00B6454B">
        <w:rPr>
          <w:rFonts w:cs="Arial"/>
          <w:szCs w:val="24"/>
          <w:lang w:eastAsia="id-ID"/>
        </w:rPr>
        <w:t>terdiri dari 10 tahapan berikut:</w:t>
      </w:r>
    </w:p>
    <w:p w:rsidR="00CA464D" w:rsidRPr="00CA464D" w:rsidRDefault="00CA464D" w:rsidP="00CA464D">
      <w:pPr>
        <w:pStyle w:val="ListParagraph"/>
        <w:numPr>
          <w:ilvl w:val="1"/>
          <w:numId w:val="14"/>
        </w:numPr>
        <w:ind w:left="567" w:hanging="567"/>
        <w:contextualSpacing/>
        <w:rPr>
          <w:rFonts w:cs="Arial"/>
          <w:szCs w:val="24"/>
          <w:lang w:eastAsia="id-ID"/>
        </w:rPr>
      </w:pPr>
      <w:r w:rsidRPr="00CA464D">
        <w:rPr>
          <w:rFonts w:cs="Arial"/>
          <w:szCs w:val="24"/>
          <w:lang w:eastAsia="id-ID"/>
        </w:rPr>
        <w:t>Mengidentifikasi tujuan umum pembelajaran (</w:t>
      </w:r>
      <w:r w:rsidRPr="00CA464D">
        <w:rPr>
          <w:rFonts w:cs="Arial"/>
          <w:i/>
          <w:iCs/>
          <w:szCs w:val="24"/>
          <w:lang w:eastAsia="id-ID"/>
        </w:rPr>
        <w:t>assess needs to ldentify goals)</w:t>
      </w:r>
      <w:r w:rsidRPr="00CA464D">
        <w:rPr>
          <w:rFonts w:cs="Arial"/>
          <w:szCs w:val="24"/>
          <w:lang w:eastAsia="id-ID"/>
        </w:rPr>
        <w:t xml:space="preserve">. Analisis kebutuhan untuk menentukan tujuan pembelajaran adalah langkah pertama yang dilakukan untuk menentukan apa yang diingin-kan setelah melaksankan pembelajaran. Dick, Carey dan Carey menjelaskan bahwa tujuan pembelajaran adalah untuk menentukan apa yang dapat dilakukan oleh </w:t>
      </w:r>
      <w:r>
        <w:rPr>
          <w:rFonts w:cs="Arial"/>
          <w:szCs w:val="24"/>
          <w:lang w:eastAsia="id-ID"/>
        </w:rPr>
        <w:t>peserta didik</w:t>
      </w:r>
      <w:r w:rsidRPr="00CA464D">
        <w:rPr>
          <w:rFonts w:cs="Arial"/>
          <w:szCs w:val="24"/>
          <w:lang w:eastAsia="id-ID"/>
        </w:rPr>
        <w:t xml:space="preserve"> setelah mengikuti pembelajaran.</w:t>
      </w:r>
    </w:p>
    <w:p w:rsidR="00CA464D" w:rsidRPr="00B6454B" w:rsidRDefault="00CA464D" w:rsidP="00CA464D">
      <w:pPr>
        <w:pStyle w:val="ListParagraph"/>
        <w:numPr>
          <w:ilvl w:val="1"/>
          <w:numId w:val="14"/>
        </w:numPr>
        <w:ind w:left="426" w:hanging="426"/>
        <w:contextualSpacing/>
        <w:rPr>
          <w:rFonts w:cs="Arial"/>
          <w:szCs w:val="24"/>
          <w:lang w:eastAsia="id-ID"/>
        </w:rPr>
      </w:pPr>
      <w:r w:rsidRPr="00B6454B">
        <w:rPr>
          <w:rFonts w:cs="Arial"/>
          <w:szCs w:val="24"/>
          <w:lang w:eastAsia="id-ID"/>
        </w:rPr>
        <w:lastRenderedPageBreak/>
        <w:t>Melaksanakan analisis pembelajaran (</w:t>
      </w:r>
      <w:r w:rsidRPr="00B6454B">
        <w:rPr>
          <w:rFonts w:cs="Arial"/>
          <w:i/>
          <w:iCs/>
          <w:szCs w:val="24"/>
          <w:lang w:eastAsia="id-ID"/>
        </w:rPr>
        <w:t>conduct instructional analysis</w:t>
      </w:r>
      <w:r w:rsidRPr="00B6454B">
        <w:rPr>
          <w:rFonts w:cs="Arial"/>
          <w:szCs w:val="24"/>
          <w:lang w:eastAsia="id-ID"/>
        </w:rPr>
        <w:t>). S</w:t>
      </w:r>
      <w:r w:rsidRPr="00B6454B">
        <w:rPr>
          <w:rFonts w:cs="Arial"/>
          <w:spacing w:val="-4"/>
          <w:szCs w:val="24"/>
          <w:lang w:eastAsia="id-ID"/>
        </w:rPr>
        <w:t>etelah mengidentifikasi tujuan-tujuan pembelajaran, langkah selanjutnya</w:t>
      </w:r>
      <w:r w:rsidRPr="00B6454B">
        <w:rPr>
          <w:rFonts w:cs="Arial"/>
          <w:szCs w:val="24"/>
          <w:lang w:eastAsia="id-ID"/>
        </w:rPr>
        <w:t xml:space="preserve"> </w:t>
      </w:r>
      <w:r w:rsidRPr="00B6454B">
        <w:rPr>
          <w:rFonts w:cs="Arial"/>
          <w:spacing w:val="4"/>
          <w:szCs w:val="24"/>
          <w:lang w:eastAsia="id-ID"/>
        </w:rPr>
        <w:t>adalah menentukan langkah-langkah yang dapat dilakukan untuk mencapai tujuan pembelajaran tersebut. Langkah terakhir dalam</w:t>
      </w:r>
      <w:r w:rsidRPr="00B6454B">
        <w:rPr>
          <w:rFonts w:cs="Arial"/>
          <w:szCs w:val="24"/>
          <w:lang w:eastAsia="id-ID"/>
        </w:rPr>
        <w:t xml:space="preserve"> </w:t>
      </w:r>
      <w:r w:rsidRPr="00B6454B">
        <w:rPr>
          <w:rFonts w:cs="Arial"/>
          <w:szCs w:val="24"/>
          <w:lang w:eastAsia="id-ID"/>
        </w:rPr>
        <w:br/>
        <w:t xml:space="preserve">proses analisis tujuan pembelajaran adalah menentukan keterampilan, pengetahuan, dan sikap yang di sebut dengan </w:t>
      </w:r>
      <w:r w:rsidRPr="00B6454B">
        <w:rPr>
          <w:rFonts w:cs="Arial"/>
          <w:i/>
          <w:szCs w:val="24"/>
          <w:lang w:eastAsia="id-ID"/>
        </w:rPr>
        <w:t>entry behavior</w:t>
      </w:r>
      <w:r w:rsidRPr="00B6454B">
        <w:rPr>
          <w:rFonts w:cs="Arial"/>
          <w:szCs w:val="24"/>
          <w:lang w:eastAsia="id-ID"/>
        </w:rPr>
        <w:t xml:space="preserve"> (perilaku awal) yang diperlukan untuk memulai pembelajaran.</w:t>
      </w:r>
    </w:p>
    <w:p w:rsidR="00CA464D" w:rsidRPr="00B6454B" w:rsidRDefault="00CA464D" w:rsidP="00CA464D">
      <w:pPr>
        <w:pStyle w:val="ListParagraph"/>
        <w:numPr>
          <w:ilvl w:val="1"/>
          <w:numId w:val="14"/>
        </w:numPr>
        <w:ind w:left="426" w:hanging="426"/>
        <w:contextualSpacing/>
        <w:rPr>
          <w:rFonts w:cs="Arial"/>
          <w:szCs w:val="24"/>
          <w:lang w:eastAsia="id-ID"/>
        </w:rPr>
      </w:pPr>
      <w:r w:rsidRPr="00B6454B">
        <w:rPr>
          <w:rFonts w:cs="Arial"/>
          <w:szCs w:val="24"/>
          <w:lang w:eastAsia="id-ID"/>
        </w:rPr>
        <w:t xml:space="preserve">Mengidentifikasi karakter </w:t>
      </w:r>
      <w:r>
        <w:rPr>
          <w:rFonts w:cs="Arial"/>
          <w:szCs w:val="24"/>
          <w:lang w:eastAsia="id-ID"/>
        </w:rPr>
        <w:t>peserta didik</w:t>
      </w:r>
      <w:r w:rsidRPr="00B6454B">
        <w:rPr>
          <w:rFonts w:cs="Arial"/>
          <w:szCs w:val="24"/>
          <w:lang w:eastAsia="id-ID"/>
        </w:rPr>
        <w:t xml:space="preserve"> dan lingkungan (</w:t>
      </w:r>
      <w:r w:rsidRPr="00B6454B">
        <w:rPr>
          <w:rFonts w:cs="Arial"/>
          <w:i/>
          <w:iCs/>
          <w:szCs w:val="24"/>
          <w:lang w:eastAsia="id-ID"/>
        </w:rPr>
        <w:t>analyze learners and contexts</w:t>
      </w:r>
      <w:r w:rsidRPr="00B6454B">
        <w:rPr>
          <w:rFonts w:cs="Arial"/>
          <w:szCs w:val="24"/>
          <w:lang w:eastAsia="id-ID"/>
        </w:rPr>
        <w:t>). A</w:t>
      </w:r>
      <w:r w:rsidRPr="00B6454B">
        <w:rPr>
          <w:rFonts w:cs="Arial"/>
          <w:spacing w:val="-2"/>
          <w:szCs w:val="24"/>
          <w:lang w:eastAsia="id-ID"/>
        </w:rPr>
        <w:t xml:space="preserve">nalisis karakter </w:t>
      </w:r>
      <w:r>
        <w:rPr>
          <w:rFonts w:cs="Arial"/>
          <w:spacing w:val="-2"/>
          <w:szCs w:val="24"/>
          <w:lang w:eastAsia="id-ID"/>
        </w:rPr>
        <w:t>peserta didik</w:t>
      </w:r>
      <w:r w:rsidRPr="00B6454B">
        <w:rPr>
          <w:rFonts w:cs="Arial"/>
          <w:spacing w:val="-2"/>
          <w:szCs w:val="24"/>
          <w:lang w:eastAsia="id-ID"/>
        </w:rPr>
        <w:t xml:space="preserve"> berkaitan dengan persyaratan pengetahuan</w:t>
      </w:r>
      <w:r w:rsidRPr="00B6454B">
        <w:rPr>
          <w:rFonts w:cs="Arial"/>
          <w:szCs w:val="24"/>
          <w:lang w:eastAsia="id-ID"/>
        </w:rPr>
        <w:t xml:space="preserve"> apa saja yang sudah ada bagaimana cara untuk mengembangkannya. Aspek-aspek yang diungkap dalam kegiatan ini dapat berupa bakat, motivasi belajar, gaya belajar, kemampuan berpikir, minat atau kemampuan awal.</w:t>
      </w:r>
    </w:p>
    <w:p w:rsidR="00CA464D" w:rsidRPr="00B6454B" w:rsidRDefault="00CA464D" w:rsidP="00CA464D">
      <w:pPr>
        <w:pStyle w:val="ListParagraph"/>
        <w:numPr>
          <w:ilvl w:val="1"/>
          <w:numId w:val="14"/>
        </w:numPr>
        <w:ind w:left="426" w:hanging="426"/>
        <w:contextualSpacing/>
        <w:rPr>
          <w:rFonts w:cs="Arial"/>
          <w:szCs w:val="24"/>
          <w:lang w:eastAsia="id-ID"/>
        </w:rPr>
      </w:pPr>
      <w:r>
        <w:rPr>
          <w:rFonts w:cs="Arial"/>
          <w:szCs w:val="24"/>
          <w:lang w:eastAsia="id-ID"/>
        </w:rPr>
        <w:t>M</w:t>
      </w:r>
      <w:r w:rsidRPr="00B6454B">
        <w:rPr>
          <w:rFonts w:cs="Arial"/>
          <w:szCs w:val="24"/>
          <w:lang w:eastAsia="id-ID"/>
        </w:rPr>
        <w:t>enentukan</w:t>
      </w:r>
      <w:r w:rsidRPr="00B6454B">
        <w:rPr>
          <w:rFonts w:cs="Arial"/>
          <w:spacing w:val="-4"/>
          <w:szCs w:val="24"/>
          <w:lang w:eastAsia="id-ID"/>
        </w:rPr>
        <w:t xml:space="preserve"> tujuan pembelajaran (</w:t>
      </w:r>
      <w:r w:rsidRPr="00B6454B">
        <w:rPr>
          <w:rFonts w:cs="Arial"/>
          <w:i/>
          <w:iCs/>
          <w:spacing w:val="-4"/>
          <w:szCs w:val="24"/>
          <w:lang w:eastAsia="id-ID"/>
        </w:rPr>
        <w:t>write performance</w:t>
      </w:r>
      <w:r w:rsidRPr="00B6454B">
        <w:rPr>
          <w:rFonts w:cs="Arial"/>
          <w:i/>
          <w:iCs/>
          <w:szCs w:val="24"/>
          <w:lang w:eastAsia="id-ID"/>
        </w:rPr>
        <w:t xml:space="preserve"> objectives</w:t>
      </w:r>
      <w:r w:rsidRPr="00B6454B">
        <w:rPr>
          <w:rFonts w:cs="Arial"/>
          <w:szCs w:val="24"/>
          <w:lang w:eastAsia="id-ID"/>
        </w:rPr>
        <w:t>). Dalam merumuskan tujuan pembelajaran khusus, perlu memperhatikan: (a) Tu</w:t>
      </w:r>
      <w:r w:rsidRPr="00B6454B">
        <w:rPr>
          <w:rFonts w:cs="Arial"/>
          <w:spacing w:val="-4"/>
          <w:szCs w:val="24"/>
          <w:lang w:eastAsia="id-ID"/>
        </w:rPr>
        <w:t>juan harus menguraikan apa yang akan dikerjakan, atau diperbuat</w:t>
      </w:r>
      <w:r w:rsidRPr="00B6454B">
        <w:rPr>
          <w:rFonts w:cs="Arial"/>
          <w:szCs w:val="24"/>
          <w:lang w:eastAsia="id-ID"/>
        </w:rPr>
        <w:t xml:space="preserve"> oleh </w:t>
      </w:r>
      <w:r>
        <w:rPr>
          <w:rFonts w:cs="Arial"/>
          <w:szCs w:val="24"/>
          <w:lang w:eastAsia="id-ID"/>
        </w:rPr>
        <w:t>peserta didik</w:t>
      </w:r>
      <w:r w:rsidRPr="00B6454B">
        <w:rPr>
          <w:rFonts w:cs="Arial"/>
          <w:szCs w:val="24"/>
          <w:lang w:eastAsia="id-ID"/>
        </w:rPr>
        <w:t>; (b) M</w:t>
      </w:r>
      <w:r w:rsidRPr="00B6454B">
        <w:rPr>
          <w:rFonts w:cs="Arial"/>
          <w:spacing w:val="-4"/>
          <w:szCs w:val="24"/>
          <w:lang w:eastAsia="id-ID"/>
        </w:rPr>
        <w:t>enyebutkan tujuan, memberikan kondisi atau keadaan yang menjadi</w:t>
      </w:r>
      <w:r w:rsidRPr="00B6454B">
        <w:rPr>
          <w:rFonts w:cs="Arial"/>
          <w:szCs w:val="24"/>
          <w:lang w:eastAsia="id-ID"/>
        </w:rPr>
        <w:t xml:space="preserve"> syarat, yang ada pada waktu </w:t>
      </w:r>
      <w:r>
        <w:rPr>
          <w:rFonts w:cs="Arial"/>
          <w:szCs w:val="24"/>
          <w:lang w:eastAsia="id-ID"/>
        </w:rPr>
        <w:t>peserta didik</w:t>
      </w:r>
      <w:r w:rsidRPr="00B6454B">
        <w:rPr>
          <w:rFonts w:cs="Arial"/>
          <w:szCs w:val="24"/>
          <w:lang w:eastAsia="id-ID"/>
        </w:rPr>
        <w:t xml:space="preserve"> melaksankan; (c) Menyebutkan kriteria yang digunakan untuk menilai unjuk perbuatan </w:t>
      </w:r>
      <w:r>
        <w:rPr>
          <w:rFonts w:cs="Arial"/>
          <w:szCs w:val="24"/>
          <w:lang w:eastAsia="id-ID"/>
        </w:rPr>
        <w:t>peserta didik</w:t>
      </w:r>
      <w:r w:rsidRPr="00B6454B">
        <w:rPr>
          <w:rFonts w:cs="Arial"/>
          <w:szCs w:val="24"/>
          <w:lang w:eastAsia="id-ID"/>
        </w:rPr>
        <w:t xml:space="preserve"> yang dimaksudkan pada tujuan.</w:t>
      </w:r>
    </w:p>
    <w:p w:rsidR="00CA464D" w:rsidRPr="00B6454B" w:rsidRDefault="00CA464D" w:rsidP="00CA464D">
      <w:pPr>
        <w:pStyle w:val="ListParagraph"/>
        <w:numPr>
          <w:ilvl w:val="1"/>
          <w:numId w:val="14"/>
        </w:numPr>
        <w:ind w:left="426" w:hanging="426"/>
        <w:contextualSpacing/>
        <w:rPr>
          <w:rFonts w:cs="Arial"/>
          <w:szCs w:val="24"/>
          <w:lang w:eastAsia="id-ID"/>
        </w:rPr>
      </w:pPr>
      <w:r w:rsidRPr="00B6454B">
        <w:rPr>
          <w:rFonts w:cs="Arial"/>
          <w:szCs w:val="24"/>
          <w:lang w:eastAsia="id-ID"/>
        </w:rPr>
        <w:lastRenderedPageBreak/>
        <w:t>Mengembangkan referensi kriteria tes (</w:t>
      </w:r>
      <w:r w:rsidRPr="00B6454B">
        <w:rPr>
          <w:rFonts w:cs="Arial"/>
          <w:i/>
          <w:iCs/>
          <w:szCs w:val="24"/>
          <w:lang w:eastAsia="id-ID"/>
        </w:rPr>
        <w:t>develop assessment instruments</w:t>
      </w:r>
      <w:r w:rsidRPr="00B6454B">
        <w:rPr>
          <w:rFonts w:cs="Arial"/>
          <w:szCs w:val="24"/>
          <w:lang w:eastAsia="id-ID"/>
        </w:rPr>
        <w:t>). Tes acuan patokan terdiri atas soal-soal yang secara langsung mengukur istilah patokan yang dideskripsikan dalam suatu perangkap tujuan khusus. Manfaat dari tes ini antara lain dapat mendiagnosis dan menempatkannya dalam kurikulum.</w:t>
      </w:r>
    </w:p>
    <w:p w:rsidR="00CA464D" w:rsidRPr="00B6454B" w:rsidRDefault="00CA464D" w:rsidP="00CA464D">
      <w:pPr>
        <w:pStyle w:val="ListParagraph"/>
        <w:numPr>
          <w:ilvl w:val="1"/>
          <w:numId w:val="14"/>
        </w:numPr>
        <w:ind w:left="426" w:hanging="426"/>
        <w:contextualSpacing/>
        <w:rPr>
          <w:rFonts w:cs="Arial"/>
          <w:szCs w:val="24"/>
          <w:lang w:eastAsia="id-ID"/>
        </w:rPr>
      </w:pPr>
      <w:r w:rsidRPr="00B6454B">
        <w:rPr>
          <w:rFonts w:cs="Arial"/>
          <w:szCs w:val="24"/>
          <w:lang w:eastAsia="id-ID"/>
        </w:rPr>
        <w:t>Mengembangkan strategi pembelajaran (</w:t>
      </w:r>
      <w:r w:rsidRPr="00B6454B">
        <w:rPr>
          <w:rFonts w:cs="Arial"/>
          <w:i/>
          <w:iCs/>
          <w:szCs w:val="24"/>
          <w:lang w:eastAsia="id-ID"/>
        </w:rPr>
        <w:t>develop instructional strategy</w:t>
      </w:r>
      <w:r w:rsidRPr="00B6454B">
        <w:rPr>
          <w:rFonts w:cs="Arial"/>
          <w:szCs w:val="24"/>
          <w:lang w:eastAsia="id-ID"/>
        </w:rPr>
        <w:t>). Strategi pembelajaran meliputi: kegiatan pembelajaran, penyajian informasi, praktik dan umpan balik pengetesan, dan mengikuti kegiatan selanjutnya.</w:t>
      </w:r>
    </w:p>
    <w:p w:rsidR="00CA464D" w:rsidRPr="00B6454B" w:rsidRDefault="00CA464D" w:rsidP="00CA464D">
      <w:pPr>
        <w:pStyle w:val="ListParagraph"/>
        <w:numPr>
          <w:ilvl w:val="1"/>
          <w:numId w:val="14"/>
        </w:numPr>
        <w:ind w:left="426" w:hanging="426"/>
        <w:contextualSpacing/>
        <w:rPr>
          <w:rFonts w:cs="Arial"/>
          <w:szCs w:val="24"/>
          <w:lang w:eastAsia="id-ID"/>
        </w:rPr>
      </w:pPr>
      <w:r w:rsidRPr="00B6454B">
        <w:rPr>
          <w:rFonts w:cs="Arial"/>
          <w:szCs w:val="24"/>
          <w:lang w:eastAsia="id-ID"/>
        </w:rPr>
        <w:t>Memilih dan mengembangkan materi pembelajaran (</w:t>
      </w:r>
      <w:r w:rsidRPr="00B6454B">
        <w:rPr>
          <w:rFonts w:cs="Arial"/>
          <w:i/>
          <w:iCs/>
          <w:szCs w:val="24"/>
          <w:lang w:eastAsia="id-ID"/>
        </w:rPr>
        <w:t>develop and select instructional materials</w:t>
      </w:r>
      <w:r w:rsidRPr="00B6454B">
        <w:rPr>
          <w:rFonts w:cs="Arial"/>
          <w:szCs w:val="24"/>
          <w:lang w:eastAsia="id-ID"/>
        </w:rPr>
        <w:t xml:space="preserve">). Produk pengembangan ini meliputi petunjuk untuk </w:t>
      </w:r>
      <w:r>
        <w:rPr>
          <w:rFonts w:cs="Arial"/>
          <w:szCs w:val="24"/>
          <w:lang w:eastAsia="id-ID"/>
        </w:rPr>
        <w:t>peserta didik</w:t>
      </w:r>
      <w:r w:rsidRPr="00B6454B">
        <w:rPr>
          <w:rFonts w:cs="Arial"/>
          <w:szCs w:val="24"/>
          <w:lang w:eastAsia="id-ID"/>
        </w:rPr>
        <w:t>, materi pembelajaran, dan soal-soal.</w:t>
      </w:r>
    </w:p>
    <w:p w:rsidR="00CA464D" w:rsidRPr="00B6454B" w:rsidRDefault="00CA464D" w:rsidP="00CA464D">
      <w:pPr>
        <w:pStyle w:val="ListParagraph"/>
        <w:numPr>
          <w:ilvl w:val="1"/>
          <w:numId w:val="14"/>
        </w:numPr>
        <w:ind w:left="426" w:hanging="426"/>
        <w:contextualSpacing/>
        <w:rPr>
          <w:rFonts w:cs="Arial"/>
          <w:szCs w:val="24"/>
          <w:lang w:eastAsia="id-ID"/>
        </w:rPr>
      </w:pPr>
      <w:r w:rsidRPr="00B6454B">
        <w:rPr>
          <w:rFonts w:cs="Arial"/>
          <w:szCs w:val="24"/>
          <w:lang w:eastAsia="id-ID"/>
        </w:rPr>
        <w:t>Mendesain dan melaksanakan evaluasi formatif (</w:t>
      </w:r>
      <w:r w:rsidRPr="00B6454B">
        <w:rPr>
          <w:rFonts w:cs="Arial"/>
          <w:i/>
          <w:iCs/>
          <w:szCs w:val="24"/>
          <w:lang w:eastAsia="id-ID"/>
        </w:rPr>
        <w:t>design and conduct the formative evaluation of instruction</w:t>
      </w:r>
      <w:r w:rsidRPr="00B6454B">
        <w:rPr>
          <w:rFonts w:cs="Arial"/>
          <w:szCs w:val="24"/>
          <w:lang w:eastAsia="id-ID"/>
        </w:rPr>
        <w:t>). Produk yang akan dihasilkan dalam tahapan rancangan dan mengembangkan evaluasi formatif adalah instrumen atau angket penilaian yang akan di</w:t>
      </w:r>
      <w:bookmarkStart w:id="0" w:name="_ftnref3"/>
      <w:r w:rsidRPr="00B6454B">
        <w:rPr>
          <w:rFonts w:cs="Arial"/>
          <w:szCs w:val="24"/>
          <w:lang w:eastAsia="id-ID"/>
        </w:rPr>
        <w:t xml:space="preserve"> gunakan untuk mengumpulkan data</w:t>
      </w:r>
      <w:bookmarkEnd w:id="0"/>
      <w:r w:rsidRPr="00B6454B">
        <w:rPr>
          <w:rFonts w:cs="Arial"/>
          <w:szCs w:val="24"/>
          <w:lang w:eastAsia="id-ID"/>
        </w:rPr>
        <w:t>. Data yang d</w:t>
      </w:r>
      <w:r w:rsidRPr="00B6454B">
        <w:rPr>
          <w:rFonts w:cs="Arial"/>
          <w:spacing w:val="-4"/>
          <w:szCs w:val="24"/>
          <w:lang w:eastAsia="id-ID"/>
        </w:rPr>
        <w:t>iperoleh tersebut sebagai pertimbangan dalam merevisi pengembangan</w:t>
      </w:r>
      <w:r w:rsidRPr="00B6454B">
        <w:rPr>
          <w:rFonts w:cs="Arial"/>
          <w:szCs w:val="24"/>
          <w:lang w:eastAsia="id-ID"/>
        </w:rPr>
        <w:t xml:space="preserve"> pembelajaran ataupun produk bahan ajar.</w:t>
      </w:r>
    </w:p>
    <w:p w:rsidR="00CA464D" w:rsidRPr="00B6454B" w:rsidRDefault="00CA464D" w:rsidP="00CA464D">
      <w:pPr>
        <w:pStyle w:val="ListParagraph"/>
        <w:numPr>
          <w:ilvl w:val="1"/>
          <w:numId w:val="14"/>
        </w:numPr>
        <w:ind w:left="426" w:hanging="426"/>
        <w:contextualSpacing/>
        <w:rPr>
          <w:rFonts w:cs="Arial"/>
          <w:szCs w:val="24"/>
          <w:lang w:eastAsia="id-ID"/>
        </w:rPr>
      </w:pPr>
      <w:r w:rsidRPr="00B6454B">
        <w:rPr>
          <w:rFonts w:cs="Arial"/>
          <w:szCs w:val="24"/>
          <w:lang w:eastAsia="id-ID"/>
        </w:rPr>
        <w:t>Merevisi desain sistem pembelajaran (</w:t>
      </w:r>
      <w:r w:rsidRPr="00B6454B">
        <w:rPr>
          <w:rFonts w:cs="Arial"/>
          <w:i/>
          <w:iCs/>
          <w:szCs w:val="24"/>
          <w:lang w:eastAsia="id-ID"/>
        </w:rPr>
        <w:t>revise instruction</w:t>
      </w:r>
      <w:r w:rsidRPr="00B6454B">
        <w:rPr>
          <w:rFonts w:cs="Arial"/>
          <w:szCs w:val="24"/>
          <w:lang w:eastAsia="id-ID"/>
        </w:rPr>
        <w:t xml:space="preserve">). Data yang diperoleh dari evaluasi formatif dikumpulkan dan di inter-prestasi kanuntuk memecahkan kesulitan yang di hadapi </w:t>
      </w:r>
      <w:r>
        <w:rPr>
          <w:rFonts w:cs="Arial"/>
          <w:szCs w:val="24"/>
          <w:lang w:eastAsia="id-ID"/>
        </w:rPr>
        <w:t>peserta didik</w:t>
      </w:r>
      <w:r w:rsidRPr="00B6454B">
        <w:rPr>
          <w:rFonts w:cs="Arial"/>
          <w:szCs w:val="24"/>
          <w:lang w:eastAsia="id-ID"/>
        </w:rPr>
        <w:t xml:space="preserve"> dalam </w:t>
      </w:r>
      <w:r w:rsidRPr="00B6454B">
        <w:rPr>
          <w:rFonts w:cs="Arial"/>
          <w:szCs w:val="24"/>
          <w:lang w:eastAsia="id-ID"/>
        </w:rPr>
        <w:lastRenderedPageBreak/>
        <w:t>mencapai tujuan.Bukan hanya untuk ini saja, singkatnya hasil evaluasi ini digunakan untuk merevisi pembelajaran agar lebih efektif.</w:t>
      </w:r>
    </w:p>
    <w:p w:rsidR="00CA464D" w:rsidRPr="00B6454B" w:rsidRDefault="00CA464D" w:rsidP="00CA464D">
      <w:pPr>
        <w:pStyle w:val="ListParagraph"/>
        <w:numPr>
          <w:ilvl w:val="1"/>
          <w:numId w:val="14"/>
        </w:numPr>
        <w:ind w:left="426" w:hanging="426"/>
        <w:contextualSpacing/>
        <w:rPr>
          <w:rFonts w:cs="Arial"/>
          <w:szCs w:val="24"/>
          <w:lang w:eastAsia="id-ID"/>
        </w:rPr>
      </w:pPr>
      <w:r w:rsidRPr="00B6454B">
        <w:rPr>
          <w:rFonts w:cs="Arial"/>
          <w:szCs w:val="24"/>
          <w:lang w:eastAsia="id-ID"/>
        </w:rPr>
        <w:t>Melaksanakan evaluasi sumatif (</w:t>
      </w:r>
      <w:r w:rsidRPr="00B6454B">
        <w:rPr>
          <w:rFonts w:cs="Arial"/>
          <w:i/>
          <w:iCs/>
          <w:szCs w:val="24"/>
          <w:lang w:eastAsia="id-ID"/>
        </w:rPr>
        <w:t>design and conduct summative evaluation</w:t>
      </w:r>
      <w:r w:rsidRPr="00B6454B">
        <w:rPr>
          <w:rFonts w:cs="Arial"/>
          <w:szCs w:val="24"/>
          <w:lang w:eastAsia="id-ID"/>
        </w:rPr>
        <w:t>). Evaluasi sumatif merupakan proses pengumpulan data dan informasi dalam rangka untuk membuat keputusan tentang akuisisi atau melanjutkan produk pembelajaran yang telah dihasilkan.</w:t>
      </w:r>
    </w:p>
    <w:p w:rsidR="00CA464D" w:rsidRPr="00B6454B" w:rsidRDefault="00CA464D" w:rsidP="00CA464D">
      <w:pPr>
        <w:pStyle w:val="ListParagraph"/>
        <w:ind w:left="0" w:firstLine="851"/>
        <w:rPr>
          <w:rFonts w:cs="Arial"/>
          <w:szCs w:val="24"/>
          <w:lang w:eastAsia="id-ID"/>
        </w:rPr>
      </w:pPr>
      <w:r w:rsidRPr="00B6454B">
        <w:rPr>
          <w:rFonts w:cs="Arial"/>
          <w:szCs w:val="24"/>
          <w:lang w:eastAsia="id-ID"/>
        </w:rPr>
        <w:t xml:space="preserve">Kelebihan model Dick, Carey dan Carey ini terletak pada analisis tugas yang tersusun secara terperinci dan tujuan pembelajaran khusus secara hirarkis. Di samping itu, adanya uji coba yang berulang kali menyebabkan hasil yang diperoleh sistem dapat diandalkan. Model Dick, Carey dan Carey dapat diaplikasikan untuk merancang pembelajaran dalam skala yang lebih luas. Karena kemampuan analisis, evaluasi rancangan, dan kemampuannya untuk pembelajaran yang lebih luas model ini banyak digunakan untuk berbagai bidang.  </w:t>
      </w:r>
    </w:p>
    <w:p w:rsidR="00CA464D" w:rsidRPr="00B6454B" w:rsidRDefault="00CA464D" w:rsidP="00CA464D">
      <w:pPr>
        <w:pStyle w:val="ListParagraph"/>
        <w:ind w:left="0" w:firstLine="851"/>
        <w:rPr>
          <w:rFonts w:cs="Arial"/>
          <w:szCs w:val="24"/>
          <w:lang w:eastAsia="id-ID"/>
        </w:rPr>
      </w:pPr>
      <w:r w:rsidRPr="00B6454B">
        <w:rPr>
          <w:rFonts w:cs="Arial"/>
          <w:szCs w:val="24"/>
          <w:lang w:eastAsia="id-ID"/>
        </w:rPr>
        <w:t>Model ini mencerminkan proses desain dasar yang digunakan dalam banyak bidang, seperti bisnis, industri, pemerintah, dan pengaturan pelatihan militer.</w:t>
      </w:r>
      <w:r w:rsidRPr="00B6454B">
        <w:rPr>
          <w:rStyle w:val="FootnoteReference"/>
          <w:rFonts w:cs="Arial"/>
          <w:szCs w:val="24"/>
          <w:lang w:eastAsia="id-ID"/>
        </w:rPr>
        <w:footnoteReference w:id="63"/>
      </w:r>
      <w:r w:rsidRPr="00B6454B">
        <w:rPr>
          <w:rFonts w:cs="Arial"/>
          <w:szCs w:val="24"/>
          <w:lang w:eastAsia="id-ID"/>
        </w:rPr>
        <w:t xml:space="preserve"> Keunggulan lain model ini </w:t>
      </w:r>
      <w:r w:rsidRPr="00B6454B">
        <w:rPr>
          <w:rFonts w:cs="Arial"/>
          <w:szCs w:val="24"/>
        </w:rPr>
        <w:t xml:space="preserve">perencanaan pembelajaran yang terperinci, sehingga mudah diikuti, adanya revisi pada analisis pembelajaran, dimana hal tersebut merupakan hal yang sangat baik, karena apabila terjadi kesalahan maka segera dapat dilakukan perubahan pada analisis </w:t>
      </w:r>
      <w:r w:rsidRPr="00B6454B">
        <w:rPr>
          <w:rFonts w:cs="Arial"/>
          <w:szCs w:val="24"/>
        </w:rPr>
        <w:lastRenderedPageBreak/>
        <w:t xml:space="preserve">pembelajaran tersebut sebelum kesalahan didalamnya ikut mempengaruhi kesalahan pada komponen setelahnya, model ini sangat lengkap komponennya hampir </w:t>
      </w:r>
      <w:r w:rsidRPr="00B6454B">
        <w:rPr>
          <w:rFonts w:cs="Arial"/>
          <w:spacing w:val="-4"/>
          <w:szCs w:val="24"/>
        </w:rPr>
        <w:t>mencakup semua yang dibutuhkan dalam suatu perencanaan pembelajaran.</w:t>
      </w:r>
    </w:p>
    <w:p w:rsidR="00CA464D" w:rsidRPr="00B6454B" w:rsidRDefault="00CA464D" w:rsidP="00CA464D">
      <w:pPr>
        <w:pStyle w:val="ListParagraph"/>
        <w:ind w:left="0" w:firstLine="851"/>
        <w:rPr>
          <w:rFonts w:cs="Arial"/>
          <w:szCs w:val="24"/>
          <w:lang w:eastAsia="id-ID"/>
        </w:rPr>
      </w:pPr>
      <w:r w:rsidRPr="00B6454B">
        <w:rPr>
          <w:rFonts w:cs="Arial"/>
          <w:szCs w:val="24"/>
          <w:lang w:eastAsia="id-ID"/>
        </w:rPr>
        <w:t xml:space="preserve">Setelah menganalisis dan memperhatikan karakteristik, keunggulan, dan kelemahan dari masing-masing model pengembangan, serta orientasi produk yang akan dihasilkan maka tahapan berikutnya adalah menentukan model pengembangan yang relevan. Karakteristik </w:t>
      </w:r>
      <w:r w:rsidR="0087575A">
        <w:rPr>
          <w:rFonts w:cs="Arial"/>
          <w:szCs w:val="24"/>
          <w:lang w:eastAsia="id-ID"/>
        </w:rPr>
        <w:t xml:space="preserve">model pembelajaran </w:t>
      </w:r>
      <w:r w:rsidRPr="00B6454B">
        <w:rPr>
          <w:rFonts w:cs="Arial"/>
          <w:szCs w:val="24"/>
          <w:lang w:eastAsia="id-ID"/>
        </w:rPr>
        <w:t xml:space="preserve">yang dikembangkan akan digunakan secara luas dan disusun secara sistematis. Mengingat karakteristik tersebut pemilihan model yang relevan akan menjadi pertimbangan penuh. Model yang akan digunakan tentu saja adalah model yang berdampak luas, melibatkan beberapa pihak atau tim, dan membutuhkan proses evaluasi formatif yang intens, sehingga akan menghasilkan produk pengembangan yang efektif, efisien, dan menarik. Berdasarkan analisis dan referensi sebagaimana dipaparkan Gustafson, model yang relevan dengan orientasi pengembangan adalah model Dick, Carey dan Carey. </w:t>
      </w:r>
    </w:p>
    <w:p w:rsidR="00CD25F6" w:rsidRDefault="00CD25F6" w:rsidP="00327E94">
      <w:pPr>
        <w:pStyle w:val="ListParagraph"/>
        <w:shd w:val="clear" w:color="auto" w:fill="FFFFFF"/>
        <w:ind w:left="0" w:firstLine="567"/>
        <w:textAlignment w:val="baseline"/>
        <w:rPr>
          <w:rFonts w:cs="Arial"/>
          <w:color w:val="333333"/>
          <w:szCs w:val="24"/>
          <w:lang w:eastAsia="id-ID"/>
        </w:rPr>
      </w:pPr>
    </w:p>
    <w:p w:rsidR="009509F8" w:rsidRDefault="009509F8" w:rsidP="00561A8A">
      <w:pPr>
        <w:pStyle w:val="ListParagraph"/>
        <w:numPr>
          <w:ilvl w:val="0"/>
          <w:numId w:val="24"/>
        </w:numPr>
        <w:ind w:left="284" w:hanging="284"/>
        <w:contextualSpacing/>
        <w:rPr>
          <w:rFonts w:cs="Arial"/>
          <w:b/>
          <w:bCs/>
          <w:szCs w:val="24"/>
        </w:rPr>
      </w:pPr>
      <w:r w:rsidRPr="009509F8">
        <w:rPr>
          <w:rFonts w:cs="Arial"/>
          <w:b/>
          <w:bCs/>
          <w:szCs w:val="24"/>
        </w:rPr>
        <w:t>Kerangka Teoretik</w:t>
      </w:r>
    </w:p>
    <w:p w:rsidR="00B34F4E" w:rsidRDefault="00B34F4E" w:rsidP="002348E8">
      <w:pPr>
        <w:ind w:firstLine="567"/>
        <w:rPr>
          <w:lang w:val="id-ID"/>
        </w:rPr>
      </w:pPr>
      <w:r>
        <w:rPr>
          <w:lang w:val="id-ID"/>
        </w:rPr>
        <w:t>Dalam kerangka teoretik ini, pengembangan model pembelajaran dibangun berdasarkan hasil kajian desain dan pengembang</w:t>
      </w:r>
      <w:r w:rsidR="00154B84">
        <w:rPr>
          <w:lang w:val="id-ID"/>
        </w:rPr>
        <w:t xml:space="preserve">an dengan </w:t>
      </w:r>
      <w:r w:rsidR="00154B84">
        <w:rPr>
          <w:lang w:val="id-ID"/>
        </w:rPr>
        <w:lastRenderedPageBreak/>
        <w:t>mempertimbangkan bebe</w:t>
      </w:r>
      <w:r>
        <w:rPr>
          <w:lang w:val="id-ID"/>
        </w:rPr>
        <w:t>r</w:t>
      </w:r>
      <w:r w:rsidR="00154B84">
        <w:rPr>
          <w:lang w:val="id-ID"/>
        </w:rPr>
        <w:t>a</w:t>
      </w:r>
      <w:r>
        <w:rPr>
          <w:lang w:val="id-ID"/>
        </w:rPr>
        <w:t>pa hal sepertti, pemilihan model, efektifitas model, kelebihan dan kemelehan model yang menjadi pijakan dalam mengkaji kerangka teoritik pengembangan yang diuraikan sebagai berikut.</w:t>
      </w:r>
    </w:p>
    <w:p w:rsidR="002348E8" w:rsidRPr="002348E8" w:rsidRDefault="002348E8" w:rsidP="002348E8">
      <w:pPr>
        <w:ind w:firstLine="567"/>
        <w:rPr>
          <w:lang w:val="id-ID"/>
        </w:rPr>
      </w:pPr>
      <w:r>
        <w:t>Model  pengembangan  ADDIE  merupakan  model  desain  pembelajaran yang berlandasan pada pendekatan sistem yang efektif dan efisien serta prosesnya   bersifat  interaktif  yakni  hasil  evaluasi  setiap  fase  dapat  membawa pengembangan  pembelajaran  ke  fase  selanjutnya.</w:t>
      </w:r>
      <w:r w:rsidRPr="002348E8">
        <w:rPr>
          <w:lang w:val="id-ID"/>
        </w:rPr>
        <w:t xml:space="preserve"> </w:t>
      </w:r>
      <w:r>
        <w:t xml:space="preserve">Hasil  akhir  dari  suatu  fase merupakan  produk  awal  bagi  fase  berikutnya.  </w:t>
      </w:r>
    </w:p>
    <w:p w:rsidR="002348E8" w:rsidRDefault="002348E8" w:rsidP="002348E8">
      <w:pPr>
        <w:ind w:firstLine="568"/>
        <w:contextualSpacing/>
        <w:rPr>
          <w:rFonts w:cs="Arial"/>
          <w:szCs w:val="24"/>
          <w:lang w:val="id-ID"/>
        </w:rPr>
      </w:pPr>
      <w:r>
        <w:rPr>
          <w:lang w:val="id-ID"/>
        </w:rPr>
        <w:t>M</w:t>
      </w:r>
      <w:r>
        <w:t xml:space="preserve">odel  </w:t>
      </w:r>
      <w:r w:rsidRPr="002348E8">
        <w:rPr>
          <w:lang w:val="id-ID"/>
        </w:rPr>
        <w:t>pengembangan ADDIE</w:t>
      </w:r>
      <w:r>
        <w:t xml:space="preserve">  terdiri  atas  5  fase  atau tahap  utama  yaitu  1)  </w:t>
      </w:r>
      <w:r w:rsidRPr="002348E8">
        <w:rPr>
          <w:i/>
          <w:lang w:val="id-ID"/>
        </w:rPr>
        <w:t>a</w:t>
      </w:r>
      <w:r w:rsidRPr="002348E8">
        <w:rPr>
          <w:i/>
        </w:rPr>
        <w:t>nalyze</w:t>
      </w:r>
      <w:r>
        <w:t xml:space="preserve">  (</w:t>
      </w:r>
      <w:r w:rsidRPr="002348E8">
        <w:rPr>
          <w:lang w:val="id-ID"/>
        </w:rPr>
        <w:t>a</w:t>
      </w:r>
      <w:r>
        <w:t xml:space="preserve">nalisis),  2)  </w:t>
      </w:r>
      <w:r w:rsidRPr="002348E8">
        <w:rPr>
          <w:i/>
          <w:lang w:val="id-ID"/>
        </w:rPr>
        <w:t>d</w:t>
      </w:r>
      <w:r w:rsidRPr="002348E8">
        <w:rPr>
          <w:i/>
        </w:rPr>
        <w:t>esign</w:t>
      </w:r>
      <w:r>
        <w:t xml:space="preserve">  (</w:t>
      </w:r>
      <w:r w:rsidRPr="002348E8">
        <w:rPr>
          <w:lang w:val="id-ID"/>
        </w:rPr>
        <w:t>d</w:t>
      </w:r>
      <w:r>
        <w:t xml:space="preserve">esain),  3)  </w:t>
      </w:r>
      <w:r w:rsidRPr="002348E8">
        <w:rPr>
          <w:i/>
          <w:lang w:val="id-ID"/>
        </w:rPr>
        <w:t>d</w:t>
      </w:r>
      <w:r w:rsidRPr="002348E8">
        <w:rPr>
          <w:i/>
        </w:rPr>
        <w:t>evelop</w:t>
      </w:r>
      <w:r>
        <w:t xml:space="preserve"> (</w:t>
      </w:r>
      <w:r w:rsidRPr="002348E8">
        <w:rPr>
          <w:lang w:val="id-ID"/>
        </w:rPr>
        <w:t>p</w:t>
      </w:r>
      <w:r>
        <w:t xml:space="preserve">engembangan), 4)  </w:t>
      </w:r>
      <w:r w:rsidRPr="002348E8">
        <w:rPr>
          <w:i/>
          <w:lang w:val="id-ID"/>
        </w:rPr>
        <w:t>i</w:t>
      </w:r>
      <w:r w:rsidRPr="002348E8">
        <w:rPr>
          <w:i/>
        </w:rPr>
        <w:t>mplement</w:t>
      </w:r>
      <w:r>
        <w:t xml:space="preserve">  (</w:t>
      </w:r>
      <w:r w:rsidRPr="002348E8">
        <w:rPr>
          <w:lang w:val="id-ID"/>
        </w:rPr>
        <w:t>i</w:t>
      </w:r>
      <w:r>
        <w:t xml:space="preserve">mplementasi), </w:t>
      </w:r>
      <w:r w:rsidRPr="002348E8">
        <w:rPr>
          <w:lang w:val="id-ID"/>
        </w:rPr>
        <w:t>dan</w:t>
      </w:r>
      <w:r>
        <w:t xml:space="preserve"> 5)  </w:t>
      </w:r>
      <w:r w:rsidRPr="002348E8">
        <w:rPr>
          <w:i/>
          <w:lang w:val="id-ID"/>
        </w:rPr>
        <w:t>e</w:t>
      </w:r>
      <w:r w:rsidRPr="002348E8">
        <w:rPr>
          <w:i/>
        </w:rPr>
        <w:t>valuate</w:t>
      </w:r>
      <w:r>
        <w:t xml:space="preserve">  </w:t>
      </w:r>
      <w:r>
        <w:rPr>
          <w:lang w:val="id-ID"/>
        </w:rPr>
        <w:t>(evaluasi).</w:t>
      </w:r>
      <w:r w:rsidRPr="002348E8">
        <w:rPr>
          <w:lang w:val="id-ID"/>
        </w:rPr>
        <w:t xml:space="preserve"> </w:t>
      </w:r>
      <w:r>
        <w:rPr>
          <w:lang w:val="id-ID"/>
        </w:rPr>
        <w:t xml:space="preserve">Model ADDIE memiliki beberapa kelebihan dan kekurangan. Kelebihan model ADDIE terletak pada tahapan implementasi karena dilakukan secara sistematik dan sistemik, sedangkan kekurangannya terletak pada tahap desain karena </w:t>
      </w:r>
      <w:r w:rsidRPr="00087EBC">
        <w:rPr>
          <w:rFonts w:cs="Arial"/>
          <w:szCs w:val="24"/>
        </w:rPr>
        <w:t>model ADDIE tidak mengatakan</w:t>
      </w:r>
      <w:r>
        <w:rPr>
          <w:rFonts w:cs="Arial"/>
          <w:szCs w:val="24"/>
        </w:rPr>
        <w:t xml:space="preserve"> bagaimana membagi tujuan utama </w:t>
      </w:r>
      <w:r w:rsidRPr="00087EBC">
        <w:rPr>
          <w:rFonts w:cs="Arial"/>
          <w:szCs w:val="24"/>
        </w:rPr>
        <w:t xml:space="preserve">menjadi tujuan yang praktis. Dengan demikian, analisis dan </w:t>
      </w:r>
      <w:r>
        <w:rPr>
          <w:rFonts w:cs="Arial"/>
          <w:szCs w:val="24"/>
          <w:lang w:val="id-ID"/>
        </w:rPr>
        <w:t>pe</w:t>
      </w:r>
      <w:r w:rsidRPr="00087EBC">
        <w:rPr>
          <w:rFonts w:cs="Arial"/>
          <w:szCs w:val="24"/>
        </w:rPr>
        <w:t>rencana</w:t>
      </w:r>
      <w:r>
        <w:rPr>
          <w:rFonts w:cs="Arial"/>
          <w:szCs w:val="24"/>
          <w:lang w:val="id-ID"/>
        </w:rPr>
        <w:t>an harus</w:t>
      </w:r>
      <w:r>
        <w:rPr>
          <w:rFonts w:cs="Arial"/>
          <w:szCs w:val="24"/>
        </w:rPr>
        <w:t xml:space="preserve"> hati-</w:t>
      </w:r>
      <w:proofErr w:type="gramStart"/>
      <w:r>
        <w:rPr>
          <w:rFonts w:cs="Arial"/>
          <w:szCs w:val="24"/>
        </w:rPr>
        <w:t xml:space="preserve">hati </w:t>
      </w:r>
      <w:r w:rsidRPr="00087EBC">
        <w:rPr>
          <w:rFonts w:cs="Arial"/>
          <w:szCs w:val="24"/>
        </w:rPr>
        <w:t xml:space="preserve"> aga</w:t>
      </w:r>
      <w:r>
        <w:rPr>
          <w:rFonts w:cs="Arial"/>
          <w:szCs w:val="24"/>
        </w:rPr>
        <w:t>r</w:t>
      </w:r>
      <w:proofErr w:type="gramEnd"/>
      <w:r>
        <w:rPr>
          <w:rFonts w:cs="Arial"/>
          <w:szCs w:val="24"/>
        </w:rPr>
        <w:t xml:space="preserve"> bisa mencapai </w:t>
      </w:r>
      <w:r>
        <w:rPr>
          <w:rFonts w:cs="Arial"/>
          <w:szCs w:val="24"/>
          <w:lang w:val="id-ID"/>
        </w:rPr>
        <w:t xml:space="preserve">hasil </w:t>
      </w:r>
      <w:r>
        <w:rPr>
          <w:rFonts w:cs="Arial"/>
          <w:szCs w:val="24"/>
        </w:rPr>
        <w:t xml:space="preserve">yang diutamakan </w:t>
      </w:r>
      <w:r w:rsidRPr="00087EBC">
        <w:rPr>
          <w:rFonts w:cs="Arial"/>
          <w:szCs w:val="24"/>
        </w:rPr>
        <w:t>dari keseluruhan proses pe</w:t>
      </w:r>
      <w:r>
        <w:rPr>
          <w:rFonts w:cs="Arial"/>
          <w:szCs w:val="24"/>
          <w:lang w:val="id-ID"/>
        </w:rPr>
        <w:t>nge</w:t>
      </w:r>
      <w:r>
        <w:rPr>
          <w:rFonts w:cs="Arial"/>
          <w:szCs w:val="24"/>
        </w:rPr>
        <w:t>mbang</w:t>
      </w:r>
      <w:r w:rsidRPr="00087EBC">
        <w:rPr>
          <w:rFonts w:cs="Arial"/>
          <w:szCs w:val="24"/>
        </w:rPr>
        <w:t>an</w:t>
      </w:r>
      <w:r>
        <w:rPr>
          <w:rFonts w:cs="Arial"/>
          <w:szCs w:val="24"/>
          <w:lang w:val="id-ID"/>
        </w:rPr>
        <w:t>.</w:t>
      </w:r>
    </w:p>
    <w:p w:rsidR="002348E8" w:rsidRPr="00C22ACB" w:rsidRDefault="002348E8" w:rsidP="002348E8">
      <w:pPr>
        <w:ind w:firstLine="567"/>
        <w:rPr>
          <w:rFonts w:cs="Arial"/>
          <w:szCs w:val="24"/>
          <w:lang w:val="id-ID"/>
        </w:rPr>
      </w:pPr>
      <w:r>
        <w:rPr>
          <w:rFonts w:cs="Arial"/>
          <w:color w:val="000000" w:themeColor="text1"/>
          <w:szCs w:val="24"/>
          <w:lang w:val="id-ID"/>
        </w:rPr>
        <w:t>M</w:t>
      </w:r>
      <w:r w:rsidRPr="004C17EF">
        <w:rPr>
          <w:rFonts w:cs="Arial"/>
          <w:color w:val="000000" w:themeColor="text1"/>
          <w:szCs w:val="24"/>
        </w:rPr>
        <w:t xml:space="preserve">odel ASSURE adalah salah satu model yang dapat menuntun pembelajar secara sistematis untuk merencanakan proses pembelajaran secara efektif. Model ASSURE pada pelaksanaannya memadukan </w:t>
      </w:r>
      <w:r w:rsidRPr="004C17EF">
        <w:rPr>
          <w:rFonts w:cs="Arial"/>
          <w:color w:val="000000" w:themeColor="text1"/>
          <w:szCs w:val="24"/>
        </w:rPr>
        <w:lastRenderedPageBreak/>
        <w:t xml:space="preserve">penggunaan teknologi dan media di ruang kelas. </w:t>
      </w:r>
      <w:proofErr w:type="gramStart"/>
      <w:r w:rsidRPr="004C17EF">
        <w:rPr>
          <w:rFonts w:cs="Arial"/>
          <w:color w:val="000000" w:themeColor="text1"/>
          <w:szCs w:val="24"/>
        </w:rPr>
        <w:t>Jadi dengan melakukan perencanaan secara sistematis, dapat membantu memecahkan masalah dan</w:t>
      </w:r>
      <w:r>
        <w:rPr>
          <w:rFonts w:cs="Arial"/>
          <w:color w:val="000000" w:themeColor="text1"/>
        </w:rPr>
        <w:t xml:space="preserve"> membantu mempermudah menyampai</w:t>
      </w:r>
      <w:r w:rsidRPr="004C17EF">
        <w:rPr>
          <w:rFonts w:cs="Arial"/>
          <w:color w:val="000000" w:themeColor="text1"/>
          <w:szCs w:val="24"/>
        </w:rPr>
        <w:t>kan pembelajaran.</w:t>
      </w:r>
      <w:proofErr w:type="gramEnd"/>
      <w:r w:rsidRPr="004C17EF">
        <w:rPr>
          <w:rFonts w:cs="Arial"/>
          <w:color w:val="000000" w:themeColor="text1"/>
          <w:szCs w:val="24"/>
        </w:rPr>
        <w:t xml:space="preserve"> Karena proses pembelajaran itu merupakan proses yang komplek dan merupakan suatu sistem yang perlu dilakukan dengan pendekatan sistematis</w:t>
      </w:r>
      <w:r>
        <w:rPr>
          <w:rStyle w:val="FootnoteReference"/>
          <w:color w:val="000000" w:themeColor="text1"/>
        </w:rPr>
        <w:footnoteReference w:id="64"/>
      </w:r>
      <w:r w:rsidRPr="004C17EF">
        <w:rPr>
          <w:rFonts w:cs="Arial"/>
          <w:color w:val="000000" w:themeColor="text1"/>
          <w:szCs w:val="24"/>
        </w:rPr>
        <w:t>.</w:t>
      </w:r>
    </w:p>
    <w:p w:rsidR="00340678" w:rsidRPr="0099639C" w:rsidRDefault="00340678" w:rsidP="00340678">
      <w:pPr>
        <w:pStyle w:val="ListParagraph"/>
        <w:tabs>
          <w:tab w:val="left" w:pos="1134"/>
        </w:tabs>
        <w:ind w:left="0" w:firstLine="567"/>
        <w:rPr>
          <w:rFonts w:cs="Arial"/>
        </w:rPr>
      </w:pPr>
      <w:r>
        <w:rPr>
          <w:rFonts w:cs="Arial"/>
        </w:rPr>
        <w:t xml:space="preserve">Model ASSURE memiliki </w:t>
      </w:r>
      <w:r w:rsidR="00CC52CB">
        <w:rPr>
          <w:rFonts w:cs="Arial"/>
        </w:rPr>
        <w:t>beberapa kelebihan dan kekurangan</w:t>
      </w:r>
      <w:r>
        <w:rPr>
          <w:rFonts w:cs="Arial"/>
        </w:rPr>
        <w:t xml:space="preserve">. Kelebihan model ASSURE adalah </w:t>
      </w:r>
      <w:r w:rsidRPr="0099639C">
        <w:rPr>
          <w:rFonts w:cs="Arial"/>
        </w:rPr>
        <w:t>dapat di</w:t>
      </w:r>
      <w:r>
        <w:rPr>
          <w:rFonts w:cs="Arial"/>
        </w:rPr>
        <w:t>kembangkan sendiri oleh pendidik</w:t>
      </w:r>
    </w:p>
    <w:p w:rsidR="00340678" w:rsidRPr="0099639C" w:rsidRDefault="00340678" w:rsidP="00340678">
      <w:pPr>
        <w:pStyle w:val="ListParagraph"/>
        <w:ind w:left="0"/>
        <w:contextualSpacing/>
        <w:rPr>
          <w:rFonts w:cs="Arial"/>
        </w:rPr>
      </w:pPr>
      <w:r>
        <w:rPr>
          <w:rFonts w:cs="Arial"/>
        </w:rPr>
        <w:t>dan p</w:t>
      </w:r>
      <w:r w:rsidRPr="004F2A9B">
        <w:rPr>
          <w:rFonts w:cs="Arial"/>
        </w:rPr>
        <w:t>eserta didik dapat dili</w:t>
      </w:r>
      <w:r>
        <w:rPr>
          <w:rFonts w:cs="Arial"/>
        </w:rPr>
        <w:t>batkan dalam persiapan proses pembelajaran</w:t>
      </w:r>
      <w:r w:rsidRPr="004F2A9B">
        <w:rPr>
          <w:rFonts w:cs="Arial"/>
        </w:rPr>
        <w:t>.</w:t>
      </w:r>
      <w:r w:rsidR="00CC52CB">
        <w:rPr>
          <w:rFonts w:cs="Arial"/>
        </w:rPr>
        <w:t xml:space="preserve">  Kekurangan</w:t>
      </w:r>
      <w:r>
        <w:rPr>
          <w:rFonts w:cs="Arial"/>
        </w:rPr>
        <w:t>nya adalah t</w:t>
      </w:r>
      <w:r w:rsidRPr="0099639C">
        <w:rPr>
          <w:rFonts w:cs="Arial"/>
        </w:rPr>
        <w:t>idak mengukur dampak terhadap proses belajar karena tidak didukung oleh komponen suprasistem.</w:t>
      </w:r>
      <w:r>
        <w:rPr>
          <w:rFonts w:cs="Arial"/>
        </w:rPr>
        <w:t xml:space="preserve"> </w:t>
      </w:r>
      <w:r w:rsidRPr="0099639C">
        <w:rPr>
          <w:rFonts w:cs="Arial"/>
        </w:rPr>
        <w:t>Walaupun komponennya relatif banyak namu</w:t>
      </w:r>
      <w:r>
        <w:rPr>
          <w:rFonts w:cs="Arial"/>
        </w:rPr>
        <w:t>n tidak semua komponen de</w:t>
      </w:r>
      <w:r w:rsidRPr="0099639C">
        <w:rPr>
          <w:rFonts w:cs="Arial"/>
        </w:rPr>
        <w:t>sain pembelajaran termasuk didalamnya.</w:t>
      </w:r>
      <w:r>
        <w:rPr>
          <w:rFonts w:cs="Arial"/>
        </w:rPr>
        <w:t xml:space="preserve"> </w:t>
      </w:r>
      <w:r w:rsidRPr="0099639C">
        <w:rPr>
          <w:rFonts w:cs="Arial"/>
        </w:rPr>
        <w:t>Model ini menitikberatkan penyampaian materi dan pengelolaan kelas yang s</w:t>
      </w:r>
      <w:r>
        <w:rPr>
          <w:rFonts w:cs="Arial"/>
        </w:rPr>
        <w:t xml:space="preserve">ebaiknya dilakukan oleh pendidik. </w:t>
      </w:r>
    </w:p>
    <w:p w:rsidR="000718FF" w:rsidRDefault="00340678" w:rsidP="000718FF">
      <w:pPr>
        <w:pStyle w:val="NormalWeb"/>
        <w:spacing w:before="0" w:beforeAutospacing="0" w:after="0" w:afterAutospacing="0" w:line="480" w:lineRule="auto"/>
        <w:ind w:firstLine="567"/>
        <w:jc w:val="both"/>
        <w:outlineLvl w:val="1"/>
        <w:rPr>
          <w:rFonts w:ascii="Arial" w:hAnsi="Arial" w:cs="Arial"/>
        </w:rPr>
      </w:pPr>
      <w:r w:rsidRPr="000718FF">
        <w:rPr>
          <w:rFonts w:ascii="Arial" w:hAnsi="Arial" w:cs="Arial"/>
          <w:color w:val="333333"/>
        </w:rPr>
        <w:t xml:space="preserve">Model desain sistem pembelajaran Dick, Carey, and Carey adalah </w:t>
      </w:r>
      <w:r w:rsidRPr="000718FF">
        <w:rPr>
          <w:rFonts w:ascii="Arial" w:hAnsi="Arial" w:cs="Arial"/>
          <w:i/>
          <w:color w:val="333333"/>
        </w:rPr>
        <w:t>The Systematic Design of Instructional</w:t>
      </w:r>
      <w:r w:rsidRPr="000718FF">
        <w:rPr>
          <w:rFonts w:ascii="Arial" w:hAnsi="Arial" w:cs="Arial"/>
          <w:color w:val="333333"/>
        </w:rPr>
        <w:t xml:space="preserve"> yang digunakan untuk menciptakan program pembelajaran yang efektif, efisien, dan menarik</w:t>
      </w:r>
      <w:r>
        <w:rPr>
          <w:rFonts w:cs="Arial"/>
          <w:color w:val="333333"/>
        </w:rPr>
        <w:t>.</w:t>
      </w:r>
      <w:r w:rsidR="000718FF" w:rsidRPr="000718FF">
        <w:rPr>
          <w:rFonts w:ascii="Arial" w:hAnsi="Arial" w:cs="Arial"/>
          <w:lang w:val="en-US"/>
        </w:rPr>
        <w:t xml:space="preserve"> </w:t>
      </w:r>
      <w:r w:rsidR="000718FF">
        <w:rPr>
          <w:rFonts w:ascii="Arial" w:hAnsi="Arial" w:cs="Arial"/>
        </w:rPr>
        <w:t xml:space="preserve">Model ini mempunya </w:t>
      </w:r>
      <w:r w:rsidR="000718FF" w:rsidRPr="00955CD8">
        <w:rPr>
          <w:rFonts w:ascii="Arial" w:hAnsi="Arial" w:cs="Arial"/>
          <w:lang w:val="en-US"/>
        </w:rPr>
        <w:t xml:space="preserve">kelebihan </w:t>
      </w:r>
      <w:r w:rsidR="000718FF">
        <w:rPr>
          <w:rFonts w:ascii="Arial" w:hAnsi="Arial" w:cs="Arial"/>
        </w:rPr>
        <w:t>s</w:t>
      </w:r>
      <w:r w:rsidR="000718FF">
        <w:rPr>
          <w:rFonts w:ascii="Arial" w:hAnsi="Arial" w:cs="Arial"/>
          <w:lang w:val="en-US"/>
        </w:rPr>
        <w:t>etiap langkah jelas d</w:t>
      </w:r>
      <w:r w:rsidR="000718FF">
        <w:rPr>
          <w:rFonts w:ascii="Arial" w:hAnsi="Arial" w:cs="Arial"/>
        </w:rPr>
        <w:t>a</w:t>
      </w:r>
      <w:r w:rsidR="000718FF" w:rsidRPr="00955CD8">
        <w:rPr>
          <w:rFonts w:ascii="Arial" w:hAnsi="Arial" w:cs="Arial"/>
          <w:lang w:val="en-US"/>
        </w:rPr>
        <w:t xml:space="preserve">n mudah diikuti. Tahapan-tahapan model ini merupakan tahapan logis sederhana, artinya desain ini merupakan arah dan </w:t>
      </w:r>
      <w:proofErr w:type="gramStart"/>
      <w:r w:rsidR="000718FF" w:rsidRPr="00955CD8">
        <w:rPr>
          <w:rFonts w:ascii="Arial" w:hAnsi="Arial" w:cs="Arial"/>
          <w:lang w:val="en-US"/>
        </w:rPr>
        <w:t>cara</w:t>
      </w:r>
      <w:proofErr w:type="gramEnd"/>
      <w:r w:rsidR="000718FF" w:rsidRPr="00955CD8">
        <w:rPr>
          <w:rFonts w:ascii="Arial" w:hAnsi="Arial" w:cs="Arial"/>
          <w:lang w:val="en-US"/>
        </w:rPr>
        <w:t xml:space="preserve"> berpikir dari kebanyakan orang untuk mencapai suatu tujuan atau program.</w:t>
      </w:r>
      <w:r w:rsidR="000718FF">
        <w:rPr>
          <w:rFonts w:ascii="Arial" w:hAnsi="Arial" w:cs="Arial"/>
        </w:rPr>
        <w:t xml:space="preserve"> </w:t>
      </w:r>
      <w:r w:rsidR="000718FF" w:rsidRPr="00955CD8">
        <w:rPr>
          <w:rFonts w:ascii="Arial" w:hAnsi="Arial" w:cs="Arial"/>
        </w:rPr>
        <w:t>Teratur, efektif</w:t>
      </w:r>
      <w:r w:rsidR="000718FF" w:rsidRPr="00955CD8">
        <w:rPr>
          <w:rFonts w:ascii="Arial" w:hAnsi="Arial" w:cs="Arial"/>
          <w:lang w:val="en-US"/>
        </w:rPr>
        <w:t>,</w:t>
      </w:r>
      <w:r w:rsidR="000718FF" w:rsidRPr="00955CD8">
        <w:rPr>
          <w:rFonts w:ascii="Arial" w:hAnsi="Arial" w:cs="Arial"/>
        </w:rPr>
        <w:t xml:space="preserve"> dan efisien.</w:t>
      </w:r>
      <w:r w:rsidR="000718FF" w:rsidRPr="00955CD8">
        <w:rPr>
          <w:rFonts w:ascii="Arial" w:hAnsi="Arial" w:cs="Arial"/>
          <w:lang w:val="en-US"/>
        </w:rPr>
        <w:t xml:space="preserve"> Langkah-langkah </w:t>
      </w:r>
      <w:r w:rsidR="000718FF" w:rsidRPr="00955CD8">
        <w:rPr>
          <w:rFonts w:ascii="Arial" w:hAnsi="Arial" w:cs="Arial"/>
          <w:lang w:val="en-US"/>
        </w:rPr>
        <w:lastRenderedPageBreak/>
        <w:t xml:space="preserve">yang dijelaskan tiap tahap akan menghindarkan </w:t>
      </w:r>
      <w:proofErr w:type="gramStart"/>
      <w:r w:rsidR="000718FF" w:rsidRPr="00955CD8">
        <w:rPr>
          <w:rFonts w:ascii="Arial" w:hAnsi="Arial" w:cs="Arial"/>
          <w:lang w:val="en-US"/>
        </w:rPr>
        <w:t>desainer  dari</w:t>
      </w:r>
      <w:proofErr w:type="gramEnd"/>
      <w:r w:rsidR="000718FF" w:rsidRPr="00955CD8">
        <w:rPr>
          <w:rFonts w:ascii="Arial" w:hAnsi="Arial" w:cs="Arial"/>
          <w:lang w:val="en-US"/>
        </w:rPr>
        <w:t xml:space="preserve"> multitafsir, sehingga setiap desainer akan melewati urutan yang sama. </w:t>
      </w:r>
      <w:proofErr w:type="gramStart"/>
      <w:r w:rsidR="000718FF" w:rsidRPr="00955CD8">
        <w:rPr>
          <w:rFonts w:ascii="Arial" w:hAnsi="Arial" w:cs="Arial"/>
          <w:lang w:val="en-US"/>
        </w:rPr>
        <w:t>Bandingkan dengan model sirkular, yang memungkinkan desainer memilih langkah yang mungkin.</w:t>
      </w:r>
      <w:proofErr w:type="gramEnd"/>
      <w:r w:rsidR="000718FF" w:rsidRPr="00955CD8">
        <w:rPr>
          <w:rFonts w:ascii="Arial" w:hAnsi="Arial" w:cs="Arial"/>
          <w:lang w:val="en-US"/>
        </w:rPr>
        <w:t xml:space="preserve"> </w:t>
      </w:r>
      <w:proofErr w:type="gramStart"/>
      <w:r w:rsidR="000718FF" w:rsidRPr="00955CD8">
        <w:rPr>
          <w:rFonts w:ascii="Arial" w:hAnsi="Arial" w:cs="Arial"/>
          <w:lang w:val="en-US"/>
        </w:rPr>
        <w:t>Selain itu, karena telah terperinci urutannya, model ini menjadi satu arah, jelas, dan efektif.</w:t>
      </w:r>
      <w:proofErr w:type="gramEnd"/>
    </w:p>
    <w:p w:rsidR="000718FF" w:rsidRPr="000718FF" w:rsidRDefault="000718FF" w:rsidP="000718FF">
      <w:pPr>
        <w:pStyle w:val="NormalWeb"/>
        <w:spacing w:before="0" w:beforeAutospacing="0" w:after="0" w:afterAutospacing="0" w:line="480" w:lineRule="auto"/>
        <w:ind w:firstLine="567"/>
        <w:jc w:val="both"/>
        <w:outlineLvl w:val="1"/>
        <w:rPr>
          <w:rFonts w:ascii="Arial" w:hAnsi="Arial" w:cs="Arial"/>
        </w:rPr>
      </w:pPr>
      <w:r w:rsidRPr="00955CD8">
        <w:rPr>
          <w:rFonts w:ascii="Arial" w:hAnsi="Arial" w:cs="Arial"/>
          <w:lang w:val="en-US"/>
        </w:rPr>
        <w:t xml:space="preserve">Walaupun secara tahapan, merupakan tahapan prosedur, </w:t>
      </w:r>
      <w:proofErr w:type="gramStart"/>
      <w:r w:rsidRPr="00955CD8">
        <w:rPr>
          <w:rFonts w:ascii="Arial" w:hAnsi="Arial" w:cs="Arial"/>
          <w:lang w:val="en-US"/>
        </w:rPr>
        <w:t>akan</w:t>
      </w:r>
      <w:proofErr w:type="gramEnd"/>
      <w:r w:rsidRPr="00955CD8">
        <w:rPr>
          <w:rFonts w:ascii="Arial" w:hAnsi="Arial" w:cs="Arial"/>
          <w:lang w:val="en-US"/>
        </w:rPr>
        <w:t xml:space="preserve"> tetapi pada model ini masih menyediakan ruang perbaikan yaitu pada langkah ke-9. </w:t>
      </w:r>
      <w:r>
        <w:rPr>
          <w:rFonts w:ascii="Arial" w:hAnsi="Arial" w:cs="Arial"/>
        </w:rPr>
        <w:t>Adanya revisi pada analisis p</w:t>
      </w:r>
      <w:r w:rsidRPr="00955CD8">
        <w:rPr>
          <w:rFonts w:ascii="Arial" w:hAnsi="Arial" w:cs="Arial"/>
        </w:rPr>
        <w:t xml:space="preserve">embelajaran, </w:t>
      </w:r>
      <w:r w:rsidRPr="00955CD8">
        <w:rPr>
          <w:rFonts w:ascii="Arial" w:hAnsi="Arial" w:cs="Arial"/>
          <w:lang w:val="en-US"/>
        </w:rPr>
        <w:t>memungkinkan perbaikan</w:t>
      </w:r>
      <w:r w:rsidRPr="00955CD8">
        <w:rPr>
          <w:rFonts w:ascii="Arial" w:hAnsi="Arial" w:cs="Arial"/>
        </w:rPr>
        <w:t xml:space="preserve"> apabila terjadi kesalahan</w:t>
      </w:r>
      <w:r w:rsidRPr="00955CD8">
        <w:rPr>
          <w:rFonts w:ascii="Arial" w:hAnsi="Arial" w:cs="Arial"/>
          <w:lang w:val="en-US"/>
        </w:rPr>
        <w:t xml:space="preserve"> dan dapat</w:t>
      </w:r>
      <w:r w:rsidRPr="00955CD8">
        <w:rPr>
          <w:rFonts w:ascii="Arial" w:hAnsi="Arial" w:cs="Arial"/>
        </w:rPr>
        <w:t xml:space="preserve"> segera dapat dilakukan perubahan pada analisis instruksional tersebut, sebelum kesalahan didalamnya ikut mempengaruhi kesa</w:t>
      </w:r>
      <w:r>
        <w:rPr>
          <w:rFonts w:ascii="Arial" w:hAnsi="Arial" w:cs="Arial"/>
        </w:rPr>
        <w:t xml:space="preserve">lahan pada komponen setelahnya, </w:t>
      </w:r>
      <w:r>
        <w:rPr>
          <w:rFonts w:ascii="Arial" w:hAnsi="Arial" w:cs="Arial"/>
          <w:lang w:val="en-US"/>
        </w:rPr>
        <w:t>kekurangan</w:t>
      </w:r>
      <w:r>
        <w:rPr>
          <w:rFonts w:ascii="Arial" w:hAnsi="Arial" w:cs="Arial"/>
        </w:rPr>
        <w:t xml:space="preserve"> model ini</w:t>
      </w:r>
      <w:r w:rsidRPr="00955CD8">
        <w:rPr>
          <w:rFonts w:ascii="Arial" w:hAnsi="Arial" w:cs="Arial"/>
          <w:lang w:val="en-US"/>
        </w:rPr>
        <w:t xml:space="preserve"> </w:t>
      </w:r>
      <w:r>
        <w:rPr>
          <w:rFonts w:ascii="Arial" w:hAnsi="Arial" w:cs="Arial"/>
          <w:lang w:val="en-US"/>
        </w:rPr>
        <w:t xml:space="preserve">adalah </w:t>
      </w:r>
      <w:r w:rsidRPr="000718FF">
        <w:rPr>
          <w:rFonts w:ascii="Arial" w:hAnsi="Arial" w:cs="Arial"/>
        </w:rPr>
        <w:t>desain ini merupakan desain prosedural, artinya desainer harus melewati tahapan-tahapan yang ditentukan, sehingga model desain pembelajaran Dick, Carey, dan Carey terkesan kaku, karena setiap langkah telah di tentukan.</w:t>
      </w:r>
      <w:r>
        <w:rPr>
          <w:rFonts w:ascii="Arial" w:hAnsi="Arial" w:cs="Arial"/>
        </w:rPr>
        <w:t xml:space="preserve"> </w:t>
      </w:r>
      <w:r w:rsidRPr="000718FF">
        <w:rPr>
          <w:rFonts w:ascii="Arial" w:hAnsi="Arial" w:cs="Arial"/>
        </w:rPr>
        <w:t>Desain model ini merupakan desain yang matang, artinya tidak menyediakan ruang untuk uji coba dan kegiatan revisi baru dilaksanakan setelah diadakan tes formatif.</w:t>
      </w:r>
      <w:r>
        <w:rPr>
          <w:rFonts w:ascii="Arial" w:hAnsi="Arial" w:cs="Arial"/>
        </w:rPr>
        <w:t xml:space="preserve"> </w:t>
      </w:r>
      <w:r w:rsidRPr="000718FF">
        <w:rPr>
          <w:rFonts w:ascii="Arial" w:hAnsi="Arial" w:cs="Arial"/>
        </w:rPr>
        <w:t>Jika pembelajaran menggunakan basis internet dan model interaktif, dimana pendidik tidak bertemu langsung dengan peserta didiknya, kecuali interaksi dengan satu atau dua orang peserta didik, model ini akan mengalami kesulitan, terutama ketika harus menganalisis karakteristik peserta didik.</w:t>
      </w:r>
    </w:p>
    <w:p w:rsidR="00ED132A" w:rsidRDefault="000718FF" w:rsidP="00ED132A">
      <w:pPr>
        <w:shd w:val="clear" w:color="auto" w:fill="FFFFFF"/>
        <w:ind w:firstLine="567"/>
        <w:textAlignment w:val="baseline"/>
        <w:rPr>
          <w:rFonts w:cs="Arial"/>
          <w:color w:val="333333"/>
          <w:szCs w:val="24"/>
          <w:lang w:val="id-ID" w:eastAsia="id-ID"/>
        </w:rPr>
      </w:pPr>
      <w:r>
        <w:rPr>
          <w:rFonts w:cs="Arial"/>
          <w:color w:val="333333"/>
          <w:szCs w:val="24"/>
          <w:lang w:val="id-ID" w:eastAsia="id-ID"/>
        </w:rPr>
        <w:lastRenderedPageBreak/>
        <w:t>Model pengembangan pembelajaran Kemp dikenal dengan proses yang nonlinier dan kebanyakan diterapkan di dalam kelas, yang terdiri dari serangkaian langkah yang kontinu berbentuk lingkaran konsentris. Model ini lebih menekankan pada perencanaan kurikulum</w:t>
      </w:r>
      <w:r>
        <w:rPr>
          <w:rStyle w:val="FootnoteReference"/>
          <w:color w:val="333333"/>
          <w:szCs w:val="24"/>
          <w:lang w:val="id-ID" w:eastAsia="id-ID"/>
        </w:rPr>
        <w:footnoteReference w:id="65"/>
      </w:r>
      <w:r>
        <w:rPr>
          <w:rFonts w:cs="Arial"/>
          <w:color w:val="333333"/>
          <w:szCs w:val="24"/>
          <w:lang w:val="id-ID" w:eastAsia="id-ID"/>
        </w:rPr>
        <w:t xml:space="preserve">. </w:t>
      </w:r>
      <w:r w:rsidR="00CC52CB">
        <w:rPr>
          <w:rFonts w:cs="Arial"/>
          <w:color w:val="333333"/>
          <w:szCs w:val="24"/>
          <w:lang w:val="id-ID" w:eastAsia="id-ID"/>
        </w:rPr>
        <w:t>Kelebihan</w:t>
      </w:r>
      <w:r w:rsidR="00ED132A">
        <w:rPr>
          <w:rFonts w:cs="Arial"/>
          <w:color w:val="333333"/>
          <w:szCs w:val="24"/>
          <w:lang w:val="id-ID" w:eastAsia="id-ID"/>
        </w:rPr>
        <w:t xml:space="preserve"> model Kemp terletak pada konsep bahwa proses pengembangan dapat dimulai dari komponen mana saja sesuai dengan kebutuhan dan model ini memberikan penekanan pada materi, tujuan, dan kegunaan serta pemilihan sumber belajar sehingga menarik bagi kalangan pendidik. Kelemahan model ini terletak pada langkah-langkahnya yang tidak jelas mulai dari mana dan berakhir dimana sehingga hubungan antar komponen atau langkah tidak terintegrasi dengan baik.</w:t>
      </w:r>
    </w:p>
    <w:p w:rsidR="000718FF" w:rsidRDefault="00ED132A" w:rsidP="000718FF">
      <w:pPr>
        <w:shd w:val="clear" w:color="auto" w:fill="FFFFFF"/>
        <w:ind w:firstLine="567"/>
        <w:textAlignment w:val="baseline"/>
        <w:rPr>
          <w:rFonts w:cs="Arial"/>
          <w:color w:val="333333"/>
          <w:szCs w:val="24"/>
          <w:lang w:val="id-ID" w:eastAsia="id-ID"/>
        </w:rPr>
      </w:pPr>
      <w:r>
        <w:rPr>
          <w:rFonts w:cs="Arial"/>
          <w:color w:val="333333"/>
          <w:szCs w:val="24"/>
          <w:lang w:val="id-ID" w:eastAsia="id-ID"/>
        </w:rPr>
        <w:t xml:space="preserve">Model ARCS singkatan dari </w:t>
      </w:r>
      <w:r w:rsidRPr="00FD2900">
        <w:rPr>
          <w:rFonts w:cs="Arial"/>
          <w:i/>
          <w:color w:val="333333"/>
          <w:szCs w:val="24"/>
          <w:lang w:val="id-ID" w:eastAsia="id-ID"/>
        </w:rPr>
        <w:t>Attention, Relevance, Confidence</w:t>
      </w:r>
      <w:r>
        <w:rPr>
          <w:rFonts w:cs="Arial"/>
          <w:color w:val="333333"/>
          <w:szCs w:val="24"/>
          <w:lang w:val="id-ID" w:eastAsia="id-ID"/>
        </w:rPr>
        <w:t xml:space="preserve">, dan </w:t>
      </w:r>
      <w:r w:rsidRPr="009E117B">
        <w:rPr>
          <w:rFonts w:cs="Arial"/>
          <w:i/>
          <w:color w:val="333333"/>
          <w:szCs w:val="24"/>
          <w:lang w:val="id-ID" w:eastAsia="id-ID"/>
        </w:rPr>
        <w:t>Satisfaction.</w:t>
      </w:r>
      <w:r>
        <w:rPr>
          <w:rFonts w:cs="Arial"/>
          <w:color w:val="333333"/>
          <w:szCs w:val="24"/>
          <w:lang w:val="id-ID" w:eastAsia="id-ID"/>
        </w:rPr>
        <w:t xml:space="preserve"> Model pembelajaran ini dikembangkan berdasarkan teori nilai harapan (</w:t>
      </w:r>
      <w:r w:rsidRPr="009E117B">
        <w:rPr>
          <w:rFonts w:cs="Arial"/>
          <w:i/>
          <w:color w:val="333333"/>
          <w:szCs w:val="24"/>
          <w:lang w:val="id-ID" w:eastAsia="id-ID"/>
        </w:rPr>
        <w:t>expectancy value theory</w:t>
      </w:r>
      <w:r>
        <w:rPr>
          <w:rFonts w:cs="Arial"/>
          <w:color w:val="333333"/>
          <w:szCs w:val="24"/>
          <w:lang w:val="id-ID" w:eastAsia="id-ID"/>
        </w:rPr>
        <w:t>) yang mengandung dua komponen yaitu nilai (</w:t>
      </w:r>
      <w:r w:rsidRPr="009E117B">
        <w:rPr>
          <w:rFonts w:cs="Arial"/>
          <w:i/>
          <w:color w:val="333333"/>
          <w:szCs w:val="24"/>
          <w:lang w:val="id-ID" w:eastAsia="id-ID"/>
        </w:rPr>
        <w:t>value</w:t>
      </w:r>
      <w:r>
        <w:rPr>
          <w:rFonts w:cs="Arial"/>
          <w:color w:val="333333"/>
          <w:szCs w:val="24"/>
          <w:lang w:val="id-ID" w:eastAsia="id-ID"/>
        </w:rPr>
        <w:t>) dari tujuan yang akan dicapai dan harapan (</w:t>
      </w:r>
      <w:r w:rsidRPr="009E117B">
        <w:rPr>
          <w:rFonts w:cs="Arial"/>
          <w:i/>
          <w:color w:val="333333"/>
          <w:szCs w:val="24"/>
          <w:lang w:val="id-ID" w:eastAsia="id-ID"/>
        </w:rPr>
        <w:t>expectancy</w:t>
      </w:r>
      <w:r>
        <w:rPr>
          <w:rFonts w:cs="Arial"/>
          <w:color w:val="333333"/>
          <w:szCs w:val="24"/>
          <w:lang w:val="id-ID" w:eastAsia="id-ID"/>
        </w:rPr>
        <w:t>) agar berhas</w:t>
      </w:r>
      <w:r w:rsidR="00CC52CB">
        <w:rPr>
          <w:rFonts w:cs="Arial"/>
          <w:color w:val="333333"/>
          <w:szCs w:val="24"/>
          <w:lang w:val="id-ID" w:eastAsia="id-ID"/>
        </w:rPr>
        <w:t>il mencapai tujuan itu. Kelebihan</w:t>
      </w:r>
      <w:r>
        <w:rPr>
          <w:rFonts w:cs="Arial"/>
          <w:color w:val="333333"/>
          <w:szCs w:val="24"/>
          <w:lang w:val="id-ID" w:eastAsia="id-ID"/>
        </w:rPr>
        <w:t xml:space="preserve"> model ini adalah pada strategi untuk mencapai keberhasilan proses pembelaja</w:t>
      </w:r>
      <w:r w:rsidR="00454934">
        <w:rPr>
          <w:rFonts w:cs="Arial"/>
          <w:color w:val="333333"/>
          <w:szCs w:val="24"/>
          <w:lang w:val="id-ID" w:eastAsia="id-ID"/>
        </w:rPr>
        <w:t>ran sedangkan kelemahan model ini adalah hanya berdasarkan teori saja tidak didukung berdasarkan praktik  di lapangan.</w:t>
      </w:r>
    </w:p>
    <w:p w:rsidR="000718FF" w:rsidRPr="000718FF" w:rsidRDefault="00454934" w:rsidP="00454934">
      <w:pPr>
        <w:ind w:firstLine="567"/>
        <w:contextualSpacing/>
        <w:rPr>
          <w:rFonts w:cs="Arial"/>
          <w:szCs w:val="24"/>
          <w:lang w:val="id-ID"/>
        </w:rPr>
      </w:pPr>
      <w:r>
        <w:rPr>
          <w:rFonts w:cs="Arial"/>
          <w:color w:val="333333"/>
          <w:szCs w:val="24"/>
          <w:lang w:val="id-ID" w:eastAsia="id-ID"/>
        </w:rPr>
        <w:lastRenderedPageBreak/>
        <w:t xml:space="preserve">Model Lee dan Owens mengembangkan model pembelajaran berbasis  multimedia. Model pembelajaran ini terdiri atas tujuh komponen yang dikelompokkan menjadi lima bagian, yakni: 1) </w:t>
      </w:r>
      <w:r>
        <w:rPr>
          <w:rFonts w:cs="Arial"/>
          <w:i/>
          <w:color w:val="333333"/>
          <w:szCs w:val="24"/>
          <w:lang w:val="id-ID" w:eastAsia="id-ID"/>
        </w:rPr>
        <w:t>need a</w:t>
      </w:r>
      <w:r w:rsidRPr="00674248">
        <w:rPr>
          <w:rFonts w:cs="Arial"/>
          <w:i/>
          <w:color w:val="333333"/>
          <w:szCs w:val="24"/>
          <w:lang w:val="id-ID" w:eastAsia="id-ID"/>
        </w:rPr>
        <w:t>ssesment</w:t>
      </w:r>
      <w:r>
        <w:rPr>
          <w:rFonts w:cs="Arial"/>
          <w:color w:val="333333"/>
          <w:szCs w:val="24"/>
          <w:lang w:val="id-ID" w:eastAsia="id-ID"/>
        </w:rPr>
        <w:t xml:space="preserve">, 2) </w:t>
      </w:r>
      <w:r>
        <w:rPr>
          <w:rFonts w:cs="Arial"/>
          <w:i/>
          <w:color w:val="333333"/>
          <w:szCs w:val="24"/>
          <w:lang w:val="id-ID" w:eastAsia="id-ID"/>
        </w:rPr>
        <w:t>front-end a</w:t>
      </w:r>
      <w:r w:rsidRPr="00674248">
        <w:rPr>
          <w:rFonts w:cs="Arial"/>
          <w:i/>
          <w:color w:val="333333"/>
          <w:szCs w:val="24"/>
          <w:lang w:val="id-ID" w:eastAsia="id-ID"/>
        </w:rPr>
        <w:t>nalysis</w:t>
      </w:r>
      <w:r>
        <w:rPr>
          <w:rFonts w:cs="Arial"/>
          <w:i/>
          <w:color w:val="333333"/>
          <w:szCs w:val="24"/>
          <w:lang w:val="id-ID" w:eastAsia="id-ID"/>
        </w:rPr>
        <w:t xml:space="preserve">, </w:t>
      </w:r>
      <w:r>
        <w:rPr>
          <w:rFonts w:cs="Arial"/>
          <w:color w:val="333333"/>
          <w:szCs w:val="24"/>
          <w:lang w:val="id-ID" w:eastAsia="id-ID"/>
        </w:rPr>
        <w:t xml:space="preserve">3) </w:t>
      </w:r>
      <w:r>
        <w:rPr>
          <w:rFonts w:cs="Arial"/>
          <w:i/>
          <w:color w:val="333333"/>
          <w:szCs w:val="24"/>
          <w:lang w:val="id-ID" w:eastAsia="id-ID"/>
        </w:rPr>
        <w:t>d</w:t>
      </w:r>
      <w:r w:rsidRPr="00674248">
        <w:rPr>
          <w:rFonts w:cs="Arial"/>
          <w:i/>
          <w:color w:val="333333"/>
          <w:szCs w:val="24"/>
          <w:lang w:val="id-ID" w:eastAsia="id-ID"/>
        </w:rPr>
        <w:t>esign</w:t>
      </w:r>
      <w:r>
        <w:rPr>
          <w:rFonts w:cs="Arial"/>
          <w:color w:val="333333"/>
          <w:szCs w:val="24"/>
          <w:lang w:val="id-ID" w:eastAsia="id-ID"/>
        </w:rPr>
        <w:t xml:space="preserve">, 4) </w:t>
      </w:r>
      <w:r>
        <w:rPr>
          <w:rFonts w:cs="Arial"/>
          <w:i/>
          <w:color w:val="333333"/>
          <w:szCs w:val="24"/>
          <w:lang w:val="id-ID" w:eastAsia="id-ID"/>
        </w:rPr>
        <w:t>d</w:t>
      </w:r>
      <w:r w:rsidRPr="00674248">
        <w:rPr>
          <w:rFonts w:cs="Arial"/>
          <w:i/>
          <w:color w:val="333333"/>
          <w:szCs w:val="24"/>
          <w:lang w:val="id-ID" w:eastAsia="id-ID"/>
        </w:rPr>
        <w:t>evelopment and Implementation</w:t>
      </w:r>
      <w:r>
        <w:rPr>
          <w:rFonts w:cs="Arial"/>
          <w:color w:val="333333"/>
          <w:szCs w:val="24"/>
          <w:lang w:val="id-ID" w:eastAsia="id-ID"/>
        </w:rPr>
        <w:t xml:space="preserve">, dan 5) </w:t>
      </w:r>
      <w:r>
        <w:rPr>
          <w:rFonts w:cs="Arial"/>
          <w:i/>
          <w:color w:val="333333"/>
          <w:szCs w:val="24"/>
          <w:lang w:val="id-ID" w:eastAsia="id-ID"/>
        </w:rPr>
        <w:t>e</w:t>
      </w:r>
      <w:r w:rsidRPr="00674248">
        <w:rPr>
          <w:rFonts w:cs="Arial"/>
          <w:i/>
          <w:color w:val="333333"/>
          <w:szCs w:val="24"/>
          <w:lang w:val="id-ID" w:eastAsia="id-ID"/>
        </w:rPr>
        <w:t>valuation</w:t>
      </w:r>
      <w:r>
        <w:rPr>
          <w:rFonts w:cs="Arial"/>
          <w:i/>
          <w:color w:val="333333"/>
          <w:szCs w:val="24"/>
          <w:lang w:val="id-ID" w:eastAsia="id-ID"/>
        </w:rPr>
        <w:t>.</w:t>
      </w:r>
    </w:p>
    <w:p w:rsidR="00340678" w:rsidRDefault="00CC52CB" w:rsidP="002348E8">
      <w:pPr>
        <w:ind w:firstLine="568"/>
        <w:contextualSpacing/>
        <w:rPr>
          <w:rFonts w:cs="Arial"/>
          <w:color w:val="333333"/>
          <w:szCs w:val="24"/>
          <w:lang w:val="id-ID" w:eastAsia="id-ID"/>
        </w:rPr>
      </w:pPr>
      <w:r>
        <w:rPr>
          <w:rFonts w:cs="Arial"/>
          <w:color w:val="333333"/>
          <w:szCs w:val="24"/>
          <w:lang w:val="id-ID" w:eastAsia="id-ID"/>
        </w:rPr>
        <w:t>Kelebihan</w:t>
      </w:r>
      <w:r w:rsidR="00454934">
        <w:rPr>
          <w:rFonts w:cs="Arial"/>
          <w:color w:val="333333"/>
          <w:szCs w:val="24"/>
          <w:lang w:val="id-ID" w:eastAsia="id-ID"/>
        </w:rPr>
        <w:t xml:space="preserve"> model Lee dan Owens antara lain, tahapan tersusun secara sistematik dan rinci, serta lebih spesifik digunakan untuk pengembangan multimedia interaktif. Adapun kelemahan model Lee dan Owens adalah proses pengembangan yang tidak memiliki tahapan akhir sehingga memerlukan biaya yang besar dan waktu yang sangat lama.</w:t>
      </w:r>
    </w:p>
    <w:p w:rsidR="007B203D" w:rsidRDefault="007B203D" w:rsidP="002348E8">
      <w:pPr>
        <w:ind w:firstLine="568"/>
        <w:contextualSpacing/>
        <w:rPr>
          <w:rFonts w:cs="Arial"/>
          <w:color w:val="333333"/>
          <w:szCs w:val="24"/>
          <w:lang w:val="id-ID" w:eastAsia="id-ID"/>
        </w:rPr>
      </w:pPr>
      <w:r>
        <w:rPr>
          <w:rFonts w:cs="Arial"/>
          <w:color w:val="333333"/>
          <w:szCs w:val="24"/>
          <w:lang w:val="id-ID" w:eastAsia="id-ID"/>
        </w:rPr>
        <w:t>Model Hannafin dan Peck adalah model desain pembelajaran yang terdiri dari tiga fase yaitu fase analisis kebutuhan, fase desain, dan fase pengembangan dan implementasi serta setiap tahap selalu melewati tahapan evaluasi dan revisi.</w:t>
      </w:r>
      <w:r>
        <w:rPr>
          <w:rStyle w:val="FootnoteReference"/>
          <w:color w:val="333333"/>
          <w:szCs w:val="24"/>
          <w:lang w:val="id-ID" w:eastAsia="id-ID"/>
        </w:rPr>
        <w:footnoteReference w:id="66"/>
      </w:r>
    </w:p>
    <w:p w:rsidR="007B203D" w:rsidRDefault="007B203D" w:rsidP="007B203D">
      <w:pPr>
        <w:shd w:val="clear" w:color="auto" w:fill="FFFFFF"/>
        <w:ind w:firstLine="567"/>
        <w:textAlignment w:val="baseline"/>
        <w:rPr>
          <w:rFonts w:cs="Arial"/>
          <w:color w:val="333333"/>
          <w:szCs w:val="24"/>
          <w:lang w:val="id-ID" w:eastAsia="id-ID"/>
        </w:rPr>
      </w:pPr>
      <w:r>
        <w:rPr>
          <w:rFonts w:cs="Arial"/>
          <w:color w:val="333333"/>
          <w:szCs w:val="24"/>
          <w:lang w:val="id-ID" w:eastAsia="id-ID"/>
        </w:rPr>
        <w:t>Kelebihan dari model pengembangan Hannafin dan Peck adalah setiap tahapan pengembangan selalu diikuti dengan kegiatan evaluasi dan revisi, sehingga produk yang dihasilakn dapat diyakini kelayakkannya. Sedangkan kelemahan model ini adalah kegiatan yang kurang spesifik dalam setiap langkah dan tidak adanya penjelasan secara langsung tentang pelaksanaan kegiatan.</w:t>
      </w:r>
    </w:p>
    <w:p w:rsidR="009509F8" w:rsidRDefault="00960B83" w:rsidP="0087575A">
      <w:pPr>
        <w:pStyle w:val="ListParagraph"/>
        <w:ind w:left="0" w:firstLine="851"/>
        <w:rPr>
          <w:rFonts w:cs="Arial"/>
          <w:szCs w:val="24"/>
          <w:lang w:eastAsia="id-ID"/>
        </w:rPr>
      </w:pPr>
      <w:r>
        <w:rPr>
          <w:rFonts w:cs="Arial"/>
          <w:szCs w:val="24"/>
        </w:rPr>
        <w:lastRenderedPageBreak/>
        <w:t>Berdasarkan analisis kelebihan</w:t>
      </w:r>
      <w:r w:rsidR="00454934">
        <w:rPr>
          <w:rFonts w:cs="Arial"/>
          <w:szCs w:val="24"/>
        </w:rPr>
        <w:t xml:space="preserve"> dan kelemahan beberapa model pembelajaran di atas </w:t>
      </w:r>
      <w:r>
        <w:rPr>
          <w:rFonts w:cs="Arial"/>
          <w:szCs w:val="24"/>
        </w:rPr>
        <w:t xml:space="preserve">maka </w:t>
      </w:r>
      <w:r w:rsidR="00454934">
        <w:rPr>
          <w:rFonts w:cs="Arial"/>
          <w:szCs w:val="24"/>
        </w:rPr>
        <w:t>dalam p</w:t>
      </w:r>
      <w:r w:rsidR="009509F8" w:rsidRPr="00B6454B">
        <w:rPr>
          <w:rFonts w:cs="Arial"/>
          <w:szCs w:val="24"/>
        </w:rPr>
        <w:t xml:space="preserve">engembangan </w:t>
      </w:r>
      <w:r w:rsidR="0087575A">
        <w:rPr>
          <w:rFonts w:cs="Arial"/>
          <w:szCs w:val="24"/>
        </w:rPr>
        <w:t>model pembelajara</w:t>
      </w:r>
      <w:r w:rsidR="009509F8" w:rsidRPr="00B6454B">
        <w:rPr>
          <w:rFonts w:cs="Arial"/>
          <w:szCs w:val="24"/>
        </w:rPr>
        <w:t xml:space="preserve"> menggunakan model pengembangan </w:t>
      </w:r>
      <w:r w:rsidR="0087575A">
        <w:rPr>
          <w:rFonts w:cs="Arial"/>
          <w:szCs w:val="24"/>
        </w:rPr>
        <w:t>Dickcand Carey</w:t>
      </w:r>
      <w:r w:rsidR="00D91A1A">
        <w:rPr>
          <w:rFonts w:cs="Arial"/>
          <w:szCs w:val="24"/>
        </w:rPr>
        <w:t xml:space="preserve"> Karena model pembelajaran </w:t>
      </w:r>
      <w:r w:rsidR="0087575A">
        <w:rPr>
          <w:rFonts w:cs="Arial"/>
          <w:szCs w:val="24"/>
        </w:rPr>
        <w:t>Dick and Carey</w:t>
      </w:r>
      <w:r>
        <w:rPr>
          <w:rFonts w:cs="Arial"/>
          <w:szCs w:val="24"/>
        </w:rPr>
        <w:t xml:space="preserve"> mempunyai kelebihan </w:t>
      </w:r>
      <w:r w:rsidR="0087575A" w:rsidRPr="00B6454B">
        <w:rPr>
          <w:rFonts w:cs="Arial"/>
          <w:szCs w:val="24"/>
          <w:lang w:eastAsia="id-ID"/>
        </w:rPr>
        <w:t xml:space="preserve">terletak pada analisis tugas yang tersusun secara terperinci dan tujuan pembelajaran khusus secara hirarkis. Di samping itu, adanya uji coba yang berulang kali menyebabkan hasil yang diperoleh sistem dapat diandalkan. Model Dick, Carey dan Carey dapat diaplikasikan untuk merancang pembelajaran dalam skala yang lebih luas. Karena kemampuan analisis, evaluasi rancangan, dan kemampuannya untuk pembelajaran yang lebih luas model ini banyak digunakan untuk berbagai bidang.  </w:t>
      </w:r>
      <w:r w:rsidR="0087575A">
        <w:rPr>
          <w:rFonts w:cs="Arial"/>
          <w:szCs w:val="24"/>
        </w:rPr>
        <w:t>Model pembelajaran yang terintegrasi berbantuan</w:t>
      </w:r>
      <w:r w:rsidR="00543597">
        <w:rPr>
          <w:rFonts w:cs="Arial"/>
          <w:szCs w:val="24"/>
        </w:rPr>
        <w:t xml:space="preserve"> </w:t>
      </w:r>
      <w:r w:rsidR="0087575A">
        <w:rPr>
          <w:rFonts w:cs="Arial"/>
          <w:szCs w:val="24"/>
        </w:rPr>
        <w:t xml:space="preserve">smartphone </w:t>
      </w:r>
      <w:r w:rsidR="009509F8">
        <w:rPr>
          <w:rFonts w:cs="Arial"/>
          <w:szCs w:val="24"/>
        </w:rPr>
        <w:t>di</w:t>
      </w:r>
      <w:r w:rsidR="00543597">
        <w:rPr>
          <w:rFonts w:cs="Arial"/>
          <w:szCs w:val="24"/>
        </w:rPr>
        <w:t xml:space="preserve">buat untuk </w:t>
      </w:r>
      <w:r w:rsidR="0043090D">
        <w:rPr>
          <w:rFonts w:cs="Arial"/>
          <w:szCs w:val="24"/>
        </w:rPr>
        <w:t>peserta didik</w:t>
      </w:r>
      <w:r w:rsidR="00CC52CB">
        <w:rPr>
          <w:rFonts w:cs="Arial"/>
          <w:szCs w:val="24"/>
        </w:rPr>
        <w:t xml:space="preserve"> di</w:t>
      </w:r>
      <w:r w:rsidR="00543597">
        <w:rPr>
          <w:rFonts w:cs="Arial"/>
          <w:szCs w:val="24"/>
        </w:rPr>
        <w:t xml:space="preserve"> </w:t>
      </w:r>
      <w:r w:rsidR="0087575A">
        <w:rPr>
          <w:rFonts w:cs="Arial"/>
          <w:szCs w:val="24"/>
        </w:rPr>
        <w:t>SMK Negeri I Banta Sulawesi Tenggara.</w:t>
      </w:r>
    </w:p>
    <w:p w:rsidR="00472B85" w:rsidRPr="00960B83" w:rsidRDefault="00472B85" w:rsidP="00960B83">
      <w:pPr>
        <w:pStyle w:val="ListParagraph"/>
        <w:tabs>
          <w:tab w:val="left" w:pos="1134"/>
        </w:tabs>
        <w:ind w:left="0" w:firstLine="567"/>
        <w:rPr>
          <w:rFonts w:cs="Arial"/>
        </w:rPr>
      </w:pPr>
    </w:p>
    <w:p w:rsidR="009509F8" w:rsidRPr="00B6454B" w:rsidRDefault="009509F8" w:rsidP="00561A8A">
      <w:pPr>
        <w:pStyle w:val="ListParagraph"/>
        <w:numPr>
          <w:ilvl w:val="0"/>
          <w:numId w:val="24"/>
        </w:numPr>
        <w:ind w:left="426" w:hanging="426"/>
        <w:contextualSpacing/>
        <w:rPr>
          <w:rFonts w:cs="Arial"/>
          <w:b/>
          <w:bCs/>
          <w:szCs w:val="24"/>
        </w:rPr>
      </w:pPr>
      <w:r w:rsidRPr="00B6454B">
        <w:rPr>
          <w:rFonts w:cs="Arial"/>
          <w:b/>
          <w:bCs/>
          <w:szCs w:val="24"/>
        </w:rPr>
        <w:t>Rancangan Model</w:t>
      </w:r>
    </w:p>
    <w:p w:rsidR="009509F8" w:rsidRDefault="009509F8" w:rsidP="00D30482">
      <w:pPr>
        <w:ind w:firstLine="567"/>
        <w:rPr>
          <w:rFonts w:cs="Arial"/>
          <w:szCs w:val="24"/>
          <w:lang w:val="id-ID"/>
        </w:rPr>
      </w:pPr>
      <w:r w:rsidRPr="00B6454B">
        <w:rPr>
          <w:rFonts w:cs="Arial"/>
          <w:szCs w:val="24"/>
        </w:rPr>
        <w:t xml:space="preserve">Model pengembangan pembelajaran </w:t>
      </w:r>
      <w:r w:rsidR="00126850">
        <w:rPr>
          <w:rFonts w:cs="Arial"/>
          <w:szCs w:val="24"/>
          <w:lang w:val="id-ID"/>
        </w:rPr>
        <w:t>Dick and Carey</w:t>
      </w:r>
      <w:r w:rsidR="00D91A1A">
        <w:rPr>
          <w:rFonts w:cs="Arial"/>
          <w:szCs w:val="24"/>
          <w:lang w:val="id-ID"/>
        </w:rPr>
        <w:t xml:space="preserve"> </w:t>
      </w:r>
      <w:r w:rsidR="004E1D9E">
        <w:rPr>
          <w:rFonts w:cs="Arial"/>
          <w:szCs w:val="24"/>
          <w:lang w:val="id-ID"/>
        </w:rPr>
        <w:t xml:space="preserve">yang dimodifikasi untuk pengembangan </w:t>
      </w:r>
      <w:r w:rsidR="00126850">
        <w:rPr>
          <w:rFonts w:cs="Arial"/>
          <w:szCs w:val="24"/>
          <w:lang w:val="id-ID"/>
        </w:rPr>
        <w:t xml:space="preserve">model pembelajaran yang terintegrasi berbantuan smartphone untuk meningkatkan kompetensi tenaga ahli level 2 pada pada pelajaran </w:t>
      </w:r>
      <w:r w:rsidR="00023ACB">
        <w:rPr>
          <w:rFonts w:cs="Arial"/>
          <w:szCs w:val="24"/>
          <w:lang w:val="id-ID"/>
        </w:rPr>
        <w:t>Jaringan Komputer di SMK N1 Banta Sulawesi Tenggara.</w:t>
      </w:r>
      <w:r w:rsidR="00D91A1A">
        <w:rPr>
          <w:rFonts w:cs="Arial"/>
          <w:szCs w:val="24"/>
          <w:lang w:val="id-ID"/>
        </w:rPr>
        <w:t xml:space="preserve"> </w:t>
      </w:r>
      <w:r w:rsidR="00D30482">
        <w:rPr>
          <w:rFonts w:cs="Arial"/>
          <w:szCs w:val="24"/>
          <w:lang w:val="id-ID"/>
        </w:rPr>
        <w:t>Rancangan</w:t>
      </w:r>
      <w:r w:rsidR="00A80368">
        <w:rPr>
          <w:rFonts w:cs="Arial"/>
          <w:szCs w:val="24"/>
          <w:lang w:val="id-ID"/>
        </w:rPr>
        <w:t xml:space="preserve"> pengembangan </w:t>
      </w:r>
      <w:r w:rsidR="00023ACB">
        <w:rPr>
          <w:rFonts w:cs="Arial"/>
          <w:szCs w:val="24"/>
          <w:lang w:val="id-ID"/>
        </w:rPr>
        <w:t>model pembelajaran</w:t>
      </w:r>
      <w:r w:rsidR="00A80368">
        <w:rPr>
          <w:rFonts w:cs="Arial"/>
          <w:szCs w:val="24"/>
          <w:lang w:val="id-ID"/>
        </w:rPr>
        <w:t xml:space="preserve"> dapat dilihat pada gambar 2.8 </w:t>
      </w:r>
      <w:r w:rsidR="000011D1">
        <w:rPr>
          <w:rFonts w:cs="Arial"/>
          <w:szCs w:val="24"/>
        </w:rPr>
        <w:t xml:space="preserve"> </w:t>
      </w:r>
      <w:r w:rsidR="000011D1">
        <w:rPr>
          <w:rFonts w:cs="Arial"/>
          <w:szCs w:val="24"/>
          <w:lang w:val="id-ID"/>
        </w:rPr>
        <w:t xml:space="preserve">di bawah ini </w:t>
      </w:r>
      <w:r w:rsidRPr="00B6454B">
        <w:rPr>
          <w:rFonts w:cs="Arial"/>
          <w:szCs w:val="24"/>
        </w:rPr>
        <w:t>:</w:t>
      </w:r>
    </w:p>
    <w:p w:rsidR="00023ACB" w:rsidRPr="00023ACB" w:rsidRDefault="00023ACB" w:rsidP="00D30482">
      <w:pPr>
        <w:ind w:firstLine="567"/>
        <w:rPr>
          <w:rFonts w:cs="Arial"/>
          <w:szCs w:val="24"/>
          <w:lang w:val="id-ID"/>
        </w:rPr>
      </w:pPr>
      <w:r w:rsidRPr="00B6454B">
        <w:rPr>
          <w:rFonts w:cs="Arial"/>
          <w:b/>
          <w:bCs/>
          <w:noProof/>
          <w:szCs w:val="24"/>
          <w:lang w:eastAsia="id-ID"/>
        </w:rPr>
        <w:lastRenderedPageBreak/>
        <w:drawing>
          <wp:inline distT="0" distB="0" distL="0" distR="0" wp14:anchorId="74E14769" wp14:editId="017D743F">
            <wp:extent cx="3984249" cy="5829300"/>
            <wp:effectExtent l="0" t="0" r="0" b="0"/>
            <wp:docPr id="4" name="Picture 4" descr="E:\Revisi Final 16 Agustus 2017\Oktober 17_Revisi\bagan kompilasi model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evisi Final 16 Agustus 2017\Oktober 17_Revisi\bagan kompilasi model_001.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3360" t="6303" r="10729" b="7970"/>
                    <a:stretch/>
                  </pic:blipFill>
                  <pic:spPr bwMode="auto">
                    <a:xfrm>
                      <a:off x="0" y="0"/>
                      <a:ext cx="3987893" cy="5834632"/>
                    </a:xfrm>
                    <a:prstGeom prst="rect">
                      <a:avLst/>
                    </a:prstGeom>
                    <a:noFill/>
                    <a:ln>
                      <a:noFill/>
                    </a:ln>
                    <a:extLst>
                      <a:ext uri="{53640926-AAD7-44D8-BBD7-CCE9431645EC}">
                        <a14:shadowObscured xmlns:a14="http://schemas.microsoft.com/office/drawing/2010/main"/>
                      </a:ext>
                    </a:extLst>
                  </pic:spPr>
                </pic:pic>
              </a:graphicData>
            </a:graphic>
          </wp:inline>
        </w:drawing>
      </w:r>
    </w:p>
    <w:p w:rsidR="00023ACB" w:rsidRDefault="00023ACB" w:rsidP="00023ACB">
      <w:pPr>
        <w:spacing w:line="240" w:lineRule="auto"/>
        <w:jc w:val="center"/>
        <w:rPr>
          <w:rFonts w:cs="Arial"/>
          <w:szCs w:val="24"/>
        </w:rPr>
      </w:pPr>
      <w:r>
        <w:rPr>
          <w:rFonts w:cs="Arial"/>
          <w:szCs w:val="24"/>
        </w:rPr>
        <w:t>Gambar 2.8 Prosedur Pengembangan Model Borg dan Gall dan Dimodifikasi dengan Model Pengembangan Dick, Carey, dan Carey</w:t>
      </w:r>
    </w:p>
    <w:p w:rsidR="00023ACB" w:rsidRDefault="00023ACB" w:rsidP="00023ACB">
      <w:pPr>
        <w:spacing w:line="240" w:lineRule="auto"/>
        <w:jc w:val="center"/>
        <w:rPr>
          <w:rFonts w:cs="Arial"/>
          <w:szCs w:val="24"/>
          <w:lang w:val="id-ID"/>
        </w:rPr>
      </w:pPr>
    </w:p>
    <w:p w:rsidR="00023ACB" w:rsidRDefault="00023ACB" w:rsidP="00023ACB">
      <w:pPr>
        <w:spacing w:line="240" w:lineRule="auto"/>
        <w:jc w:val="center"/>
        <w:rPr>
          <w:rFonts w:cs="Arial"/>
          <w:szCs w:val="24"/>
          <w:lang w:val="id-ID"/>
        </w:rPr>
      </w:pPr>
    </w:p>
    <w:p w:rsidR="00023ACB" w:rsidRDefault="00023ACB" w:rsidP="00023ACB">
      <w:pPr>
        <w:spacing w:line="240" w:lineRule="auto"/>
        <w:jc w:val="center"/>
        <w:rPr>
          <w:rFonts w:cs="Arial"/>
          <w:szCs w:val="24"/>
          <w:lang w:val="id-ID"/>
        </w:rPr>
      </w:pPr>
    </w:p>
    <w:p w:rsidR="00023ACB" w:rsidRPr="00023ACB" w:rsidRDefault="00023ACB" w:rsidP="00023ACB">
      <w:pPr>
        <w:spacing w:line="240" w:lineRule="auto"/>
        <w:jc w:val="center"/>
        <w:rPr>
          <w:rFonts w:cs="Arial"/>
          <w:szCs w:val="24"/>
          <w:lang w:val="id-ID"/>
        </w:rPr>
      </w:pPr>
    </w:p>
    <w:p w:rsidR="00023ACB" w:rsidRDefault="00023ACB" w:rsidP="00023ACB">
      <w:pPr>
        <w:spacing w:line="240" w:lineRule="auto"/>
        <w:jc w:val="center"/>
        <w:rPr>
          <w:rFonts w:cs="Arial"/>
          <w:szCs w:val="24"/>
        </w:rPr>
      </w:pPr>
    </w:p>
    <w:p w:rsidR="00023ACB" w:rsidRDefault="00023ACB" w:rsidP="00023ACB">
      <w:pPr>
        <w:pStyle w:val="ListParagraph"/>
        <w:numPr>
          <w:ilvl w:val="3"/>
          <w:numId w:val="30"/>
        </w:numPr>
        <w:ind w:left="426" w:hanging="426"/>
        <w:contextualSpacing/>
        <w:jc w:val="left"/>
        <w:rPr>
          <w:rFonts w:cs="Arial"/>
          <w:b/>
          <w:bCs/>
          <w:szCs w:val="24"/>
        </w:rPr>
      </w:pPr>
      <w:r w:rsidRPr="00B6454B">
        <w:rPr>
          <w:rFonts w:cs="Arial"/>
          <w:b/>
          <w:bCs/>
          <w:szCs w:val="24"/>
        </w:rPr>
        <w:lastRenderedPageBreak/>
        <w:t>Tahap I Analisis Produk yang Dikembangkan</w:t>
      </w:r>
    </w:p>
    <w:p w:rsidR="00023ACB" w:rsidRPr="00B6454B" w:rsidRDefault="00023ACB" w:rsidP="00023ACB">
      <w:pPr>
        <w:pStyle w:val="ListParagraph"/>
        <w:numPr>
          <w:ilvl w:val="4"/>
          <w:numId w:val="30"/>
        </w:numPr>
        <w:ind w:left="426" w:hanging="426"/>
        <w:contextualSpacing/>
        <w:rPr>
          <w:rFonts w:cs="Arial"/>
          <w:szCs w:val="24"/>
        </w:rPr>
      </w:pPr>
      <w:r w:rsidRPr="00B6454B">
        <w:rPr>
          <w:rFonts w:cs="Arial"/>
          <w:szCs w:val="24"/>
        </w:rPr>
        <w:t>Analisis kebutuhan</w:t>
      </w:r>
    </w:p>
    <w:p w:rsidR="00023ACB" w:rsidRPr="00B6454B" w:rsidRDefault="00023ACB" w:rsidP="00023ACB">
      <w:pPr>
        <w:pStyle w:val="ListParagraph"/>
        <w:ind w:left="0" w:firstLine="851"/>
        <w:rPr>
          <w:rFonts w:cs="Arial"/>
          <w:szCs w:val="24"/>
        </w:rPr>
      </w:pPr>
      <w:r w:rsidRPr="00B6454B">
        <w:rPr>
          <w:rFonts w:cs="Arial"/>
          <w:szCs w:val="24"/>
        </w:rPr>
        <w:t xml:space="preserve">Pada tahap analisis kebutuhan, dilakukan dengan mengadakan observasi ke </w:t>
      </w:r>
      <w:r>
        <w:rPr>
          <w:rFonts w:cs="Arial"/>
          <w:szCs w:val="24"/>
        </w:rPr>
        <w:t>SMK Negeri 1 Banta Sulawesi Tenggara</w:t>
      </w:r>
      <w:r w:rsidRPr="00B6454B">
        <w:rPr>
          <w:rFonts w:cs="Arial"/>
          <w:szCs w:val="24"/>
        </w:rPr>
        <w:t xml:space="preserve"> untuk melihat masalah, keadaan serta karakteristik </w:t>
      </w:r>
      <w:r>
        <w:rPr>
          <w:rFonts w:cs="Arial"/>
          <w:szCs w:val="24"/>
        </w:rPr>
        <w:t>peserta didik</w:t>
      </w:r>
      <w:r w:rsidRPr="00B6454B">
        <w:rPr>
          <w:rFonts w:cs="Arial"/>
          <w:szCs w:val="24"/>
        </w:rPr>
        <w:t xml:space="preserve">. Selain observasi, peneliti menyebarkan kuesioner pada </w:t>
      </w:r>
      <w:r>
        <w:rPr>
          <w:rFonts w:cs="Arial"/>
          <w:szCs w:val="24"/>
        </w:rPr>
        <w:t>peserta didik</w:t>
      </w:r>
      <w:r w:rsidRPr="00B6454B">
        <w:rPr>
          <w:rFonts w:cs="Arial"/>
          <w:szCs w:val="24"/>
        </w:rPr>
        <w:t xml:space="preserve"> untuk mengetahui profil </w:t>
      </w:r>
      <w:r>
        <w:rPr>
          <w:rFonts w:cs="Arial"/>
          <w:szCs w:val="24"/>
        </w:rPr>
        <w:t>peserta didik</w:t>
      </w:r>
      <w:r w:rsidRPr="00B6454B">
        <w:rPr>
          <w:rFonts w:cs="Arial"/>
          <w:szCs w:val="24"/>
        </w:rPr>
        <w:t xml:space="preserve">. Peneliti juga melakukan wawancara kepada </w:t>
      </w:r>
      <w:r>
        <w:rPr>
          <w:rFonts w:cs="Arial"/>
          <w:szCs w:val="24"/>
        </w:rPr>
        <w:t>pendidik</w:t>
      </w:r>
      <w:r w:rsidRPr="00B6454B">
        <w:rPr>
          <w:rFonts w:cs="Arial"/>
          <w:szCs w:val="24"/>
        </w:rPr>
        <w:t xml:space="preserve"> </w:t>
      </w:r>
      <w:r>
        <w:rPr>
          <w:rFonts w:cs="Arial"/>
          <w:szCs w:val="24"/>
        </w:rPr>
        <w:t>mata pelajaran jaringan komputer</w:t>
      </w:r>
      <w:r w:rsidRPr="00B6454B">
        <w:rPr>
          <w:rFonts w:cs="Arial"/>
          <w:szCs w:val="24"/>
        </w:rPr>
        <w:t>. Analisis kebutuhan yang dapat dijadikan acuan utama dalam langka-langkah penelitian pengembangan.</w:t>
      </w:r>
    </w:p>
    <w:p w:rsidR="00023ACB" w:rsidRPr="00B6454B" w:rsidRDefault="00023ACB" w:rsidP="00023ACB">
      <w:pPr>
        <w:pStyle w:val="ListParagraph"/>
        <w:numPr>
          <w:ilvl w:val="1"/>
          <w:numId w:val="30"/>
        </w:numPr>
        <w:ind w:left="426" w:hanging="426"/>
        <w:contextualSpacing/>
        <w:rPr>
          <w:rFonts w:cs="Arial"/>
          <w:szCs w:val="24"/>
        </w:rPr>
      </w:pPr>
      <w:r w:rsidRPr="00B6454B">
        <w:rPr>
          <w:rFonts w:cs="Arial"/>
          <w:szCs w:val="24"/>
        </w:rPr>
        <w:t>Identifikasi tujuan pembelajaran (SK)</w:t>
      </w:r>
    </w:p>
    <w:p w:rsidR="00023ACB" w:rsidRPr="00B6454B" w:rsidRDefault="00023ACB" w:rsidP="00023ACB">
      <w:pPr>
        <w:pStyle w:val="ListParagraph"/>
        <w:ind w:left="0" w:firstLine="851"/>
        <w:rPr>
          <w:rFonts w:cs="Arial"/>
          <w:b/>
          <w:bCs/>
          <w:szCs w:val="24"/>
        </w:rPr>
      </w:pPr>
      <w:r w:rsidRPr="00B6454B">
        <w:rPr>
          <w:rFonts w:cs="Arial"/>
          <w:szCs w:val="24"/>
        </w:rPr>
        <w:t xml:space="preserve">Setelah melakukan analisis kebutuhan, maka terdapat beberapa pemecahan masalah belajar pada mata </w:t>
      </w:r>
      <w:r>
        <w:rPr>
          <w:rFonts w:cs="Arial"/>
          <w:szCs w:val="24"/>
        </w:rPr>
        <w:t>pelajaran jaringan komputer</w:t>
      </w:r>
      <w:r w:rsidRPr="00B6454B">
        <w:rPr>
          <w:rFonts w:cs="Arial"/>
          <w:szCs w:val="24"/>
        </w:rPr>
        <w:t xml:space="preserve"> yang disesuaikan dengan karakteristik </w:t>
      </w:r>
      <w:r>
        <w:rPr>
          <w:rFonts w:cs="Arial"/>
          <w:szCs w:val="24"/>
        </w:rPr>
        <w:t>peserta didik</w:t>
      </w:r>
      <w:r w:rsidRPr="00B6454B">
        <w:rPr>
          <w:rFonts w:cs="Arial"/>
          <w:szCs w:val="24"/>
        </w:rPr>
        <w:t xml:space="preserve">, masalah belajar serta lingkungan. Tujuan pembelajaran mata </w:t>
      </w:r>
      <w:r>
        <w:rPr>
          <w:rFonts w:cs="Arial"/>
          <w:szCs w:val="24"/>
        </w:rPr>
        <w:t xml:space="preserve">pelajaran jaringan komputer </w:t>
      </w:r>
      <w:r w:rsidRPr="00B6454B">
        <w:rPr>
          <w:rFonts w:cs="Arial"/>
          <w:szCs w:val="24"/>
        </w:rPr>
        <w:t xml:space="preserve">yang dapat disusun adalah: Setelah mempelajari </w:t>
      </w:r>
      <w:r>
        <w:rPr>
          <w:rFonts w:cs="Arial"/>
          <w:szCs w:val="24"/>
        </w:rPr>
        <w:t xml:space="preserve"> jaringan komputer peserta didik</w:t>
      </w:r>
      <w:r w:rsidRPr="00B6454B">
        <w:rPr>
          <w:rFonts w:cs="Arial"/>
          <w:szCs w:val="24"/>
        </w:rPr>
        <w:t xml:space="preserve"> dapat </w:t>
      </w:r>
      <w:r>
        <w:rPr>
          <w:rFonts w:cs="Arial"/>
          <w:szCs w:val="24"/>
        </w:rPr>
        <w:t>membuat secara konseptual desain  jaringan komputer suatu perusahaan.</w:t>
      </w:r>
    </w:p>
    <w:p w:rsidR="00023ACB" w:rsidRPr="00023ACB" w:rsidRDefault="00023ACB" w:rsidP="00023ACB">
      <w:pPr>
        <w:pStyle w:val="ListParagraph"/>
        <w:numPr>
          <w:ilvl w:val="0"/>
          <w:numId w:val="34"/>
        </w:numPr>
        <w:tabs>
          <w:tab w:val="num" w:pos="426"/>
        </w:tabs>
        <w:ind w:hanging="3229"/>
        <w:contextualSpacing/>
        <w:rPr>
          <w:rFonts w:cs="Arial"/>
          <w:b/>
          <w:bCs/>
          <w:szCs w:val="24"/>
        </w:rPr>
      </w:pPr>
      <w:r w:rsidRPr="00023ACB">
        <w:rPr>
          <w:rFonts w:cs="Arial"/>
          <w:b/>
          <w:bCs/>
          <w:szCs w:val="24"/>
        </w:rPr>
        <w:t>Tahap II Pengembangan Produk Awal</w:t>
      </w:r>
    </w:p>
    <w:p w:rsidR="00023ACB" w:rsidRPr="00CE29A6" w:rsidRDefault="00023ACB" w:rsidP="00023ACB">
      <w:pPr>
        <w:pStyle w:val="ListParagraph"/>
        <w:ind w:left="426"/>
        <w:rPr>
          <w:rFonts w:cs="Arial"/>
          <w:szCs w:val="24"/>
        </w:rPr>
      </w:pPr>
      <w:r>
        <w:rPr>
          <w:rFonts w:cs="Arial"/>
          <w:szCs w:val="24"/>
        </w:rPr>
        <w:t>Model pengembangan produk awal yang digunakan adalah model desain pembelajaran Dick, Carey, dan Carey yang meliputi 5 langkah, yaitu:</w:t>
      </w:r>
    </w:p>
    <w:p w:rsidR="00023ACB" w:rsidRPr="00B6454B" w:rsidRDefault="00023ACB" w:rsidP="00023ACB">
      <w:pPr>
        <w:pStyle w:val="ListParagraph"/>
        <w:numPr>
          <w:ilvl w:val="0"/>
          <w:numId w:val="32"/>
        </w:numPr>
        <w:ind w:left="426" w:hanging="426"/>
        <w:contextualSpacing/>
        <w:rPr>
          <w:rFonts w:cs="Arial"/>
          <w:szCs w:val="24"/>
        </w:rPr>
      </w:pPr>
      <w:r w:rsidRPr="00B6454B">
        <w:rPr>
          <w:rFonts w:cs="Arial"/>
          <w:szCs w:val="24"/>
        </w:rPr>
        <w:t>Melaksanakan analisis pembelajaran</w:t>
      </w:r>
    </w:p>
    <w:p w:rsidR="00023ACB" w:rsidRPr="00B6454B" w:rsidRDefault="00023ACB" w:rsidP="00023ACB">
      <w:pPr>
        <w:pStyle w:val="ListParagraph"/>
        <w:numPr>
          <w:ilvl w:val="0"/>
          <w:numId w:val="32"/>
        </w:numPr>
        <w:ind w:left="426" w:hanging="426"/>
        <w:contextualSpacing/>
        <w:rPr>
          <w:rFonts w:cs="Arial"/>
          <w:szCs w:val="24"/>
        </w:rPr>
      </w:pPr>
      <w:r w:rsidRPr="00B6454B">
        <w:rPr>
          <w:rFonts w:cs="Arial"/>
          <w:szCs w:val="24"/>
        </w:rPr>
        <w:lastRenderedPageBreak/>
        <w:t xml:space="preserve">Mengidentifikasi karakteristik </w:t>
      </w:r>
      <w:r>
        <w:rPr>
          <w:rFonts w:cs="Arial"/>
          <w:szCs w:val="24"/>
        </w:rPr>
        <w:t>peserta didik</w:t>
      </w:r>
      <w:r w:rsidRPr="00B6454B">
        <w:rPr>
          <w:rFonts w:cs="Arial"/>
          <w:szCs w:val="24"/>
        </w:rPr>
        <w:t xml:space="preserve"> dan lingkungan/ konteks</w:t>
      </w:r>
    </w:p>
    <w:p w:rsidR="00023ACB" w:rsidRPr="00B6454B" w:rsidRDefault="00023ACB" w:rsidP="00023ACB">
      <w:pPr>
        <w:pStyle w:val="ListParagraph"/>
        <w:numPr>
          <w:ilvl w:val="0"/>
          <w:numId w:val="32"/>
        </w:numPr>
        <w:ind w:left="426" w:hanging="426"/>
        <w:contextualSpacing/>
        <w:rPr>
          <w:rFonts w:cs="Arial"/>
          <w:szCs w:val="24"/>
        </w:rPr>
      </w:pPr>
      <w:r w:rsidRPr="00B6454B">
        <w:rPr>
          <w:rFonts w:cs="Arial"/>
          <w:szCs w:val="24"/>
        </w:rPr>
        <w:t>Menentukan tujuan pembelajaran (KD)</w:t>
      </w:r>
    </w:p>
    <w:p w:rsidR="00023ACB" w:rsidRPr="00B6454B" w:rsidRDefault="00023ACB" w:rsidP="00023ACB">
      <w:pPr>
        <w:pStyle w:val="ListParagraph"/>
        <w:numPr>
          <w:ilvl w:val="0"/>
          <w:numId w:val="32"/>
        </w:numPr>
        <w:ind w:left="426" w:hanging="426"/>
        <w:contextualSpacing/>
        <w:rPr>
          <w:rFonts w:cs="Arial"/>
          <w:szCs w:val="24"/>
        </w:rPr>
      </w:pPr>
      <w:r w:rsidRPr="00B6454B">
        <w:rPr>
          <w:rFonts w:cs="Arial"/>
          <w:szCs w:val="24"/>
        </w:rPr>
        <w:t>Mengembangan instrumem asesmen</w:t>
      </w:r>
    </w:p>
    <w:p w:rsidR="00023ACB" w:rsidRPr="00B6454B" w:rsidRDefault="00023ACB" w:rsidP="00023ACB">
      <w:pPr>
        <w:pStyle w:val="ListParagraph"/>
        <w:numPr>
          <w:ilvl w:val="0"/>
          <w:numId w:val="32"/>
        </w:numPr>
        <w:ind w:left="426" w:hanging="426"/>
        <w:contextualSpacing/>
        <w:rPr>
          <w:rFonts w:cs="Arial"/>
          <w:szCs w:val="24"/>
        </w:rPr>
      </w:pPr>
      <w:r w:rsidRPr="00B6454B">
        <w:rPr>
          <w:rFonts w:cs="Arial"/>
          <w:szCs w:val="24"/>
        </w:rPr>
        <w:t>Mengembangkan strategi pembelajaran</w:t>
      </w:r>
    </w:p>
    <w:p w:rsidR="00023ACB" w:rsidRPr="00B6454B" w:rsidRDefault="00023ACB" w:rsidP="00023ACB">
      <w:pPr>
        <w:pStyle w:val="ListParagraph"/>
        <w:numPr>
          <w:ilvl w:val="0"/>
          <w:numId w:val="32"/>
        </w:numPr>
        <w:ind w:left="426" w:hanging="426"/>
        <w:contextualSpacing/>
        <w:rPr>
          <w:rFonts w:cs="Arial"/>
          <w:b/>
          <w:bCs/>
          <w:szCs w:val="24"/>
        </w:rPr>
      </w:pPr>
      <w:r w:rsidRPr="00B6454B">
        <w:rPr>
          <w:rFonts w:cs="Arial"/>
          <w:szCs w:val="24"/>
        </w:rPr>
        <w:t>Memilih dan mengembangkan materi pembelajaran</w:t>
      </w:r>
    </w:p>
    <w:p w:rsidR="00023ACB" w:rsidRPr="008842AB" w:rsidRDefault="00023ACB" w:rsidP="008842AB">
      <w:pPr>
        <w:pStyle w:val="ListParagraph"/>
        <w:numPr>
          <w:ilvl w:val="0"/>
          <w:numId w:val="34"/>
        </w:numPr>
        <w:tabs>
          <w:tab w:val="num" w:pos="426"/>
        </w:tabs>
        <w:ind w:hanging="3229"/>
        <w:contextualSpacing/>
        <w:rPr>
          <w:rFonts w:cs="Arial"/>
          <w:b/>
          <w:bCs/>
          <w:szCs w:val="24"/>
        </w:rPr>
      </w:pPr>
      <w:r w:rsidRPr="008842AB">
        <w:rPr>
          <w:rFonts w:cs="Arial"/>
          <w:b/>
          <w:bCs/>
          <w:szCs w:val="24"/>
        </w:rPr>
        <w:t>Tahap III Validasi Ahli dan Revisi</w:t>
      </w:r>
    </w:p>
    <w:p w:rsidR="00023ACB" w:rsidRPr="00EB2E62" w:rsidRDefault="00023ACB" w:rsidP="00023ACB">
      <w:pPr>
        <w:pStyle w:val="ListParagraph"/>
        <w:ind w:left="0" w:firstLine="851"/>
        <w:rPr>
          <w:rFonts w:cs="Arial"/>
          <w:szCs w:val="24"/>
        </w:rPr>
      </w:pPr>
      <w:r w:rsidRPr="00EB2E62">
        <w:rPr>
          <w:rFonts w:cs="Arial"/>
          <w:szCs w:val="24"/>
        </w:rPr>
        <w:t xml:space="preserve">Tahap ini merupakan ujicoba pendahuluan terhadap hasil pengembangan produk awal. </w:t>
      </w:r>
    </w:p>
    <w:p w:rsidR="00023ACB" w:rsidRDefault="00023ACB" w:rsidP="00023ACB">
      <w:pPr>
        <w:pStyle w:val="ListParagraph"/>
        <w:numPr>
          <w:ilvl w:val="0"/>
          <w:numId w:val="33"/>
        </w:numPr>
        <w:ind w:left="426" w:hanging="426"/>
        <w:contextualSpacing/>
        <w:rPr>
          <w:rFonts w:cs="Arial"/>
          <w:szCs w:val="24"/>
        </w:rPr>
      </w:pPr>
      <w:r w:rsidRPr="00B6454B">
        <w:rPr>
          <w:rFonts w:cs="Arial"/>
          <w:szCs w:val="24"/>
        </w:rPr>
        <w:t>Mendesain dan melaksankan evaluasi formatif</w:t>
      </w:r>
    </w:p>
    <w:p w:rsidR="00023ACB" w:rsidRPr="00EB2E62" w:rsidRDefault="00023ACB" w:rsidP="00023ACB">
      <w:pPr>
        <w:ind w:firstLine="851"/>
        <w:rPr>
          <w:rFonts w:cs="Arial"/>
          <w:szCs w:val="24"/>
        </w:rPr>
      </w:pPr>
      <w:r w:rsidRPr="00EB2E62">
        <w:rPr>
          <w:rFonts w:cs="Arial"/>
          <w:spacing w:val="1"/>
          <w:szCs w:val="24"/>
        </w:rPr>
        <w:t>P</w:t>
      </w:r>
      <w:r w:rsidRPr="00EB2E62">
        <w:rPr>
          <w:rFonts w:cs="Arial"/>
          <w:spacing w:val="-1"/>
          <w:szCs w:val="24"/>
        </w:rPr>
        <w:t>a</w:t>
      </w:r>
      <w:r w:rsidRPr="00EB2E62">
        <w:rPr>
          <w:rFonts w:cs="Arial"/>
          <w:szCs w:val="24"/>
        </w:rPr>
        <w:t>da</w:t>
      </w:r>
      <w:r w:rsidRPr="00EB2E62">
        <w:rPr>
          <w:rFonts w:cs="Arial"/>
          <w:spacing w:val="2"/>
          <w:szCs w:val="24"/>
        </w:rPr>
        <w:t xml:space="preserve"> </w:t>
      </w:r>
      <w:r w:rsidRPr="00EB2E62">
        <w:rPr>
          <w:rFonts w:cs="Arial"/>
          <w:szCs w:val="24"/>
        </w:rPr>
        <w:t>tah</w:t>
      </w:r>
      <w:r w:rsidRPr="00EB2E62">
        <w:rPr>
          <w:rFonts w:cs="Arial"/>
          <w:spacing w:val="-1"/>
          <w:szCs w:val="24"/>
        </w:rPr>
        <w:t>a</w:t>
      </w:r>
      <w:r w:rsidRPr="00EB2E62">
        <w:rPr>
          <w:rFonts w:cs="Arial"/>
          <w:szCs w:val="24"/>
        </w:rPr>
        <w:t>p</w:t>
      </w:r>
      <w:r w:rsidRPr="00EB2E62">
        <w:rPr>
          <w:rFonts w:cs="Arial"/>
          <w:spacing w:val="1"/>
          <w:szCs w:val="24"/>
        </w:rPr>
        <w:t xml:space="preserve"> </w:t>
      </w:r>
      <w:r w:rsidRPr="00EB2E62">
        <w:rPr>
          <w:rFonts w:cs="Arial"/>
          <w:szCs w:val="24"/>
        </w:rPr>
        <w:t>ini</w:t>
      </w:r>
      <w:r w:rsidRPr="00EB2E62">
        <w:rPr>
          <w:rFonts w:cs="Arial"/>
          <w:spacing w:val="1"/>
          <w:szCs w:val="24"/>
        </w:rPr>
        <w:t xml:space="preserve"> </w:t>
      </w:r>
      <w:r w:rsidRPr="00EB2E62">
        <w:rPr>
          <w:rFonts w:cs="Arial"/>
          <w:szCs w:val="24"/>
        </w:rPr>
        <w:t>di</w:t>
      </w:r>
      <w:r w:rsidRPr="00EB2E62">
        <w:rPr>
          <w:rFonts w:cs="Arial"/>
          <w:spacing w:val="1"/>
          <w:szCs w:val="24"/>
        </w:rPr>
        <w:t>l</w:t>
      </w:r>
      <w:r w:rsidRPr="00EB2E62">
        <w:rPr>
          <w:rFonts w:cs="Arial"/>
          <w:spacing w:val="-1"/>
          <w:szCs w:val="24"/>
        </w:rPr>
        <w:t>a</w:t>
      </w:r>
      <w:r w:rsidRPr="00EB2E62">
        <w:rPr>
          <w:rFonts w:cs="Arial"/>
          <w:szCs w:val="24"/>
        </w:rPr>
        <w:t>kuk</w:t>
      </w:r>
      <w:r w:rsidRPr="00EB2E62">
        <w:rPr>
          <w:rFonts w:cs="Arial"/>
          <w:spacing w:val="-1"/>
          <w:szCs w:val="24"/>
        </w:rPr>
        <w:t>a</w:t>
      </w:r>
      <w:r w:rsidRPr="00EB2E62">
        <w:rPr>
          <w:rFonts w:cs="Arial"/>
          <w:szCs w:val="24"/>
        </w:rPr>
        <w:t>n</w:t>
      </w:r>
      <w:r w:rsidRPr="00EB2E62">
        <w:rPr>
          <w:rFonts w:cs="Arial"/>
          <w:spacing w:val="3"/>
          <w:szCs w:val="24"/>
        </w:rPr>
        <w:t xml:space="preserve"> </w:t>
      </w:r>
      <w:r w:rsidRPr="00EB2E62">
        <w:rPr>
          <w:rFonts w:cs="Arial"/>
          <w:i/>
          <w:szCs w:val="24"/>
        </w:rPr>
        <w:t>r</w:t>
      </w:r>
      <w:r w:rsidRPr="00EB2E62">
        <w:rPr>
          <w:rFonts w:cs="Arial"/>
          <w:i/>
          <w:spacing w:val="-1"/>
          <w:szCs w:val="24"/>
        </w:rPr>
        <w:t>ev</w:t>
      </w:r>
      <w:r w:rsidRPr="00EB2E62">
        <w:rPr>
          <w:rFonts w:cs="Arial"/>
          <w:i/>
          <w:szCs w:val="24"/>
        </w:rPr>
        <w:t>iew</w:t>
      </w:r>
      <w:r w:rsidRPr="00EB2E62">
        <w:rPr>
          <w:rFonts w:cs="Arial"/>
          <w:i/>
          <w:spacing w:val="1"/>
          <w:szCs w:val="24"/>
        </w:rPr>
        <w:t xml:space="preserve"> </w:t>
      </w:r>
      <w:r w:rsidRPr="00EB2E62">
        <w:rPr>
          <w:rFonts w:cs="Arial"/>
          <w:spacing w:val="-1"/>
          <w:szCs w:val="24"/>
        </w:rPr>
        <w:t>a</w:t>
      </w:r>
      <w:r w:rsidRPr="00EB2E62">
        <w:rPr>
          <w:rFonts w:cs="Arial"/>
          <w:szCs w:val="24"/>
        </w:rPr>
        <w:t>tau uji</w:t>
      </w:r>
      <w:r w:rsidRPr="00EB2E62">
        <w:rPr>
          <w:rFonts w:cs="Arial"/>
          <w:spacing w:val="3"/>
          <w:szCs w:val="24"/>
        </w:rPr>
        <w:t xml:space="preserve"> </w:t>
      </w:r>
      <w:r w:rsidRPr="00EB2E62">
        <w:rPr>
          <w:rFonts w:cs="Arial"/>
          <w:spacing w:val="-1"/>
          <w:szCs w:val="24"/>
        </w:rPr>
        <w:t>c</w:t>
      </w:r>
      <w:r w:rsidRPr="00EB2E62">
        <w:rPr>
          <w:rFonts w:cs="Arial"/>
          <w:szCs w:val="24"/>
        </w:rPr>
        <w:t>oba</w:t>
      </w:r>
      <w:r w:rsidRPr="00EB2E62">
        <w:rPr>
          <w:rFonts w:cs="Arial"/>
          <w:spacing w:val="4"/>
          <w:szCs w:val="24"/>
        </w:rPr>
        <w:t xml:space="preserve"> </w:t>
      </w:r>
      <w:r w:rsidRPr="00EB2E62">
        <w:rPr>
          <w:rFonts w:cs="Arial"/>
          <w:spacing w:val="-5"/>
          <w:szCs w:val="24"/>
        </w:rPr>
        <w:t>y</w:t>
      </w:r>
      <w:r w:rsidRPr="00EB2E62">
        <w:rPr>
          <w:rFonts w:cs="Arial"/>
          <w:spacing w:val="1"/>
          <w:szCs w:val="24"/>
        </w:rPr>
        <w:t>a</w:t>
      </w:r>
      <w:r w:rsidRPr="00EB2E62">
        <w:rPr>
          <w:rFonts w:cs="Arial"/>
          <w:spacing w:val="2"/>
          <w:szCs w:val="24"/>
        </w:rPr>
        <w:t>n</w:t>
      </w:r>
      <w:r w:rsidRPr="00EB2E62">
        <w:rPr>
          <w:rFonts w:cs="Arial"/>
          <w:szCs w:val="24"/>
        </w:rPr>
        <w:t>g di</w:t>
      </w:r>
      <w:r w:rsidRPr="00EB2E62">
        <w:rPr>
          <w:rFonts w:cs="Arial"/>
          <w:spacing w:val="1"/>
          <w:szCs w:val="24"/>
        </w:rPr>
        <w:t>m</w:t>
      </w:r>
      <w:r w:rsidRPr="00EB2E62">
        <w:rPr>
          <w:rFonts w:cs="Arial"/>
          <w:spacing w:val="-1"/>
          <w:szCs w:val="24"/>
        </w:rPr>
        <w:t>a</w:t>
      </w:r>
      <w:r w:rsidRPr="00EB2E62">
        <w:rPr>
          <w:rFonts w:cs="Arial"/>
          <w:szCs w:val="24"/>
        </w:rPr>
        <w:t>ks</w:t>
      </w:r>
      <w:r w:rsidRPr="00EB2E62">
        <w:rPr>
          <w:rFonts w:cs="Arial"/>
          <w:spacing w:val="2"/>
          <w:szCs w:val="24"/>
        </w:rPr>
        <w:t>u</w:t>
      </w:r>
      <w:r w:rsidRPr="00EB2E62">
        <w:rPr>
          <w:rFonts w:cs="Arial"/>
          <w:szCs w:val="24"/>
        </w:rPr>
        <w:t>dk</w:t>
      </w:r>
      <w:r w:rsidRPr="00EB2E62">
        <w:rPr>
          <w:rFonts w:cs="Arial"/>
          <w:spacing w:val="-1"/>
          <w:szCs w:val="24"/>
        </w:rPr>
        <w:t>a</w:t>
      </w:r>
      <w:r w:rsidRPr="00EB2E62">
        <w:rPr>
          <w:rFonts w:cs="Arial"/>
          <w:szCs w:val="24"/>
        </w:rPr>
        <w:t>n</w:t>
      </w:r>
      <w:r w:rsidRPr="00EB2E62">
        <w:rPr>
          <w:rFonts w:cs="Arial"/>
          <w:spacing w:val="2"/>
          <w:szCs w:val="24"/>
        </w:rPr>
        <w:t xml:space="preserve"> </w:t>
      </w:r>
      <w:r w:rsidRPr="00EB2E62">
        <w:rPr>
          <w:rFonts w:cs="Arial"/>
          <w:szCs w:val="24"/>
        </w:rPr>
        <w:t>untuk</w:t>
      </w:r>
      <w:r w:rsidRPr="00EB2E62">
        <w:rPr>
          <w:rFonts w:cs="Arial"/>
          <w:spacing w:val="3"/>
          <w:szCs w:val="24"/>
        </w:rPr>
        <w:t xml:space="preserve"> </w:t>
      </w:r>
      <w:r w:rsidRPr="00EB2E62">
        <w:rPr>
          <w:rFonts w:cs="Arial"/>
          <w:szCs w:val="24"/>
        </w:rPr>
        <w:t>mend</w:t>
      </w:r>
      <w:r w:rsidRPr="00EB2E62">
        <w:rPr>
          <w:rFonts w:cs="Arial"/>
          <w:spacing w:val="-1"/>
          <w:szCs w:val="24"/>
        </w:rPr>
        <w:t>a</w:t>
      </w:r>
      <w:r w:rsidRPr="00EB2E62">
        <w:rPr>
          <w:rFonts w:cs="Arial"/>
          <w:szCs w:val="24"/>
        </w:rPr>
        <w:t>p</w:t>
      </w:r>
      <w:r w:rsidRPr="00EB2E62">
        <w:rPr>
          <w:rFonts w:cs="Arial"/>
          <w:spacing w:val="-1"/>
          <w:szCs w:val="24"/>
        </w:rPr>
        <w:t>a</w:t>
      </w:r>
      <w:r w:rsidRPr="00EB2E62">
        <w:rPr>
          <w:rFonts w:cs="Arial"/>
          <w:szCs w:val="24"/>
        </w:rPr>
        <w:t>tk</w:t>
      </w:r>
      <w:r w:rsidRPr="00EB2E62">
        <w:rPr>
          <w:rFonts w:cs="Arial"/>
          <w:spacing w:val="2"/>
          <w:szCs w:val="24"/>
        </w:rPr>
        <w:t>a</w:t>
      </w:r>
      <w:r w:rsidRPr="00EB2E62">
        <w:rPr>
          <w:rFonts w:cs="Arial"/>
          <w:szCs w:val="24"/>
        </w:rPr>
        <w:t>n</w:t>
      </w:r>
      <w:r w:rsidRPr="00EB2E62">
        <w:rPr>
          <w:rFonts w:cs="Arial"/>
          <w:spacing w:val="2"/>
          <w:szCs w:val="24"/>
        </w:rPr>
        <w:t xml:space="preserve"> </w:t>
      </w:r>
      <w:r w:rsidRPr="00EB2E62">
        <w:rPr>
          <w:rFonts w:cs="Arial"/>
          <w:szCs w:val="24"/>
        </w:rPr>
        <w:t>masuk</w:t>
      </w:r>
      <w:r w:rsidRPr="00EB2E62">
        <w:rPr>
          <w:rFonts w:cs="Arial"/>
          <w:spacing w:val="-1"/>
          <w:szCs w:val="24"/>
        </w:rPr>
        <w:t>a</w:t>
      </w:r>
      <w:r w:rsidRPr="00EB2E62">
        <w:rPr>
          <w:rFonts w:cs="Arial"/>
          <w:szCs w:val="24"/>
        </w:rPr>
        <w:t>n,</w:t>
      </w:r>
      <w:r w:rsidRPr="00EB2E62">
        <w:rPr>
          <w:rFonts w:cs="Arial"/>
          <w:spacing w:val="2"/>
          <w:szCs w:val="24"/>
        </w:rPr>
        <w:t xml:space="preserve"> </w:t>
      </w:r>
      <w:r w:rsidRPr="00EB2E62">
        <w:rPr>
          <w:rFonts w:cs="Arial"/>
          <w:szCs w:val="24"/>
        </w:rPr>
        <w:t>ta</w:t>
      </w:r>
      <w:r w:rsidRPr="00EB2E62">
        <w:rPr>
          <w:rFonts w:cs="Arial"/>
          <w:spacing w:val="2"/>
          <w:szCs w:val="24"/>
        </w:rPr>
        <w:t>n</w:t>
      </w:r>
      <w:r w:rsidRPr="00EB2E62">
        <w:rPr>
          <w:rFonts w:cs="Arial"/>
          <w:szCs w:val="24"/>
        </w:rPr>
        <w:t>g</w:t>
      </w:r>
      <w:r w:rsidRPr="00EB2E62">
        <w:rPr>
          <w:rFonts w:cs="Arial"/>
          <w:spacing w:val="-2"/>
          <w:szCs w:val="24"/>
        </w:rPr>
        <w:t>g</w:t>
      </w:r>
      <w:r w:rsidRPr="00EB2E62">
        <w:rPr>
          <w:rFonts w:cs="Arial"/>
          <w:spacing w:val="-1"/>
          <w:szCs w:val="24"/>
        </w:rPr>
        <w:t>a</w:t>
      </w:r>
      <w:r w:rsidRPr="00EB2E62">
        <w:rPr>
          <w:rFonts w:cs="Arial"/>
          <w:spacing w:val="2"/>
          <w:szCs w:val="24"/>
        </w:rPr>
        <w:t>p</w:t>
      </w:r>
      <w:r w:rsidRPr="00EB2E62">
        <w:rPr>
          <w:rFonts w:cs="Arial"/>
          <w:spacing w:val="-1"/>
          <w:szCs w:val="24"/>
        </w:rPr>
        <w:t>a</w:t>
      </w:r>
      <w:r w:rsidRPr="00EB2E62">
        <w:rPr>
          <w:rFonts w:cs="Arial"/>
          <w:szCs w:val="24"/>
        </w:rPr>
        <w:t>n,</w:t>
      </w:r>
      <w:r w:rsidRPr="00EB2E62">
        <w:rPr>
          <w:rFonts w:cs="Arial"/>
          <w:spacing w:val="5"/>
          <w:szCs w:val="24"/>
        </w:rPr>
        <w:t xml:space="preserve"> </w:t>
      </w:r>
      <w:r w:rsidRPr="00EB2E62">
        <w:rPr>
          <w:rFonts w:cs="Arial"/>
          <w:szCs w:val="24"/>
        </w:rPr>
        <w:t>s</w:t>
      </w:r>
      <w:r w:rsidRPr="00EB2E62">
        <w:rPr>
          <w:rFonts w:cs="Arial"/>
          <w:spacing w:val="-1"/>
          <w:szCs w:val="24"/>
        </w:rPr>
        <w:t>a</w:t>
      </w:r>
      <w:r w:rsidRPr="00EB2E62">
        <w:rPr>
          <w:rFonts w:cs="Arial"/>
          <w:szCs w:val="24"/>
        </w:rPr>
        <w:t>r</w:t>
      </w:r>
      <w:r w:rsidRPr="00EB2E62">
        <w:rPr>
          <w:rFonts w:cs="Arial"/>
          <w:spacing w:val="-2"/>
          <w:szCs w:val="24"/>
        </w:rPr>
        <w:t>a</w:t>
      </w:r>
      <w:r w:rsidRPr="00EB2E62">
        <w:rPr>
          <w:rFonts w:cs="Arial"/>
          <w:szCs w:val="24"/>
        </w:rPr>
        <w:t>n, koment</w:t>
      </w:r>
      <w:r w:rsidRPr="00EB2E62">
        <w:rPr>
          <w:rFonts w:cs="Arial"/>
          <w:spacing w:val="-1"/>
          <w:szCs w:val="24"/>
        </w:rPr>
        <w:t>a</w:t>
      </w:r>
      <w:r w:rsidRPr="00EB2E62">
        <w:rPr>
          <w:rFonts w:cs="Arial"/>
          <w:szCs w:val="24"/>
        </w:rPr>
        <w:t>r</w:t>
      </w:r>
      <w:r w:rsidRPr="00EB2E62">
        <w:rPr>
          <w:rFonts w:cs="Arial"/>
          <w:spacing w:val="2"/>
          <w:szCs w:val="24"/>
        </w:rPr>
        <w:t xml:space="preserve"> </w:t>
      </w:r>
      <w:r w:rsidRPr="00EB2E62">
        <w:rPr>
          <w:rFonts w:cs="Arial"/>
          <w:szCs w:val="24"/>
        </w:rPr>
        <w:t>t</w:t>
      </w:r>
      <w:r w:rsidRPr="00EB2E62">
        <w:rPr>
          <w:rFonts w:cs="Arial"/>
          <w:spacing w:val="2"/>
          <w:szCs w:val="24"/>
        </w:rPr>
        <w:t>e</w:t>
      </w:r>
      <w:r w:rsidRPr="00EB2E62">
        <w:rPr>
          <w:rFonts w:cs="Arial"/>
          <w:szCs w:val="24"/>
        </w:rPr>
        <w:t>rh</w:t>
      </w:r>
      <w:r w:rsidRPr="00EB2E62">
        <w:rPr>
          <w:rFonts w:cs="Arial"/>
          <w:spacing w:val="-2"/>
          <w:szCs w:val="24"/>
        </w:rPr>
        <w:t>a</w:t>
      </w:r>
      <w:r w:rsidRPr="00EB2E62">
        <w:rPr>
          <w:rFonts w:cs="Arial"/>
          <w:szCs w:val="24"/>
        </w:rPr>
        <w:t>d</w:t>
      </w:r>
      <w:r w:rsidRPr="00EB2E62">
        <w:rPr>
          <w:rFonts w:cs="Arial"/>
          <w:spacing w:val="-1"/>
          <w:szCs w:val="24"/>
        </w:rPr>
        <w:t>a</w:t>
      </w:r>
      <w:r w:rsidRPr="00EB2E62">
        <w:rPr>
          <w:rFonts w:cs="Arial"/>
          <w:szCs w:val="24"/>
        </w:rPr>
        <w:t>p</w:t>
      </w:r>
      <w:r w:rsidRPr="00EB2E62">
        <w:rPr>
          <w:rFonts w:cs="Arial"/>
          <w:spacing w:val="5"/>
          <w:szCs w:val="24"/>
        </w:rPr>
        <w:t xml:space="preserve"> </w:t>
      </w:r>
      <w:r w:rsidRPr="00EB2E62">
        <w:rPr>
          <w:rFonts w:cs="Arial"/>
          <w:szCs w:val="24"/>
        </w:rPr>
        <w:t>p</w:t>
      </w:r>
      <w:r w:rsidRPr="00EB2E62">
        <w:rPr>
          <w:rFonts w:cs="Arial"/>
          <w:spacing w:val="-1"/>
          <w:szCs w:val="24"/>
        </w:rPr>
        <w:t>r</w:t>
      </w:r>
      <w:r w:rsidRPr="00EB2E62">
        <w:rPr>
          <w:rFonts w:cs="Arial"/>
          <w:szCs w:val="24"/>
        </w:rPr>
        <w:t>od</w:t>
      </w:r>
      <w:r w:rsidRPr="00EB2E62">
        <w:rPr>
          <w:rFonts w:cs="Arial"/>
          <w:spacing w:val="2"/>
          <w:szCs w:val="24"/>
        </w:rPr>
        <w:t>u</w:t>
      </w:r>
      <w:r w:rsidRPr="00EB2E62">
        <w:rPr>
          <w:rFonts w:cs="Arial"/>
          <w:szCs w:val="24"/>
        </w:rPr>
        <w:t>k</w:t>
      </w:r>
      <w:r w:rsidRPr="00EB2E62">
        <w:rPr>
          <w:rFonts w:cs="Arial"/>
          <w:spacing w:val="5"/>
          <w:szCs w:val="24"/>
        </w:rPr>
        <w:t xml:space="preserve"> </w:t>
      </w:r>
      <w:r w:rsidRPr="00EB2E62">
        <w:rPr>
          <w:rFonts w:cs="Arial"/>
          <w:spacing w:val="-5"/>
          <w:szCs w:val="24"/>
        </w:rPr>
        <w:t>y</w:t>
      </w:r>
      <w:r w:rsidRPr="00EB2E62">
        <w:rPr>
          <w:rFonts w:cs="Arial"/>
          <w:spacing w:val="1"/>
          <w:szCs w:val="24"/>
        </w:rPr>
        <w:t>a</w:t>
      </w:r>
      <w:r w:rsidRPr="00EB2E62">
        <w:rPr>
          <w:rFonts w:cs="Arial"/>
          <w:spacing w:val="2"/>
          <w:szCs w:val="24"/>
        </w:rPr>
        <w:t>n</w:t>
      </w:r>
      <w:r w:rsidRPr="00EB2E62">
        <w:rPr>
          <w:rFonts w:cs="Arial"/>
          <w:szCs w:val="24"/>
        </w:rPr>
        <w:t>g dikem</w:t>
      </w:r>
      <w:r w:rsidRPr="00EB2E62">
        <w:rPr>
          <w:rFonts w:cs="Arial"/>
          <w:spacing w:val="2"/>
          <w:szCs w:val="24"/>
        </w:rPr>
        <w:t>b</w:t>
      </w:r>
      <w:r w:rsidRPr="00EB2E62">
        <w:rPr>
          <w:rFonts w:cs="Arial"/>
          <w:spacing w:val="-1"/>
          <w:szCs w:val="24"/>
        </w:rPr>
        <w:t>a</w:t>
      </w:r>
      <w:r w:rsidRPr="00EB2E62">
        <w:rPr>
          <w:rFonts w:cs="Arial"/>
          <w:spacing w:val="2"/>
          <w:szCs w:val="24"/>
        </w:rPr>
        <w:t>n</w:t>
      </w:r>
      <w:r w:rsidRPr="00EB2E62">
        <w:rPr>
          <w:rFonts w:cs="Arial"/>
          <w:spacing w:val="-2"/>
          <w:szCs w:val="24"/>
        </w:rPr>
        <w:t>g</w:t>
      </w:r>
      <w:r w:rsidRPr="00EB2E62">
        <w:rPr>
          <w:rFonts w:cs="Arial"/>
          <w:szCs w:val="24"/>
        </w:rPr>
        <w:t>k</w:t>
      </w:r>
      <w:r w:rsidRPr="00EB2E62">
        <w:rPr>
          <w:rFonts w:cs="Arial"/>
          <w:spacing w:val="-1"/>
          <w:szCs w:val="24"/>
        </w:rPr>
        <w:t>a</w:t>
      </w:r>
      <w:r w:rsidRPr="00EB2E62">
        <w:rPr>
          <w:rFonts w:cs="Arial"/>
          <w:szCs w:val="24"/>
        </w:rPr>
        <w:t>n</w:t>
      </w:r>
      <w:r w:rsidRPr="00EB2E62">
        <w:rPr>
          <w:rFonts w:cs="Arial"/>
          <w:spacing w:val="3"/>
          <w:szCs w:val="24"/>
        </w:rPr>
        <w:t xml:space="preserve"> </w:t>
      </w:r>
      <w:r w:rsidRPr="00EB2E62">
        <w:rPr>
          <w:rFonts w:cs="Arial"/>
          <w:spacing w:val="2"/>
          <w:szCs w:val="24"/>
        </w:rPr>
        <w:t>un</w:t>
      </w:r>
      <w:r w:rsidRPr="00EB2E62">
        <w:rPr>
          <w:rFonts w:cs="Arial"/>
          <w:szCs w:val="24"/>
        </w:rPr>
        <w:t>tuk</w:t>
      </w:r>
      <w:r w:rsidRPr="00EB2E62">
        <w:rPr>
          <w:rFonts w:cs="Arial"/>
          <w:spacing w:val="3"/>
          <w:szCs w:val="24"/>
        </w:rPr>
        <w:t xml:space="preserve"> </w:t>
      </w:r>
      <w:r w:rsidRPr="00EB2E62">
        <w:rPr>
          <w:rFonts w:cs="Arial"/>
          <w:szCs w:val="24"/>
        </w:rPr>
        <w:t>s</w:t>
      </w:r>
      <w:r w:rsidRPr="00EB2E62">
        <w:rPr>
          <w:rFonts w:cs="Arial"/>
          <w:spacing w:val="-1"/>
          <w:szCs w:val="24"/>
        </w:rPr>
        <w:t>e</w:t>
      </w:r>
      <w:r w:rsidRPr="00EB2E62">
        <w:rPr>
          <w:rFonts w:cs="Arial"/>
          <w:szCs w:val="24"/>
        </w:rPr>
        <w:t>lanj</w:t>
      </w:r>
      <w:r w:rsidRPr="00EB2E62">
        <w:rPr>
          <w:rFonts w:cs="Arial"/>
          <w:spacing w:val="5"/>
          <w:szCs w:val="24"/>
        </w:rPr>
        <w:t>u</w:t>
      </w:r>
      <w:r w:rsidRPr="00EB2E62">
        <w:rPr>
          <w:rFonts w:cs="Arial"/>
          <w:szCs w:val="24"/>
        </w:rPr>
        <w:t>t</w:t>
      </w:r>
      <w:r w:rsidRPr="00EB2E62">
        <w:rPr>
          <w:rFonts w:cs="Arial"/>
          <w:spacing w:val="3"/>
          <w:szCs w:val="24"/>
        </w:rPr>
        <w:t>n</w:t>
      </w:r>
      <w:r w:rsidRPr="00EB2E62">
        <w:rPr>
          <w:rFonts w:cs="Arial"/>
          <w:spacing w:val="-5"/>
          <w:szCs w:val="24"/>
        </w:rPr>
        <w:t>y</w:t>
      </w:r>
      <w:r w:rsidRPr="00EB2E62">
        <w:rPr>
          <w:rFonts w:cs="Arial"/>
          <w:szCs w:val="24"/>
        </w:rPr>
        <w:t>a</w:t>
      </w:r>
      <w:r w:rsidRPr="00EB2E62">
        <w:rPr>
          <w:rFonts w:cs="Arial"/>
          <w:spacing w:val="4"/>
          <w:szCs w:val="24"/>
        </w:rPr>
        <w:t xml:space="preserve"> </w:t>
      </w:r>
      <w:r w:rsidRPr="00EB2E62">
        <w:rPr>
          <w:rFonts w:cs="Arial"/>
          <w:szCs w:val="24"/>
        </w:rPr>
        <w:t>di</w:t>
      </w:r>
      <w:r w:rsidRPr="00EB2E62">
        <w:rPr>
          <w:rFonts w:cs="Arial"/>
          <w:spacing w:val="1"/>
          <w:szCs w:val="24"/>
        </w:rPr>
        <w:t>l</w:t>
      </w:r>
      <w:r w:rsidRPr="00EB2E62">
        <w:rPr>
          <w:rFonts w:cs="Arial"/>
          <w:spacing w:val="-1"/>
          <w:szCs w:val="24"/>
        </w:rPr>
        <w:t>a</w:t>
      </w:r>
      <w:r w:rsidRPr="00EB2E62">
        <w:rPr>
          <w:rFonts w:cs="Arial"/>
          <w:szCs w:val="24"/>
        </w:rPr>
        <w:t>kuk</w:t>
      </w:r>
      <w:r w:rsidRPr="00EB2E62">
        <w:rPr>
          <w:rFonts w:cs="Arial"/>
          <w:spacing w:val="1"/>
          <w:szCs w:val="24"/>
        </w:rPr>
        <w:t>a</w:t>
      </w:r>
      <w:r w:rsidRPr="00EB2E62">
        <w:rPr>
          <w:rFonts w:cs="Arial"/>
          <w:szCs w:val="24"/>
        </w:rPr>
        <w:t>n</w:t>
      </w:r>
      <w:r w:rsidRPr="00EB2E62">
        <w:rPr>
          <w:rFonts w:cs="Arial"/>
          <w:spacing w:val="3"/>
          <w:szCs w:val="24"/>
        </w:rPr>
        <w:t xml:space="preserve"> </w:t>
      </w:r>
      <w:r w:rsidRPr="00EB2E62">
        <w:rPr>
          <w:rFonts w:cs="Arial"/>
          <w:szCs w:val="24"/>
        </w:rPr>
        <w:t>r</w:t>
      </w:r>
      <w:r w:rsidRPr="00EB2E62">
        <w:rPr>
          <w:rFonts w:cs="Arial"/>
          <w:spacing w:val="-2"/>
          <w:szCs w:val="24"/>
        </w:rPr>
        <w:t>e</w:t>
      </w:r>
      <w:r w:rsidRPr="00EB2E62">
        <w:rPr>
          <w:rFonts w:cs="Arial"/>
          <w:szCs w:val="24"/>
        </w:rPr>
        <w:t>visi untuk</w:t>
      </w:r>
      <w:r w:rsidRPr="00EB2E62">
        <w:rPr>
          <w:rFonts w:cs="Arial"/>
          <w:spacing w:val="1"/>
          <w:szCs w:val="24"/>
        </w:rPr>
        <w:t xml:space="preserve"> </w:t>
      </w:r>
      <w:r w:rsidRPr="00EB2E62">
        <w:rPr>
          <w:rFonts w:cs="Arial"/>
          <w:szCs w:val="24"/>
        </w:rPr>
        <w:t>p</w:t>
      </w:r>
      <w:r w:rsidRPr="00EB2E62">
        <w:rPr>
          <w:rFonts w:cs="Arial"/>
          <w:spacing w:val="-1"/>
          <w:szCs w:val="24"/>
        </w:rPr>
        <w:t>e</w:t>
      </w:r>
      <w:r w:rsidRPr="00EB2E62">
        <w:rPr>
          <w:rFonts w:cs="Arial"/>
          <w:spacing w:val="2"/>
          <w:szCs w:val="24"/>
        </w:rPr>
        <w:t>n</w:t>
      </w:r>
      <w:r w:rsidRPr="00EB2E62">
        <w:rPr>
          <w:rFonts w:cs="Arial"/>
          <w:spacing w:val="-5"/>
          <w:szCs w:val="24"/>
        </w:rPr>
        <w:t>y</w:t>
      </w:r>
      <w:r w:rsidRPr="00EB2E62">
        <w:rPr>
          <w:rFonts w:cs="Arial"/>
          <w:spacing w:val="-1"/>
          <w:szCs w:val="24"/>
        </w:rPr>
        <w:t>e</w:t>
      </w:r>
      <w:r w:rsidRPr="00EB2E62">
        <w:rPr>
          <w:rFonts w:cs="Arial"/>
          <w:szCs w:val="24"/>
        </w:rPr>
        <w:t>mpur</w:t>
      </w:r>
      <w:r w:rsidRPr="00EB2E62">
        <w:rPr>
          <w:rFonts w:cs="Arial"/>
          <w:spacing w:val="2"/>
          <w:szCs w:val="24"/>
        </w:rPr>
        <w:t>n</w:t>
      </w:r>
      <w:r w:rsidRPr="00EB2E62">
        <w:rPr>
          <w:rFonts w:cs="Arial"/>
          <w:spacing w:val="-1"/>
          <w:szCs w:val="24"/>
        </w:rPr>
        <w:t>aa</w:t>
      </w:r>
      <w:r w:rsidRPr="00EB2E62">
        <w:rPr>
          <w:rFonts w:cs="Arial"/>
          <w:szCs w:val="24"/>
        </w:rPr>
        <w:t xml:space="preserve">n </w:t>
      </w:r>
      <w:r w:rsidRPr="00EB2E62">
        <w:rPr>
          <w:rFonts w:cs="Arial"/>
          <w:spacing w:val="2"/>
          <w:szCs w:val="24"/>
        </w:rPr>
        <w:t>k</w:t>
      </w:r>
      <w:r w:rsidRPr="00EB2E62">
        <w:rPr>
          <w:rFonts w:cs="Arial"/>
          <w:szCs w:val="24"/>
        </w:rPr>
        <w:t>u</w:t>
      </w:r>
      <w:r w:rsidRPr="00EB2E62">
        <w:rPr>
          <w:rFonts w:cs="Arial"/>
          <w:spacing w:val="-1"/>
          <w:szCs w:val="24"/>
        </w:rPr>
        <w:t>a</w:t>
      </w:r>
      <w:r w:rsidRPr="00EB2E62">
        <w:rPr>
          <w:rFonts w:cs="Arial"/>
          <w:szCs w:val="24"/>
        </w:rPr>
        <w:t>l</w:t>
      </w:r>
      <w:r w:rsidRPr="00EB2E62">
        <w:rPr>
          <w:rFonts w:cs="Arial"/>
          <w:spacing w:val="1"/>
          <w:szCs w:val="24"/>
        </w:rPr>
        <w:t>i</w:t>
      </w:r>
      <w:r w:rsidRPr="00EB2E62">
        <w:rPr>
          <w:rFonts w:cs="Arial"/>
          <w:szCs w:val="24"/>
        </w:rPr>
        <w:t>tas p</w:t>
      </w:r>
      <w:r w:rsidRPr="00EB2E62">
        <w:rPr>
          <w:rFonts w:cs="Arial"/>
          <w:spacing w:val="-1"/>
          <w:szCs w:val="24"/>
        </w:rPr>
        <w:t>r</w:t>
      </w:r>
      <w:r w:rsidRPr="00EB2E62">
        <w:rPr>
          <w:rFonts w:cs="Arial"/>
          <w:szCs w:val="24"/>
        </w:rPr>
        <w:t xml:space="preserve">oduk. </w:t>
      </w:r>
      <w:proofErr w:type="gramStart"/>
      <w:r w:rsidRPr="00EB2E62">
        <w:rPr>
          <w:rFonts w:cs="Arial"/>
          <w:szCs w:val="24"/>
        </w:rPr>
        <w:t>V</w:t>
      </w:r>
      <w:r w:rsidRPr="00EB2E62">
        <w:rPr>
          <w:rFonts w:cs="Arial"/>
          <w:spacing w:val="-1"/>
          <w:szCs w:val="24"/>
        </w:rPr>
        <w:t>a</w:t>
      </w:r>
      <w:r w:rsidRPr="00EB2E62">
        <w:rPr>
          <w:rFonts w:cs="Arial"/>
          <w:szCs w:val="24"/>
        </w:rPr>
        <w:t>l</w:t>
      </w:r>
      <w:r w:rsidRPr="00EB2E62">
        <w:rPr>
          <w:rFonts w:cs="Arial"/>
          <w:spacing w:val="1"/>
          <w:szCs w:val="24"/>
        </w:rPr>
        <w:t>i</w:t>
      </w:r>
      <w:r w:rsidRPr="00EB2E62">
        <w:rPr>
          <w:rFonts w:cs="Arial"/>
          <w:szCs w:val="24"/>
        </w:rPr>
        <w:t>d</w:t>
      </w:r>
      <w:r w:rsidRPr="00EB2E62">
        <w:rPr>
          <w:rFonts w:cs="Arial"/>
          <w:spacing w:val="-1"/>
          <w:szCs w:val="24"/>
        </w:rPr>
        <w:t>a</w:t>
      </w:r>
      <w:r w:rsidRPr="00EB2E62">
        <w:rPr>
          <w:rFonts w:cs="Arial"/>
          <w:szCs w:val="24"/>
        </w:rPr>
        <w:t>si</w:t>
      </w:r>
      <w:r w:rsidRPr="00EB2E62">
        <w:rPr>
          <w:rFonts w:cs="Arial"/>
          <w:spacing w:val="1"/>
          <w:szCs w:val="24"/>
        </w:rPr>
        <w:t xml:space="preserve"> </w:t>
      </w:r>
      <w:r w:rsidRPr="00EB2E62">
        <w:rPr>
          <w:rFonts w:cs="Arial"/>
          <w:szCs w:val="24"/>
        </w:rPr>
        <w:t>di</w:t>
      </w:r>
      <w:r w:rsidRPr="00EB2E62">
        <w:rPr>
          <w:rFonts w:cs="Arial"/>
          <w:spacing w:val="1"/>
          <w:szCs w:val="24"/>
        </w:rPr>
        <w:t>l</w:t>
      </w:r>
      <w:r w:rsidRPr="00EB2E62">
        <w:rPr>
          <w:rFonts w:cs="Arial"/>
          <w:spacing w:val="-1"/>
          <w:szCs w:val="24"/>
        </w:rPr>
        <w:t>a</w:t>
      </w:r>
      <w:r w:rsidRPr="00EB2E62">
        <w:rPr>
          <w:rFonts w:cs="Arial"/>
          <w:szCs w:val="24"/>
        </w:rPr>
        <w:t>ksan</w:t>
      </w:r>
      <w:r w:rsidRPr="00EB2E62">
        <w:rPr>
          <w:rFonts w:cs="Arial"/>
          <w:spacing w:val="-2"/>
          <w:szCs w:val="24"/>
        </w:rPr>
        <w:t>a</w:t>
      </w:r>
      <w:r w:rsidRPr="00EB2E62">
        <w:rPr>
          <w:rFonts w:cs="Arial"/>
          <w:szCs w:val="24"/>
        </w:rPr>
        <w:t>k</w:t>
      </w:r>
      <w:r w:rsidRPr="00EB2E62">
        <w:rPr>
          <w:rFonts w:cs="Arial"/>
          <w:spacing w:val="-1"/>
          <w:szCs w:val="24"/>
        </w:rPr>
        <w:t>a</w:t>
      </w:r>
      <w:r w:rsidRPr="00EB2E62">
        <w:rPr>
          <w:rFonts w:cs="Arial"/>
          <w:szCs w:val="24"/>
        </w:rPr>
        <w:t xml:space="preserve">n oleh </w:t>
      </w:r>
      <w:r w:rsidRPr="00EB2E62">
        <w:rPr>
          <w:rFonts w:cs="Arial"/>
          <w:spacing w:val="-1"/>
          <w:szCs w:val="24"/>
        </w:rPr>
        <w:t>a</w:t>
      </w:r>
      <w:r w:rsidRPr="00EB2E62">
        <w:rPr>
          <w:rFonts w:cs="Arial"/>
          <w:szCs w:val="24"/>
        </w:rPr>
        <w:t>hli</w:t>
      </w:r>
      <w:r w:rsidRPr="00EB2E62">
        <w:rPr>
          <w:rFonts w:cs="Arial"/>
          <w:spacing w:val="1"/>
          <w:szCs w:val="24"/>
        </w:rPr>
        <w:t xml:space="preserve"> </w:t>
      </w:r>
      <w:r w:rsidRPr="00EB2E62">
        <w:rPr>
          <w:rFonts w:cs="Arial"/>
          <w:szCs w:val="24"/>
        </w:rPr>
        <w:t>mat</w:t>
      </w:r>
      <w:r w:rsidRPr="00EB2E62">
        <w:rPr>
          <w:rFonts w:cs="Arial"/>
          <w:spacing w:val="-1"/>
          <w:szCs w:val="24"/>
        </w:rPr>
        <w:t>e</w:t>
      </w:r>
      <w:r>
        <w:rPr>
          <w:rFonts w:cs="Arial"/>
          <w:szCs w:val="24"/>
        </w:rPr>
        <w:t xml:space="preserve">ri, ahli desain </w:t>
      </w:r>
      <w:r w:rsidRPr="00EB2E62">
        <w:rPr>
          <w:rFonts w:cs="Arial"/>
          <w:szCs w:val="24"/>
        </w:rPr>
        <w:t>p</w:t>
      </w:r>
      <w:r w:rsidRPr="00EB2E62">
        <w:rPr>
          <w:rFonts w:cs="Arial"/>
          <w:spacing w:val="-1"/>
          <w:szCs w:val="24"/>
        </w:rPr>
        <w:t>e</w:t>
      </w:r>
      <w:r w:rsidRPr="00EB2E62">
        <w:rPr>
          <w:rFonts w:cs="Arial"/>
          <w:szCs w:val="24"/>
        </w:rPr>
        <w:t>mbel</w:t>
      </w:r>
      <w:r w:rsidRPr="00EB2E62">
        <w:rPr>
          <w:rFonts w:cs="Arial"/>
          <w:spacing w:val="-1"/>
          <w:szCs w:val="24"/>
        </w:rPr>
        <w:t>a</w:t>
      </w:r>
      <w:r w:rsidRPr="00EB2E62">
        <w:rPr>
          <w:rFonts w:cs="Arial"/>
          <w:szCs w:val="24"/>
        </w:rPr>
        <w:t>ja</w:t>
      </w:r>
      <w:r w:rsidRPr="00EB2E62">
        <w:rPr>
          <w:rFonts w:cs="Arial"/>
          <w:spacing w:val="1"/>
          <w:szCs w:val="24"/>
        </w:rPr>
        <w:t>r</w:t>
      </w:r>
      <w:r w:rsidRPr="00EB2E62">
        <w:rPr>
          <w:rFonts w:cs="Arial"/>
          <w:spacing w:val="-1"/>
          <w:szCs w:val="24"/>
        </w:rPr>
        <w:t>a</w:t>
      </w:r>
      <w:r w:rsidRPr="00EB2E62">
        <w:rPr>
          <w:rFonts w:cs="Arial"/>
          <w:szCs w:val="24"/>
        </w:rPr>
        <w:t>n</w:t>
      </w:r>
      <w:r w:rsidRPr="00EB2E62">
        <w:rPr>
          <w:rFonts w:cs="Arial"/>
          <w:spacing w:val="1"/>
          <w:szCs w:val="24"/>
        </w:rPr>
        <w:t xml:space="preserve"> </w:t>
      </w:r>
      <w:r w:rsidRPr="00EB2E62">
        <w:rPr>
          <w:rFonts w:cs="Arial"/>
          <w:szCs w:val="24"/>
        </w:rPr>
        <w:t>d</w:t>
      </w:r>
      <w:r w:rsidRPr="00EB2E62">
        <w:rPr>
          <w:rFonts w:cs="Arial"/>
          <w:spacing w:val="-1"/>
          <w:szCs w:val="24"/>
        </w:rPr>
        <w:t>a</w:t>
      </w:r>
      <w:r w:rsidRPr="00EB2E62">
        <w:rPr>
          <w:rFonts w:cs="Arial"/>
          <w:szCs w:val="24"/>
        </w:rPr>
        <w:t>n</w:t>
      </w:r>
      <w:r w:rsidRPr="00EB2E62">
        <w:rPr>
          <w:rFonts w:cs="Arial"/>
          <w:spacing w:val="1"/>
          <w:szCs w:val="24"/>
        </w:rPr>
        <w:t xml:space="preserve"> </w:t>
      </w:r>
      <w:r w:rsidRPr="00EB2E62">
        <w:rPr>
          <w:rFonts w:cs="Arial"/>
          <w:spacing w:val="-1"/>
          <w:szCs w:val="24"/>
        </w:rPr>
        <w:t>a</w:t>
      </w:r>
      <w:r w:rsidRPr="00EB2E62">
        <w:rPr>
          <w:rFonts w:cs="Arial"/>
          <w:szCs w:val="24"/>
        </w:rPr>
        <w:t>hli</w:t>
      </w:r>
      <w:r w:rsidRPr="00EB2E62">
        <w:rPr>
          <w:rFonts w:cs="Arial"/>
          <w:spacing w:val="4"/>
          <w:szCs w:val="24"/>
        </w:rPr>
        <w:t xml:space="preserve"> </w:t>
      </w:r>
      <w:r w:rsidRPr="00EB2E62">
        <w:rPr>
          <w:rFonts w:cs="Arial"/>
          <w:szCs w:val="24"/>
        </w:rPr>
        <w:t>media p</w:t>
      </w:r>
      <w:r w:rsidRPr="00EB2E62">
        <w:rPr>
          <w:rFonts w:cs="Arial"/>
          <w:spacing w:val="-1"/>
          <w:szCs w:val="24"/>
        </w:rPr>
        <w:t>e</w:t>
      </w:r>
      <w:r w:rsidRPr="00EB2E62">
        <w:rPr>
          <w:rFonts w:cs="Arial"/>
          <w:szCs w:val="24"/>
        </w:rPr>
        <w:t>mbel</w:t>
      </w:r>
      <w:r w:rsidRPr="00EB2E62">
        <w:rPr>
          <w:rFonts w:cs="Arial"/>
          <w:spacing w:val="-1"/>
          <w:szCs w:val="24"/>
        </w:rPr>
        <w:t>a</w:t>
      </w:r>
      <w:r w:rsidRPr="00EB2E62">
        <w:rPr>
          <w:rFonts w:cs="Arial"/>
          <w:szCs w:val="24"/>
        </w:rPr>
        <w:t>ja</w:t>
      </w:r>
      <w:r w:rsidRPr="00EB2E62">
        <w:rPr>
          <w:rFonts w:cs="Arial"/>
          <w:spacing w:val="1"/>
          <w:szCs w:val="24"/>
        </w:rPr>
        <w:t>r</w:t>
      </w:r>
      <w:r w:rsidRPr="00EB2E62">
        <w:rPr>
          <w:rFonts w:cs="Arial"/>
          <w:spacing w:val="-1"/>
          <w:szCs w:val="24"/>
        </w:rPr>
        <w:t>a</w:t>
      </w:r>
      <w:r w:rsidRPr="00EB2E62">
        <w:rPr>
          <w:rFonts w:cs="Arial"/>
          <w:szCs w:val="24"/>
        </w:rPr>
        <w:t>n</w:t>
      </w:r>
      <w:r w:rsidRPr="00EB2E62">
        <w:rPr>
          <w:rFonts w:cs="Arial"/>
          <w:spacing w:val="4"/>
          <w:szCs w:val="24"/>
        </w:rPr>
        <w:t xml:space="preserve"> </w:t>
      </w:r>
      <w:r w:rsidRPr="00EB2E62">
        <w:rPr>
          <w:rFonts w:cs="Arial"/>
          <w:szCs w:val="24"/>
        </w:rPr>
        <w:t>un</w:t>
      </w:r>
      <w:r w:rsidRPr="00EB2E62">
        <w:rPr>
          <w:rFonts w:cs="Arial"/>
          <w:spacing w:val="3"/>
          <w:szCs w:val="24"/>
        </w:rPr>
        <w:t>t</w:t>
      </w:r>
      <w:r w:rsidRPr="00EB2E62">
        <w:rPr>
          <w:rFonts w:cs="Arial"/>
          <w:szCs w:val="24"/>
        </w:rPr>
        <w:t>uk</w:t>
      </w:r>
      <w:r w:rsidRPr="00EB2E62">
        <w:rPr>
          <w:rFonts w:cs="Arial"/>
          <w:spacing w:val="1"/>
          <w:szCs w:val="24"/>
        </w:rPr>
        <w:t xml:space="preserve"> </w:t>
      </w:r>
      <w:r w:rsidRPr="00EB2E62">
        <w:rPr>
          <w:rFonts w:cs="Arial"/>
          <w:szCs w:val="24"/>
        </w:rPr>
        <w:t>mend</w:t>
      </w:r>
      <w:r w:rsidRPr="00EB2E62">
        <w:rPr>
          <w:rFonts w:cs="Arial"/>
          <w:spacing w:val="-1"/>
          <w:szCs w:val="24"/>
        </w:rPr>
        <w:t>a</w:t>
      </w:r>
      <w:r w:rsidRPr="00EB2E62">
        <w:rPr>
          <w:rFonts w:cs="Arial"/>
          <w:szCs w:val="24"/>
        </w:rPr>
        <w:t>p</w:t>
      </w:r>
      <w:r w:rsidRPr="00EB2E62">
        <w:rPr>
          <w:rFonts w:cs="Arial"/>
          <w:spacing w:val="-1"/>
          <w:szCs w:val="24"/>
        </w:rPr>
        <w:t>a</w:t>
      </w:r>
      <w:r w:rsidRPr="00EB2E62">
        <w:rPr>
          <w:rFonts w:cs="Arial"/>
          <w:szCs w:val="24"/>
        </w:rPr>
        <w:t>tkan</w:t>
      </w:r>
      <w:r w:rsidRPr="00EB2E62">
        <w:rPr>
          <w:rFonts w:cs="Arial"/>
          <w:spacing w:val="1"/>
          <w:szCs w:val="24"/>
        </w:rPr>
        <w:t xml:space="preserve"> </w:t>
      </w:r>
      <w:r w:rsidRPr="00EB2E62">
        <w:rPr>
          <w:rFonts w:cs="Arial"/>
          <w:szCs w:val="24"/>
        </w:rPr>
        <w:t>masu</w:t>
      </w:r>
      <w:r w:rsidRPr="00EB2E62">
        <w:rPr>
          <w:rFonts w:cs="Arial"/>
          <w:spacing w:val="2"/>
          <w:szCs w:val="24"/>
        </w:rPr>
        <w:t>k</w:t>
      </w:r>
      <w:r w:rsidRPr="00EB2E62">
        <w:rPr>
          <w:rFonts w:cs="Arial"/>
          <w:spacing w:val="-1"/>
          <w:szCs w:val="24"/>
        </w:rPr>
        <w:t>a</w:t>
      </w:r>
      <w:r w:rsidRPr="00EB2E62">
        <w:rPr>
          <w:rFonts w:cs="Arial"/>
          <w:szCs w:val="24"/>
        </w:rPr>
        <w:t>n</w:t>
      </w:r>
      <w:r w:rsidRPr="00EB2E62">
        <w:rPr>
          <w:rFonts w:cs="Arial"/>
          <w:spacing w:val="1"/>
          <w:szCs w:val="24"/>
        </w:rPr>
        <w:t xml:space="preserve"> </w:t>
      </w:r>
      <w:r w:rsidRPr="00EB2E62">
        <w:rPr>
          <w:rFonts w:cs="Arial"/>
          <w:szCs w:val="24"/>
        </w:rPr>
        <w:t>d</w:t>
      </w:r>
      <w:r w:rsidRPr="00EB2E62">
        <w:rPr>
          <w:rFonts w:cs="Arial"/>
          <w:spacing w:val="-1"/>
          <w:szCs w:val="24"/>
        </w:rPr>
        <w:t>a</w:t>
      </w:r>
      <w:r w:rsidRPr="00EB2E62">
        <w:rPr>
          <w:rFonts w:cs="Arial"/>
          <w:szCs w:val="24"/>
        </w:rPr>
        <w:t>n tangg</w:t>
      </w:r>
      <w:r w:rsidRPr="00EB2E62">
        <w:rPr>
          <w:rFonts w:cs="Arial"/>
          <w:spacing w:val="-1"/>
          <w:szCs w:val="24"/>
        </w:rPr>
        <w:t>a</w:t>
      </w:r>
      <w:r w:rsidRPr="00EB2E62">
        <w:rPr>
          <w:rFonts w:cs="Arial"/>
          <w:szCs w:val="24"/>
        </w:rPr>
        <w:t>p</w:t>
      </w:r>
      <w:r w:rsidRPr="00EB2E62">
        <w:rPr>
          <w:rFonts w:cs="Arial"/>
          <w:spacing w:val="-1"/>
          <w:szCs w:val="24"/>
        </w:rPr>
        <w:t>a</w:t>
      </w:r>
      <w:r w:rsidRPr="00EB2E62">
        <w:rPr>
          <w:rFonts w:cs="Arial"/>
          <w:szCs w:val="24"/>
        </w:rPr>
        <w:t>n t</w:t>
      </w:r>
      <w:r w:rsidRPr="00EB2E62">
        <w:rPr>
          <w:rFonts w:cs="Arial"/>
          <w:spacing w:val="2"/>
          <w:szCs w:val="24"/>
        </w:rPr>
        <w:t>e</w:t>
      </w:r>
      <w:r w:rsidRPr="00EB2E62">
        <w:rPr>
          <w:rFonts w:cs="Arial"/>
          <w:szCs w:val="24"/>
        </w:rPr>
        <w:t>rh</w:t>
      </w:r>
      <w:r w:rsidRPr="00EB2E62">
        <w:rPr>
          <w:rFonts w:cs="Arial"/>
          <w:spacing w:val="-2"/>
          <w:szCs w:val="24"/>
        </w:rPr>
        <w:t>a</w:t>
      </w:r>
      <w:r w:rsidRPr="00EB2E62">
        <w:rPr>
          <w:rFonts w:cs="Arial"/>
          <w:szCs w:val="24"/>
        </w:rPr>
        <w:t>d</w:t>
      </w:r>
      <w:r w:rsidRPr="00EB2E62">
        <w:rPr>
          <w:rFonts w:cs="Arial"/>
          <w:spacing w:val="-1"/>
          <w:szCs w:val="24"/>
        </w:rPr>
        <w:t>a</w:t>
      </w:r>
      <w:r w:rsidRPr="00EB2E62">
        <w:rPr>
          <w:rFonts w:cs="Arial"/>
          <w:szCs w:val="24"/>
        </w:rPr>
        <w:t>p</w:t>
      </w:r>
      <w:r w:rsidRPr="00EB2E62">
        <w:rPr>
          <w:rFonts w:cs="Arial"/>
          <w:spacing w:val="2"/>
          <w:szCs w:val="24"/>
        </w:rPr>
        <w:t xml:space="preserve"> </w:t>
      </w:r>
      <w:r w:rsidRPr="00EB2E62">
        <w:rPr>
          <w:rFonts w:cs="Arial"/>
          <w:szCs w:val="24"/>
        </w:rPr>
        <w:t>p</w:t>
      </w:r>
      <w:r w:rsidRPr="00EB2E62">
        <w:rPr>
          <w:rFonts w:cs="Arial"/>
          <w:spacing w:val="-1"/>
          <w:szCs w:val="24"/>
        </w:rPr>
        <w:t>r</w:t>
      </w:r>
      <w:r w:rsidRPr="00EB2E62">
        <w:rPr>
          <w:rFonts w:cs="Arial"/>
          <w:szCs w:val="24"/>
        </w:rPr>
        <w:t>o</w:t>
      </w:r>
      <w:r w:rsidRPr="00EB2E62">
        <w:rPr>
          <w:rFonts w:cs="Arial"/>
          <w:spacing w:val="2"/>
          <w:szCs w:val="24"/>
        </w:rPr>
        <w:t>d</w:t>
      </w:r>
      <w:r w:rsidRPr="00EB2E62">
        <w:rPr>
          <w:rFonts w:cs="Arial"/>
          <w:szCs w:val="24"/>
        </w:rPr>
        <w:t>uk p</w:t>
      </w:r>
      <w:r w:rsidRPr="00EB2E62">
        <w:rPr>
          <w:rFonts w:cs="Arial"/>
          <w:spacing w:val="-1"/>
          <w:szCs w:val="24"/>
        </w:rPr>
        <w:t>e</w:t>
      </w:r>
      <w:r w:rsidRPr="00EB2E62">
        <w:rPr>
          <w:rFonts w:cs="Arial"/>
          <w:spacing w:val="2"/>
          <w:szCs w:val="24"/>
        </w:rPr>
        <w:t>n</w:t>
      </w:r>
      <w:r w:rsidRPr="00EB2E62">
        <w:rPr>
          <w:rFonts w:cs="Arial"/>
          <w:spacing w:val="-2"/>
          <w:szCs w:val="24"/>
        </w:rPr>
        <w:t>g</w:t>
      </w:r>
      <w:r w:rsidRPr="00EB2E62">
        <w:rPr>
          <w:rFonts w:cs="Arial"/>
          <w:spacing w:val="-1"/>
          <w:szCs w:val="24"/>
        </w:rPr>
        <w:t>e</w:t>
      </w:r>
      <w:r w:rsidRPr="00EB2E62">
        <w:rPr>
          <w:rFonts w:cs="Arial"/>
          <w:szCs w:val="24"/>
        </w:rPr>
        <w:t>mba</w:t>
      </w:r>
      <w:r w:rsidRPr="00EB2E62">
        <w:rPr>
          <w:rFonts w:cs="Arial"/>
          <w:spacing w:val="2"/>
          <w:szCs w:val="24"/>
        </w:rPr>
        <w:t>n</w:t>
      </w:r>
      <w:r w:rsidRPr="00EB2E62">
        <w:rPr>
          <w:rFonts w:cs="Arial"/>
          <w:szCs w:val="24"/>
        </w:rPr>
        <w:t>g</w:t>
      </w:r>
      <w:r w:rsidRPr="00EB2E62">
        <w:rPr>
          <w:rFonts w:cs="Arial"/>
          <w:spacing w:val="-1"/>
          <w:szCs w:val="24"/>
        </w:rPr>
        <w:t>a</w:t>
      </w:r>
      <w:r w:rsidRPr="00EB2E62">
        <w:rPr>
          <w:rFonts w:cs="Arial"/>
          <w:szCs w:val="24"/>
        </w:rPr>
        <w:t xml:space="preserve">n </w:t>
      </w:r>
      <w:r w:rsidRPr="00EB2E62">
        <w:rPr>
          <w:rFonts w:cs="Arial"/>
          <w:spacing w:val="-1"/>
          <w:szCs w:val="24"/>
        </w:rPr>
        <w:t>a</w:t>
      </w:r>
      <w:r w:rsidRPr="00EB2E62">
        <w:rPr>
          <w:rFonts w:cs="Arial"/>
          <w:spacing w:val="2"/>
          <w:szCs w:val="24"/>
        </w:rPr>
        <w:t>w</w:t>
      </w:r>
      <w:r w:rsidRPr="00EB2E62">
        <w:rPr>
          <w:rFonts w:cs="Arial"/>
          <w:spacing w:val="-1"/>
          <w:szCs w:val="24"/>
        </w:rPr>
        <w:t>a</w:t>
      </w:r>
      <w:r w:rsidRPr="00EB2E62">
        <w:rPr>
          <w:rFonts w:cs="Arial"/>
          <w:szCs w:val="24"/>
        </w:rPr>
        <w:t>l</w:t>
      </w:r>
      <w:r w:rsidRPr="00EB2E62">
        <w:rPr>
          <w:rFonts w:cs="Arial"/>
          <w:spacing w:val="3"/>
          <w:szCs w:val="24"/>
        </w:rPr>
        <w:t xml:space="preserve"> </w:t>
      </w:r>
      <w:r w:rsidRPr="00EB2E62">
        <w:rPr>
          <w:rFonts w:cs="Arial"/>
          <w:szCs w:val="24"/>
        </w:rPr>
        <w:t>s</w:t>
      </w:r>
      <w:r w:rsidRPr="00EB2E62">
        <w:rPr>
          <w:rFonts w:cs="Arial"/>
          <w:spacing w:val="-1"/>
          <w:szCs w:val="24"/>
        </w:rPr>
        <w:t>e</w:t>
      </w:r>
      <w:r w:rsidRPr="00EB2E62">
        <w:rPr>
          <w:rFonts w:cs="Arial"/>
          <w:szCs w:val="24"/>
        </w:rPr>
        <w:t>hing</w:t>
      </w:r>
      <w:r w:rsidRPr="00EB2E62">
        <w:rPr>
          <w:rFonts w:cs="Arial"/>
          <w:spacing w:val="-2"/>
          <w:szCs w:val="24"/>
        </w:rPr>
        <w:t>g</w:t>
      </w:r>
      <w:r w:rsidRPr="00EB2E62">
        <w:rPr>
          <w:rFonts w:cs="Arial"/>
          <w:szCs w:val="24"/>
        </w:rPr>
        <w:t>a</w:t>
      </w:r>
      <w:r w:rsidRPr="00EB2E62">
        <w:rPr>
          <w:rFonts w:cs="Arial"/>
          <w:spacing w:val="1"/>
          <w:szCs w:val="24"/>
        </w:rPr>
        <w:t xml:space="preserve"> </w:t>
      </w:r>
      <w:r w:rsidRPr="00EB2E62">
        <w:rPr>
          <w:rFonts w:cs="Arial"/>
          <w:szCs w:val="24"/>
        </w:rPr>
        <w:t>b</w:t>
      </w:r>
      <w:r w:rsidRPr="00EB2E62">
        <w:rPr>
          <w:rFonts w:cs="Arial"/>
          <w:spacing w:val="-1"/>
          <w:szCs w:val="24"/>
        </w:rPr>
        <w:t>e</w:t>
      </w:r>
      <w:r w:rsidRPr="00EB2E62">
        <w:rPr>
          <w:rFonts w:cs="Arial"/>
          <w:szCs w:val="24"/>
        </w:rPr>
        <w:t>r</w:t>
      </w:r>
      <w:r w:rsidRPr="00EB2E62">
        <w:rPr>
          <w:rFonts w:cs="Arial"/>
          <w:spacing w:val="1"/>
          <w:szCs w:val="24"/>
        </w:rPr>
        <w:t>d</w:t>
      </w:r>
      <w:r w:rsidRPr="00EB2E62">
        <w:rPr>
          <w:rFonts w:cs="Arial"/>
          <w:spacing w:val="-1"/>
          <w:szCs w:val="24"/>
        </w:rPr>
        <w:t>a</w:t>
      </w:r>
      <w:r w:rsidRPr="00EB2E62">
        <w:rPr>
          <w:rFonts w:cs="Arial"/>
          <w:szCs w:val="24"/>
        </w:rPr>
        <w:t>s</w:t>
      </w:r>
      <w:r w:rsidRPr="00EB2E62">
        <w:rPr>
          <w:rFonts w:cs="Arial"/>
          <w:spacing w:val="-1"/>
          <w:szCs w:val="24"/>
        </w:rPr>
        <w:t>a</w:t>
      </w:r>
      <w:r w:rsidRPr="00EB2E62">
        <w:rPr>
          <w:rFonts w:cs="Arial"/>
          <w:szCs w:val="24"/>
        </w:rPr>
        <w:t>r</w:t>
      </w:r>
      <w:r w:rsidRPr="00EB2E62">
        <w:rPr>
          <w:rFonts w:cs="Arial"/>
          <w:spacing w:val="1"/>
          <w:szCs w:val="24"/>
        </w:rPr>
        <w:t>k</w:t>
      </w:r>
      <w:r w:rsidRPr="00EB2E62">
        <w:rPr>
          <w:rFonts w:cs="Arial"/>
          <w:spacing w:val="-1"/>
          <w:szCs w:val="24"/>
        </w:rPr>
        <w:t>a</w:t>
      </w:r>
      <w:r w:rsidRPr="00EB2E62">
        <w:rPr>
          <w:rFonts w:cs="Arial"/>
          <w:szCs w:val="24"/>
        </w:rPr>
        <w:t xml:space="preserve">n </w:t>
      </w:r>
      <w:r w:rsidRPr="00EB2E62">
        <w:rPr>
          <w:rFonts w:cs="Arial"/>
          <w:spacing w:val="3"/>
          <w:szCs w:val="24"/>
        </w:rPr>
        <w:t>m</w:t>
      </w:r>
      <w:r w:rsidRPr="00EB2E62">
        <w:rPr>
          <w:rFonts w:cs="Arial"/>
          <w:spacing w:val="-1"/>
          <w:szCs w:val="24"/>
        </w:rPr>
        <w:t>a</w:t>
      </w:r>
      <w:r w:rsidRPr="00EB2E62">
        <w:rPr>
          <w:rFonts w:cs="Arial"/>
          <w:szCs w:val="24"/>
        </w:rPr>
        <w:t>sukan d</w:t>
      </w:r>
      <w:r w:rsidRPr="00EB2E62">
        <w:rPr>
          <w:rFonts w:cs="Arial"/>
          <w:spacing w:val="-1"/>
          <w:szCs w:val="24"/>
        </w:rPr>
        <w:t>a</w:t>
      </w:r>
      <w:r w:rsidRPr="00EB2E62">
        <w:rPr>
          <w:rFonts w:cs="Arial"/>
          <w:szCs w:val="24"/>
        </w:rPr>
        <w:t>n ta</w:t>
      </w:r>
      <w:r w:rsidRPr="00EB2E62">
        <w:rPr>
          <w:rFonts w:cs="Arial"/>
          <w:spacing w:val="2"/>
          <w:szCs w:val="24"/>
        </w:rPr>
        <w:t>n</w:t>
      </w:r>
      <w:r w:rsidRPr="00EB2E62">
        <w:rPr>
          <w:rFonts w:cs="Arial"/>
          <w:szCs w:val="24"/>
        </w:rPr>
        <w:t>g</w:t>
      </w:r>
      <w:r w:rsidRPr="00EB2E62">
        <w:rPr>
          <w:rFonts w:cs="Arial"/>
          <w:spacing w:val="-2"/>
          <w:szCs w:val="24"/>
        </w:rPr>
        <w:t>g</w:t>
      </w:r>
      <w:r w:rsidRPr="00EB2E62">
        <w:rPr>
          <w:rFonts w:cs="Arial"/>
          <w:spacing w:val="-1"/>
          <w:szCs w:val="24"/>
        </w:rPr>
        <w:t>a</w:t>
      </w:r>
      <w:r w:rsidRPr="00EB2E62">
        <w:rPr>
          <w:rFonts w:cs="Arial"/>
          <w:szCs w:val="24"/>
        </w:rPr>
        <w:t>p</w:t>
      </w:r>
      <w:r w:rsidRPr="00EB2E62">
        <w:rPr>
          <w:rFonts w:cs="Arial"/>
          <w:spacing w:val="-1"/>
          <w:szCs w:val="24"/>
        </w:rPr>
        <w:t>a</w:t>
      </w:r>
      <w:r w:rsidRPr="00EB2E62">
        <w:rPr>
          <w:rFonts w:cs="Arial"/>
          <w:szCs w:val="24"/>
        </w:rPr>
        <w:t xml:space="preserve">n </w:t>
      </w:r>
      <w:r w:rsidRPr="00EB2E62">
        <w:rPr>
          <w:rFonts w:cs="Arial"/>
          <w:spacing w:val="2"/>
          <w:szCs w:val="24"/>
        </w:rPr>
        <w:t>p</w:t>
      </w:r>
      <w:r w:rsidRPr="00EB2E62">
        <w:rPr>
          <w:rFonts w:cs="Arial"/>
          <w:szCs w:val="24"/>
        </w:rPr>
        <w:t>roduk</w:t>
      </w:r>
      <w:r w:rsidRPr="00EB2E62">
        <w:rPr>
          <w:rFonts w:cs="Arial"/>
          <w:spacing w:val="-1"/>
          <w:szCs w:val="24"/>
        </w:rPr>
        <w:t xml:space="preserve"> </w:t>
      </w:r>
      <w:r w:rsidRPr="00EB2E62">
        <w:rPr>
          <w:rFonts w:cs="Arial"/>
          <w:szCs w:val="24"/>
        </w:rPr>
        <w:t>d</w:t>
      </w:r>
      <w:r w:rsidRPr="00EB2E62">
        <w:rPr>
          <w:rFonts w:cs="Arial"/>
          <w:spacing w:val="1"/>
          <w:szCs w:val="24"/>
        </w:rPr>
        <w:t>a</w:t>
      </w:r>
      <w:r w:rsidRPr="00EB2E62">
        <w:rPr>
          <w:rFonts w:cs="Arial"/>
          <w:szCs w:val="24"/>
        </w:rPr>
        <w:t>p</w:t>
      </w:r>
      <w:r w:rsidRPr="00EB2E62">
        <w:rPr>
          <w:rFonts w:cs="Arial"/>
          <w:spacing w:val="-1"/>
          <w:szCs w:val="24"/>
        </w:rPr>
        <w:t>a</w:t>
      </w:r>
      <w:r w:rsidRPr="00EB2E62">
        <w:rPr>
          <w:rFonts w:cs="Arial"/>
          <w:szCs w:val="24"/>
        </w:rPr>
        <w:t>t d</w:t>
      </w:r>
      <w:r w:rsidRPr="00EB2E62">
        <w:rPr>
          <w:rFonts w:cs="Arial"/>
          <w:spacing w:val="1"/>
          <w:szCs w:val="24"/>
        </w:rPr>
        <w:t>i</w:t>
      </w:r>
      <w:r w:rsidRPr="00EB2E62">
        <w:rPr>
          <w:rFonts w:cs="Arial"/>
          <w:szCs w:val="24"/>
        </w:rPr>
        <w:t>r</w:t>
      </w:r>
      <w:r w:rsidRPr="00EB2E62">
        <w:rPr>
          <w:rFonts w:cs="Arial"/>
          <w:spacing w:val="-2"/>
          <w:szCs w:val="24"/>
        </w:rPr>
        <w:t>e</w:t>
      </w:r>
      <w:r w:rsidRPr="00EB2E62">
        <w:rPr>
          <w:rFonts w:cs="Arial"/>
          <w:szCs w:val="24"/>
        </w:rPr>
        <w:t>vis</w:t>
      </w:r>
      <w:r w:rsidRPr="00EB2E62">
        <w:rPr>
          <w:rFonts w:cs="Arial"/>
          <w:spacing w:val="1"/>
          <w:szCs w:val="24"/>
        </w:rPr>
        <w:t>i</w:t>
      </w:r>
      <w:r w:rsidRPr="00EB2E62">
        <w:rPr>
          <w:rFonts w:cs="Arial"/>
          <w:szCs w:val="24"/>
        </w:rPr>
        <w:t>.</w:t>
      </w:r>
      <w:proofErr w:type="gramEnd"/>
    </w:p>
    <w:p w:rsidR="00023ACB" w:rsidRPr="00087682" w:rsidRDefault="00023ACB" w:rsidP="00087682">
      <w:pPr>
        <w:pStyle w:val="ListParagraph"/>
        <w:numPr>
          <w:ilvl w:val="0"/>
          <w:numId w:val="34"/>
        </w:numPr>
        <w:ind w:left="284" w:hanging="284"/>
        <w:contextualSpacing/>
        <w:rPr>
          <w:rFonts w:cs="Arial"/>
          <w:b/>
          <w:bCs/>
          <w:szCs w:val="24"/>
        </w:rPr>
      </w:pPr>
      <w:r w:rsidRPr="00087682">
        <w:rPr>
          <w:rFonts w:cs="Arial"/>
          <w:b/>
          <w:bCs/>
          <w:szCs w:val="24"/>
        </w:rPr>
        <w:t>Tahap IV Ujicoba Skala Kecil dan Revisi</w:t>
      </w:r>
    </w:p>
    <w:p w:rsidR="00023ACB" w:rsidRPr="00EB2E62" w:rsidRDefault="00023ACB" w:rsidP="00023ACB">
      <w:pPr>
        <w:ind w:firstLine="851"/>
        <w:rPr>
          <w:rFonts w:cs="Arial"/>
          <w:b/>
          <w:bCs/>
          <w:szCs w:val="24"/>
        </w:rPr>
      </w:pPr>
      <w:proofErr w:type="gramStart"/>
      <w:r>
        <w:rPr>
          <w:rFonts w:cs="Arial"/>
          <w:szCs w:val="24"/>
        </w:rPr>
        <w:t xml:space="preserve">Tahap empat </w:t>
      </w:r>
      <w:r w:rsidRPr="00EB2E62">
        <w:rPr>
          <w:rFonts w:cs="Arial"/>
          <w:szCs w:val="24"/>
        </w:rPr>
        <w:t>me</w:t>
      </w:r>
      <w:r w:rsidRPr="00EB2E62">
        <w:rPr>
          <w:rFonts w:cs="Arial"/>
          <w:spacing w:val="1"/>
          <w:szCs w:val="24"/>
        </w:rPr>
        <w:t>r</w:t>
      </w:r>
      <w:r w:rsidRPr="00EB2E62">
        <w:rPr>
          <w:rFonts w:cs="Arial"/>
          <w:szCs w:val="24"/>
        </w:rPr>
        <w:t>up</w:t>
      </w:r>
      <w:r w:rsidRPr="00EB2E62">
        <w:rPr>
          <w:rFonts w:cs="Arial"/>
          <w:spacing w:val="-1"/>
          <w:szCs w:val="24"/>
        </w:rPr>
        <w:t>a</w:t>
      </w:r>
      <w:r w:rsidRPr="00EB2E62">
        <w:rPr>
          <w:rFonts w:cs="Arial"/>
          <w:szCs w:val="24"/>
        </w:rPr>
        <w:t>k</w:t>
      </w:r>
      <w:r w:rsidRPr="00EB2E62">
        <w:rPr>
          <w:rFonts w:cs="Arial"/>
          <w:spacing w:val="-1"/>
          <w:szCs w:val="24"/>
        </w:rPr>
        <w:t>a</w:t>
      </w:r>
      <w:r w:rsidRPr="00EB2E62">
        <w:rPr>
          <w:rFonts w:cs="Arial"/>
          <w:szCs w:val="24"/>
        </w:rPr>
        <w:t>n tah</w:t>
      </w:r>
      <w:r w:rsidRPr="00EB2E62">
        <w:rPr>
          <w:rFonts w:cs="Arial"/>
          <w:spacing w:val="-1"/>
          <w:szCs w:val="24"/>
        </w:rPr>
        <w:t>a</w:t>
      </w:r>
      <w:r w:rsidRPr="00EB2E62">
        <w:rPr>
          <w:rFonts w:cs="Arial"/>
          <w:szCs w:val="24"/>
        </w:rPr>
        <w:t>p</w:t>
      </w:r>
      <w:r w:rsidRPr="00EB2E62">
        <w:rPr>
          <w:rFonts w:cs="Arial"/>
          <w:spacing w:val="1"/>
          <w:szCs w:val="24"/>
        </w:rPr>
        <w:t xml:space="preserve"> </w:t>
      </w:r>
      <w:r w:rsidRPr="00EB2E62">
        <w:rPr>
          <w:rFonts w:cs="Arial"/>
          <w:szCs w:val="24"/>
        </w:rPr>
        <w:t>uji</w:t>
      </w:r>
      <w:r w:rsidRPr="00EB2E62">
        <w:rPr>
          <w:rFonts w:cs="Arial"/>
          <w:spacing w:val="2"/>
          <w:szCs w:val="24"/>
        </w:rPr>
        <w:t xml:space="preserve"> </w:t>
      </w:r>
      <w:r w:rsidRPr="00EB2E62">
        <w:rPr>
          <w:rFonts w:cs="Arial"/>
          <w:spacing w:val="-1"/>
          <w:szCs w:val="24"/>
        </w:rPr>
        <w:t>c</w:t>
      </w:r>
      <w:r w:rsidRPr="00EB2E62">
        <w:rPr>
          <w:rFonts w:cs="Arial"/>
          <w:szCs w:val="24"/>
        </w:rPr>
        <w:t>oba lebih</w:t>
      </w:r>
      <w:r w:rsidRPr="00EB2E62">
        <w:rPr>
          <w:rFonts w:cs="Arial"/>
          <w:spacing w:val="1"/>
          <w:szCs w:val="24"/>
        </w:rPr>
        <w:t xml:space="preserve"> </w:t>
      </w:r>
      <w:r w:rsidRPr="00EB2E62">
        <w:rPr>
          <w:rFonts w:cs="Arial"/>
          <w:szCs w:val="24"/>
        </w:rPr>
        <w:t>luas</w:t>
      </w:r>
      <w:r w:rsidRPr="00EB2E62">
        <w:rPr>
          <w:rFonts w:cs="Arial"/>
          <w:spacing w:val="1"/>
          <w:szCs w:val="24"/>
        </w:rPr>
        <w:t xml:space="preserve"> </w:t>
      </w:r>
      <w:r w:rsidRPr="00EB2E62">
        <w:rPr>
          <w:rFonts w:cs="Arial"/>
          <w:szCs w:val="24"/>
        </w:rPr>
        <w:t>te</w:t>
      </w:r>
      <w:r w:rsidRPr="00EB2E62">
        <w:rPr>
          <w:rFonts w:cs="Arial"/>
          <w:spacing w:val="-1"/>
          <w:szCs w:val="24"/>
        </w:rPr>
        <w:t>r</w:t>
      </w:r>
      <w:r w:rsidRPr="00EB2E62">
        <w:rPr>
          <w:rFonts w:cs="Arial"/>
          <w:szCs w:val="24"/>
        </w:rPr>
        <w:t>h</w:t>
      </w:r>
      <w:r w:rsidRPr="00EB2E62">
        <w:rPr>
          <w:rFonts w:cs="Arial"/>
          <w:spacing w:val="-1"/>
          <w:szCs w:val="24"/>
        </w:rPr>
        <w:t>a</w:t>
      </w:r>
      <w:r w:rsidRPr="00EB2E62">
        <w:rPr>
          <w:rFonts w:cs="Arial"/>
          <w:szCs w:val="24"/>
        </w:rPr>
        <w:t>d</w:t>
      </w:r>
      <w:r w:rsidRPr="00EB2E62">
        <w:rPr>
          <w:rFonts w:cs="Arial"/>
          <w:spacing w:val="-1"/>
          <w:szCs w:val="24"/>
        </w:rPr>
        <w:t>a</w:t>
      </w:r>
      <w:r w:rsidRPr="00EB2E62">
        <w:rPr>
          <w:rFonts w:cs="Arial"/>
          <w:szCs w:val="24"/>
        </w:rPr>
        <w:t>p</w:t>
      </w:r>
      <w:r w:rsidRPr="00EB2E62">
        <w:rPr>
          <w:rFonts w:cs="Arial"/>
          <w:spacing w:val="1"/>
          <w:szCs w:val="24"/>
        </w:rPr>
        <w:t xml:space="preserve"> </w:t>
      </w:r>
      <w:r w:rsidRPr="00EB2E62">
        <w:rPr>
          <w:rFonts w:cs="Arial"/>
          <w:szCs w:val="24"/>
        </w:rPr>
        <w:t>p</w:t>
      </w:r>
      <w:r w:rsidRPr="00EB2E62">
        <w:rPr>
          <w:rFonts w:cs="Arial"/>
          <w:spacing w:val="-1"/>
          <w:szCs w:val="24"/>
        </w:rPr>
        <w:t>r</w:t>
      </w:r>
      <w:r w:rsidRPr="00EB2E62">
        <w:rPr>
          <w:rFonts w:cs="Arial"/>
          <w:szCs w:val="24"/>
        </w:rPr>
        <w:t>oduk</w:t>
      </w:r>
      <w:r w:rsidRPr="00EB2E62">
        <w:rPr>
          <w:rFonts w:cs="Arial"/>
          <w:spacing w:val="1"/>
          <w:szCs w:val="24"/>
        </w:rPr>
        <w:t xml:space="preserve"> </w:t>
      </w:r>
      <w:r w:rsidRPr="00EB2E62">
        <w:rPr>
          <w:rFonts w:cs="Arial"/>
          <w:spacing w:val="2"/>
          <w:szCs w:val="24"/>
        </w:rPr>
        <w:t>p</w:t>
      </w:r>
      <w:r w:rsidRPr="00EB2E62">
        <w:rPr>
          <w:rFonts w:cs="Arial"/>
          <w:spacing w:val="1"/>
          <w:szCs w:val="24"/>
        </w:rPr>
        <w:t>e</w:t>
      </w:r>
      <w:r w:rsidRPr="00EB2E62">
        <w:rPr>
          <w:rFonts w:cs="Arial"/>
          <w:szCs w:val="24"/>
        </w:rPr>
        <w:t>n</w:t>
      </w:r>
      <w:r w:rsidRPr="00EB2E62">
        <w:rPr>
          <w:rFonts w:cs="Arial"/>
          <w:spacing w:val="-2"/>
          <w:szCs w:val="24"/>
        </w:rPr>
        <w:t>g</w:t>
      </w:r>
      <w:r w:rsidRPr="00EB2E62">
        <w:rPr>
          <w:rFonts w:cs="Arial"/>
          <w:spacing w:val="-1"/>
          <w:szCs w:val="24"/>
        </w:rPr>
        <w:t>e</w:t>
      </w:r>
      <w:r w:rsidRPr="00EB2E62">
        <w:rPr>
          <w:rFonts w:cs="Arial"/>
          <w:szCs w:val="24"/>
        </w:rPr>
        <w:t>m</w:t>
      </w:r>
      <w:r w:rsidRPr="00EB2E62">
        <w:rPr>
          <w:rFonts w:cs="Arial"/>
          <w:spacing w:val="3"/>
          <w:szCs w:val="24"/>
        </w:rPr>
        <w:t>b</w:t>
      </w:r>
      <w:r w:rsidRPr="00EB2E62">
        <w:rPr>
          <w:rFonts w:cs="Arial"/>
          <w:spacing w:val="-1"/>
          <w:szCs w:val="24"/>
        </w:rPr>
        <w:t>a</w:t>
      </w:r>
      <w:r w:rsidRPr="00EB2E62">
        <w:rPr>
          <w:rFonts w:cs="Arial"/>
          <w:spacing w:val="2"/>
          <w:szCs w:val="24"/>
        </w:rPr>
        <w:t>n</w:t>
      </w:r>
      <w:r w:rsidRPr="00EB2E62">
        <w:rPr>
          <w:rFonts w:cs="Arial"/>
          <w:spacing w:val="-2"/>
          <w:szCs w:val="24"/>
        </w:rPr>
        <w:t>g</w:t>
      </w:r>
      <w:r w:rsidRPr="00EB2E62">
        <w:rPr>
          <w:rFonts w:cs="Arial"/>
          <w:spacing w:val="-1"/>
          <w:szCs w:val="24"/>
        </w:rPr>
        <w:t>a</w:t>
      </w:r>
      <w:r w:rsidRPr="00EB2E62">
        <w:rPr>
          <w:rFonts w:cs="Arial"/>
          <w:szCs w:val="24"/>
        </w:rPr>
        <w:t>n</w:t>
      </w:r>
      <w:r w:rsidRPr="00EB2E62">
        <w:rPr>
          <w:rFonts w:cs="Arial"/>
          <w:spacing w:val="1"/>
          <w:szCs w:val="24"/>
        </w:rPr>
        <w:t xml:space="preserve"> </w:t>
      </w:r>
      <w:r w:rsidRPr="00EB2E62">
        <w:rPr>
          <w:rFonts w:cs="Arial"/>
          <w:szCs w:val="24"/>
        </w:rPr>
        <w:t>s</w:t>
      </w:r>
      <w:r w:rsidRPr="00EB2E62">
        <w:rPr>
          <w:rFonts w:cs="Arial"/>
          <w:spacing w:val="-1"/>
          <w:szCs w:val="24"/>
        </w:rPr>
        <w:t>e</w:t>
      </w:r>
      <w:r w:rsidRPr="00EB2E62">
        <w:rPr>
          <w:rFonts w:cs="Arial"/>
          <w:szCs w:val="24"/>
        </w:rPr>
        <w:t>tel</w:t>
      </w:r>
      <w:r w:rsidRPr="00EB2E62">
        <w:rPr>
          <w:rFonts w:cs="Arial"/>
          <w:spacing w:val="-1"/>
          <w:szCs w:val="24"/>
        </w:rPr>
        <w:t>a</w:t>
      </w:r>
      <w:r w:rsidRPr="00EB2E62">
        <w:rPr>
          <w:rFonts w:cs="Arial"/>
          <w:szCs w:val="24"/>
        </w:rPr>
        <w:t>h</w:t>
      </w:r>
      <w:r w:rsidRPr="00EB2E62">
        <w:rPr>
          <w:rFonts w:cs="Arial"/>
          <w:spacing w:val="1"/>
          <w:szCs w:val="24"/>
        </w:rPr>
        <w:t xml:space="preserve"> </w:t>
      </w:r>
      <w:r w:rsidRPr="00EB2E62">
        <w:rPr>
          <w:rFonts w:cs="Arial"/>
          <w:szCs w:val="24"/>
        </w:rPr>
        <w:t>d</w:t>
      </w:r>
      <w:r w:rsidRPr="00EB2E62">
        <w:rPr>
          <w:rFonts w:cs="Arial"/>
          <w:spacing w:val="3"/>
          <w:szCs w:val="24"/>
        </w:rPr>
        <w:t>i</w:t>
      </w:r>
      <w:r w:rsidRPr="00EB2E62">
        <w:rPr>
          <w:rFonts w:cs="Arial"/>
          <w:szCs w:val="24"/>
        </w:rPr>
        <w:t>p</w:t>
      </w:r>
      <w:r w:rsidRPr="00EB2E62">
        <w:rPr>
          <w:rFonts w:cs="Arial"/>
          <w:spacing w:val="-1"/>
          <w:szCs w:val="24"/>
        </w:rPr>
        <w:t>e</w:t>
      </w:r>
      <w:r w:rsidRPr="00EB2E62">
        <w:rPr>
          <w:rFonts w:cs="Arial"/>
          <w:szCs w:val="24"/>
        </w:rPr>
        <w:t>rb</w:t>
      </w:r>
      <w:r w:rsidRPr="00EB2E62">
        <w:rPr>
          <w:rFonts w:cs="Arial"/>
          <w:spacing w:val="-2"/>
          <w:szCs w:val="24"/>
        </w:rPr>
        <w:t>a</w:t>
      </w:r>
      <w:r w:rsidRPr="00EB2E62">
        <w:rPr>
          <w:rFonts w:cs="Arial"/>
          <w:szCs w:val="24"/>
        </w:rPr>
        <w:t>iki b</w:t>
      </w:r>
      <w:r w:rsidRPr="00EB2E62">
        <w:rPr>
          <w:rFonts w:cs="Arial"/>
          <w:spacing w:val="-1"/>
          <w:szCs w:val="24"/>
        </w:rPr>
        <w:t>e</w:t>
      </w:r>
      <w:r w:rsidRPr="00EB2E62">
        <w:rPr>
          <w:rFonts w:cs="Arial"/>
          <w:szCs w:val="24"/>
        </w:rPr>
        <w:t>rd</w:t>
      </w:r>
      <w:r w:rsidRPr="00EB2E62">
        <w:rPr>
          <w:rFonts w:cs="Arial"/>
          <w:spacing w:val="-2"/>
          <w:szCs w:val="24"/>
        </w:rPr>
        <w:t>a</w:t>
      </w:r>
      <w:r w:rsidRPr="00EB2E62">
        <w:rPr>
          <w:rFonts w:cs="Arial"/>
          <w:szCs w:val="24"/>
        </w:rPr>
        <w:t>s</w:t>
      </w:r>
      <w:r w:rsidRPr="00EB2E62">
        <w:rPr>
          <w:rFonts w:cs="Arial"/>
          <w:spacing w:val="1"/>
          <w:szCs w:val="24"/>
        </w:rPr>
        <w:t>a</w:t>
      </w:r>
      <w:r w:rsidRPr="00EB2E62">
        <w:rPr>
          <w:rFonts w:cs="Arial"/>
          <w:szCs w:val="24"/>
        </w:rPr>
        <w:t>rk</w:t>
      </w:r>
      <w:r w:rsidRPr="00EB2E62">
        <w:rPr>
          <w:rFonts w:cs="Arial"/>
          <w:spacing w:val="-2"/>
          <w:szCs w:val="24"/>
        </w:rPr>
        <w:t>a</w:t>
      </w:r>
      <w:r w:rsidRPr="00EB2E62">
        <w:rPr>
          <w:rFonts w:cs="Arial"/>
          <w:szCs w:val="24"/>
        </w:rPr>
        <w:t>n</w:t>
      </w:r>
      <w:r w:rsidRPr="00EB2E62">
        <w:rPr>
          <w:rFonts w:cs="Arial"/>
          <w:spacing w:val="1"/>
          <w:szCs w:val="24"/>
        </w:rPr>
        <w:t xml:space="preserve"> </w:t>
      </w:r>
      <w:r w:rsidRPr="00EB2E62">
        <w:rPr>
          <w:rFonts w:cs="Arial"/>
          <w:szCs w:val="24"/>
        </w:rPr>
        <w:t>masuk</w:t>
      </w:r>
      <w:r w:rsidRPr="00EB2E62">
        <w:rPr>
          <w:rFonts w:cs="Arial"/>
          <w:spacing w:val="-1"/>
          <w:szCs w:val="24"/>
        </w:rPr>
        <w:t>a</w:t>
      </w:r>
      <w:r w:rsidRPr="00EB2E62">
        <w:rPr>
          <w:rFonts w:cs="Arial"/>
          <w:szCs w:val="24"/>
        </w:rPr>
        <w:t>n</w:t>
      </w:r>
      <w:r w:rsidRPr="00EB2E62">
        <w:rPr>
          <w:rFonts w:cs="Arial"/>
          <w:spacing w:val="1"/>
          <w:szCs w:val="24"/>
        </w:rPr>
        <w:t xml:space="preserve"> </w:t>
      </w:r>
      <w:r w:rsidRPr="00EB2E62">
        <w:rPr>
          <w:rFonts w:cs="Arial"/>
          <w:szCs w:val="24"/>
        </w:rPr>
        <w:t>d</w:t>
      </w:r>
      <w:r w:rsidRPr="00EB2E62">
        <w:rPr>
          <w:rFonts w:cs="Arial"/>
          <w:spacing w:val="1"/>
          <w:szCs w:val="24"/>
        </w:rPr>
        <w:t>a</w:t>
      </w:r>
      <w:r w:rsidRPr="00EB2E62">
        <w:rPr>
          <w:rFonts w:cs="Arial"/>
          <w:szCs w:val="24"/>
        </w:rPr>
        <w:t>n</w:t>
      </w:r>
      <w:r w:rsidRPr="00EB2E62">
        <w:rPr>
          <w:rFonts w:cs="Arial"/>
          <w:spacing w:val="1"/>
          <w:szCs w:val="24"/>
        </w:rPr>
        <w:t xml:space="preserve"> </w:t>
      </w:r>
      <w:r w:rsidRPr="00EB2E62">
        <w:rPr>
          <w:rFonts w:cs="Arial"/>
          <w:szCs w:val="24"/>
        </w:rPr>
        <w:t>tang</w:t>
      </w:r>
      <w:r w:rsidRPr="00EB2E62">
        <w:rPr>
          <w:rFonts w:cs="Arial"/>
          <w:spacing w:val="-3"/>
          <w:szCs w:val="24"/>
        </w:rPr>
        <w:t>g</w:t>
      </w:r>
      <w:r w:rsidRPr="00EB2E62">
        <w:rPr>
          <w:rFonts w:cs="Arial"/>
          <w:spacing w:val="-1"/>
          <w:szCs w:val="24"/>
        </w:rPr>
        <w:t>a</w:t>
      </w:r>
      <w:r w:rsidRPr="00EB2E62">
        <w:rPr>
          <w:rFonts w:cs="Arial"/>
          <w:spacing w:val="2"/>
          <w:szCs w:val="24"/>
        </w:rPr>
        <w:t>p</w:t>
      </w:r>
      <w:r w:rsidRPr="00EB2E62">
        <w:rPr>
          <w:rFonts w:cs="Arial"/>
          <w:spacing w:val="-1"/>
          <w:szCs w:val="24"/>
        </w:rPr>
        <w:t>a</w:t>
      </w:r>
      <w:r w:rsidRPr="00EB2E62">
        <w:rPr>
          <w:rFonts w:cs="Arial"/>
          <w:szCs w:val="24"/>
        </w:rPr>
        <w:t>n</w:t>
      </w:r>
      <w:r w:rsidRPr="00EB2E62">
        <w:rPr>
          <w:rFonts w:cs="Arial"/>
          <w:spacing w:val="1"/>
          <w:szCs w:val="24"/>
        </w:rPr>
        <w:t xml:space="preserve"> </w:t>
      </w:r>
      <w:r w:rsidRPr="00EB2E62">
        <w:rPr>
          <w:rFonts w:cs="Arial"/>
          <w:szCs w:val="24"/>
        </w:rPr>
        <w:t>d</w:t>
      </w:r>
      <w:r w:rsidRPr="00EB2E62">
        <w:rPr>
          <w:rFonts w:cs="Arial"/>
          <w:spacing w:val="-1"/>
          <w:szCs w:val="24"/>
        </w:rPr>
        <w:t>a</w:t>
      </w:r>
      <w:r w:rsidRPr="00EB2E62">
        <w:rPr>
          <w:rFonts w:cs="Arial"/>
          <w:szCs w:val="24"/>
        </w:rPr>
        <w:t>ri</w:t>
      </w:r>
      <w:r w:rsidRPr="00EB2E62">
        <w:rPr>
          <w:rFonts w:cs="Arial"/>
          <w:spacing w:val="1"/>
          <w:szCs w:val="24"/>
        </w:rPr>
        <w:t xml:space="preserve"> </w:t>
      </w:r>
      <w:r w:rsidRPr="00EB2E62">
        <w:rPr>
          <w:rFonts w:cs="Arial"/>
          <w:spacing w:val="-1"/>
          <w:szCs w:val="24"/>
        </w:rPr>
        <w:t>a</w:t>
      </w:r>
      <w:r w:rsidRPr="00EB2E62">
        <w:rPr>
          <w:rFonts w:cs="Arial"/>
          <w:szCs w:val="24"/>
        </w:rPr>
        <w:t>hli</w:t>
      </w:r>
      <w:r w:rsidRPr="00EB2E62">
        <w:rPr>
          <w:rFonts w:cs="Arial"/>
          <w:spacing w:val="2"/>
          <w:szCs w:val="24"/>
        </w:rPr>
        <w:t xml:space="preserve"> </w:t>
      </w:r>
      <w:r>
        <w:rPr>
          <w:rFonts w:cs="Arial"/>
          <w:szCs w:val="24"/>
        </w:rPr>
        <w:t xml:space="preserve">materi, ahli desain </w:t>
      </w:r>
      <w:r w:rsidRPr="00EB2E62">
        <w:rPr>
          <w:rFonts w:cs="Arial"/>
          <w:szCs w:val="24"/>
        </w:rPr>
        <w:t>p</w:t>
      </w:r>
      <w:r w:rsidRPr="00EB2E62">
        <w:rPr>
          <w:rFonts w:cs="Arial"/>
          <w:spacing w:val="-1"/>
          <w:szCs w:val="24"/>
        </w:rPr>
        <w:t>e</w:t>
      </w:r>
      <w:r w:rsidRPr="00EB2E62">
        <w:rPr>
          <w:rFonts w:cs="Arial"/>
          <w:szCs w:val="24"/>
        </w:rPr>
        <w:t>mbel</w:t>
      </w:r>
      <w:r w:rsidRPr="00EB2E62">
        <w:rPr>
          <w:rFonts w:cs="Arial"/>
          <w:spacing w:val="-1"/>
          <w:szCs w:val="24"/>
        </w:rPr>
        <w:t>a</w:t>
      </w:r>
      <w:r w:rsidRPr="00EB2E62">
        <w:rPr>
          <w:rFonts w:cs="Arial"/>
          <w:szCs w:val="24"/>
        </w:rPr>
        <w:t>ja</w:t>
      </w:r>
      <w:r w:rsidRPr="00EB2E62">
        <w:rPr>
          <w:rFonts w:cs="Arial"/>
          <w:spacing w:val="-1"/>
          <w:szCs w:val="24"/>
        </w:rPr>
        <w:t>ra</w:t>
      </w:r>
      <w:r w:rsidRPr="00EB2E62">
        <w:rPr>
          <w:rFonts w:cs="Arial"/>
          <w:szCs w:val="24"/>
        </w:rPr>
        <w:t>n</w:t>
      </w:r>
      <w:r w:rsidRPr="00EB2E62">
        <w:rPr>
          <w:rFonts w:cs="Arial"/>
          <w:spacing w:val="1"/>
          <w:szCs w:val="24"/>
        </w:rPr>
        <w:t xml:space="preserve"> </w:t>
      </w:r>
      <w:r w:rsidRPr="00EB2E62">
        <w:rPr>
          <w:rFonts w:cs="Arial"/>
          <w:szCs w:val="24"/>
        </w:rPr>
        <w:t>d</w:t>
      </w:r>
      <w:r w:rsidRPr="00EB2E62">
        <w:rPr>
          <w:rFonts w:cs="Arial"/>
          <w:spacing w:val="-1"/>
          <w:szCs w:val="24"/>
        </w:rPr>
        <w:t>a</w:t>
      </w:r>
      <w:r w:rsidRPr="00EB2E62">
        <w:rPr>
          <w:rFonts w:cs="Arial"/>
          <w:szCs w:val="24"/>
        </w:rPr>
        <w:t>n</w:t>
      </w:r>
      <w:r w:rsidRPr="00EB2E62">
        <w:rPr>
          <w:rFonts w:cs="Arial"/>
          <w:spacing w:val="1"/>
          <w:szCs w:val="24"/>
        </w:rPr>
        <w:t xml:space="preserve"> </w:t>
      </w:r>
      <w:r w:rsidRPr="00EB2E62">
        <w:rPr>
          <w:rFonts w:cs="Arial"/>
          <w:spacing w:val="-1"/>
          <w:szCs w:val="24"/>
        </w:rPr>
        <w:t>a</w:t>
      </w:r>
      <w:r w:rsidRPr="00EB2E62">
        <w:rPr>
          <w:rFonts w:cs="Arial"/>
          <w:szCs w:val="24"/>
        </w:rPr>
        <w:t>h</w:t>
      </w:r>
      <w:r w:rsidRPr="00EB2E62">
        <w:rPr>
          <w:rFonts w:cs="Arial"/>
          <w:spacing w:val="3"/>
          <w:szCs w:val="24"/>
        </w:rPr>
        <w:t>l</w:t>
      </w:r>
      <w:r w:rsidRPr="00EB2E62">
        <w:rPr>
          <w:rFonts w:cs="Arial"/>
          <w:szCs w:val="24"/>
        </w:rPr>
        <w:t>i</w:t>
      </w:r>
      <w:r w:rsidRPr="00EB2E62">
        <w:rPr>
          <w:rFonts w:cs="Arial"/>
          <w:spacing w:val="1"/>
          <w:szCs w:val="24"/>
        </w:rPr>
        <w:t xml:space="preserve"> </w:t>
      </w:r>
      <w:r>
        <w:rPr>
          <w:rFonts w:cs="Arial"/>
          <w:szCs w:val="24"/>
        </w:rPr>
        <w:t>media</w:t>
      </w:r>
      <w:r w:rsidRPr="00EB2E62">
        <w:rPr>
          <w:rFonts w:cs="Arial"/>
          <w:szCs w:val="24"/>
        </w:rPr>
        <w:t>.</w:t>
      </w:r>
      <w:proofErr w:type="gramEnd"/>
      <w:r w:rsidRPr="00EB2E62">
        <w:rPr>
          <w:rFonts w:cs="Arial"/>
          <w:spacing w:val="12"/>
          <w:szCs w:val="24"/>
        </w:rPr>
        <w:t xml:space="preserve"> </w:t>
      </w:r>
      <w:proofErr w:type="gramStart"/>
      <w:r>
        <w:rPr>
          <w:rFonts w:cs="Arial"/>
          <w:spacing w:val="12"/>
          <w:szCs w:val="24"/>
        </w:rPr>
        <w:t>U</w:t>
      </w:r>
      <w:r w:rsidRPr="00EB2E62">
        <w:rPr>
          <w:rFonts w:cs="Arial"/>
          <w:szCs w:val="24"/>
        </w:rPr>
        <w:t>ji</w:t>
      </w:r>
      <w:r w:rsidRPr="00EB2E62">
        <w:rPr>
          <w:rFonts w:cs="Arial"/>
          <w:spacing w:val="12"/>
          <w:szCs w:val="24"/>
        </w:rPr>
        <w:t xml:space="preserve"> </w:t>
      </w:r>
      <w:r w:rsidRPr="00EB2E62">
        <w:rPr>
          <w:rFonts w:cs="Arial"/>
          <w:spacing w:val="-1"/>
          <w:szCs w:val="24"/>
        </w:rPr>
        <w:t>c</w:t>
      </w:r>
      <w:r w:rsidRPr="00EB2E62">
        <w:rPr>
          <w:rFonts w:cs="Arial"/>
          <w:szCs w:val="24"/>
        </w:rPr>
        <w:t>o</w:t>
      </w:r>
      <w:r w:rsidRPr="00EB2E62">
        <w:rPr>
          <w:rFonts w:cs="Arial"/>
          <w:spacing w:val="2"/>
          <w:szCs w:val="24"/>
        </w:rPr>
        <w:t>b</w:t>
      </w:r>
      <w:r w:rsidRPr="00EB2E62">
        <w:rPr>
          <w:rFonts w:cs="Arial"/>
          <w:szCs w:val="24"/>
        </w:rPr>
        <w:t>a</w:t>
      </w:r>
      <w:r w:rsidRPr="00EB2E62">
        <w:rPr>
          <w:rFonts w:cs="Arial"/>
          <w:spacing w:val="11"/>
          <w:szCs w:val="24"/>
        </w:rPr>
        <w:t xml:space="preserve"> </w:t>
      </w:r>
      <w:r w:rsidRPr="00EB2E62">
        <w:rPr>
          <w:rFonts w:cs="Arial"/>
          <w:spacing w:val="2"/>
          <w:szCs w:val="24"/>
        </w:rPr>
        <w:t>d</w:t>
      </w:r>
      <w:r w:rsidRPr="00EB2E62">
        <w:rPr>
          <w:rFonts w:cs="Arial"/>
          <w:szCs w:val="24"/>
        </w:rPr>
        <w:t>i</w:t>
      </w:r>
      <w:r w:rsidRPr="00EB2E62">
        <w:rPr>
          <w:rFonts w:cs="Arial"/>
          <w:spacing w:val="1"/>
          <w:szCs w:val="24"/>
        </w:rPr>
        <w:t>l</w:t>
      </w:r>
      <w:r w:rsidRPr="00EB2E62">
        <w:rPr>
          <w:rFonts w:cs="Arial"/>
          <w:spacing w:val="-1"/>
          <w:szCs w:val="24"/>
        </w:rPr>
        <w:t>a</w:t>
      </w:r>
      <w:r w:rsidRPr="00EB2E62">
        <w:rPr>
          <w:rFonts w:cs="Arial"/>
          <w:szCs w:val="24"/>
        </w:rPr>
        <w:t>kuk</w:t>
      </w:r>
      <w:r w:rsidRPr="00EB2E62">
        <w:rPr>
          <w:rFonts w:cs="Arial"/>
          <w:spacing w:val="-1"/>
          <w:szCs w:val="24"/>
        </w:rPr>
        <w:t>a</w:t>
      </w:r>
      <w:r w:rsidRPr="00EB2E62">
        <w:rPr>
          <w:rFonts w:cs="Arial"/>
          <w:szCs w:val="24"/>
        </w:rPr>
        <w:t>n</w:t>
      </w:r>
      <w:r w:rsidRPr="00EB2E62">
        <w:rPr>
          <w:rFonts w:cs="Arial"/>
          <w:spacing w:val="12"/>
          <w:szCs w:val="24"/>
        </w:rPr>
        <w:t xml:space="preserve"> </w:t>
      </w:r>
      <w:r w:rsidRPr="00EB2E62">
        <w:rPr>
          <w:rFonts w:cs="Arial"/>
          <w:szCs w:val="24"/>
        </w:rPr>
        <w:t>untuk</w:t>
      </w:r>
      <w:r w:rsidRPr="00EB2E62">
        <w:rPr>
          <w:rFonts w:cs="Arial"/>
          <w:spacing w:val="12"/>
          <w:szCs w:val="24"/>
        </w:rPr>
        <w:t xml:space="preserve"> </w:t>
      </w:r>
      <w:r w:rsidRPr="00EB2E62">
        <w:rPr>
          <w:rFonts w:cs="Arial"/>
          <w:szCs w:val="24"/>
        </w:rPr>
        <w:t>mem</w:t>
      </w:r>
      <w:r w:rsidRPr="00EB2E62">
        <w:rPr>
          <w:rFonts w:cs="Arial"/>
          <w:spacing w:val="3"/>
          <w:szCs w:val="24"/>
        </w:rPr>
        <w:t>p</w:t>
      </w:r>
      <w:r w:rsidRPr="00EB2E62">
        <w:rPr>
          <w:rFonts w:cs="Arial"/>
          <w:spacing w:val="-1"/>
          <w:szCs w:val="24"/>
        </w:rPr>
        <w:t>e</w:t>
      </w:r>
      <w:r w:rsidRPr="00EB2E62">
        <w:rPr>
          <w:rFonts w:cs="Arial"/>
          <w:szCs w:val="24"/>
        </w:rPr>
        <w:t>r</w:t>
      </w:r>
      <w:r w:rsidRPr="00EB2E62">
        <w:rPr>
          <w:rFonts w:cs="Arial"/>
          <w:spacing w:val="1"/>
          <w:szCs w:val="24"/>
        </w:rPr>
        <w:t>o</w:t>
      </w:r>
      <w:r w:rsidRPr="00EB2E62">
        <w:rPr>
          <w:rFonts w:cs="Arial"/>
          <w:szCs w:val="24"/>
        </w:rPr>
        <w:t>leh</w:t>
      </w:r>
      <w:r w:rsidRPr="00EB2E62">
        <w:rPr>
          <w:rFonts w:cs="Arial"/>
          <w:spacing w:val="11"/>
          <w:szCs w:val="24"/>
        </w:rPr>
        <w:t xml:space="preserve"> </w:t>
      </w:r>
      <w:r w:rsidRPr="00EB2E62">
        <w:rPr>
          <w:rFonts w:cs="Arial"/>
          <w:szCs w:val="24"/>
        </w:rPr>
        <w:t>ta</w:t>
      </w:r>
      <w:r w:rsidRPr="00EB2E62">
        <w:rPr>
          <w:rFonts w:cs="Arial"/>
          <w:spacing w:val="2"/>
          <w:szCs w:val="24"/>
        </w:rPr>
        <w:t>n</w:t>
      </w:r>
      <w:r w:rsidRPr="00EB2E62">
        <w:rPr>
          <w:rFonts w:cs="Arial"/>
          <w:szCs w:val="24"/>
        </w:rPr>
        <w:t>g</w:t>
      </w:r>
      <w:r w:rsidRPr="00EB2E62">
        <w:rPr>
          <w:rFonts w:cs="Arial"/>
          <w:spacing w:val="-2"/>
          <w:szCs w:val="24"/>
        </w:rPr>
        <w:t>g</w:t>
      </w:r>
      <w:r w:rsidRPr="00EB2E62">
        <w:rPr>
          <w:rFonts w:cs="Arial"/>
          <w:spacing w:val="-1"/>
          <w:szCs w:val="24"/>
        </w:rPr>
        <w:t>a</w:t>
      </w:r>
      <w:r w:rsidRPr="00EB2E62">
        <w:rPr>
          <w:rFonts w:cs="Arial"/>
          <w:szCs w:val="24"/>
        </w:rPr>
        <w:t>p</w:t>
      </w:r>
      <w:r w:rsidRPr="00EB2E62">
        <w:rPr>
          <w:rFonts w:cs="Arial"/>
          <w:spacing w:val="-1"/>
          <w:szCs w:val="24"/>
        </w:rPr>
        <w:t>a</w:t>
      </w:r>
      <w:r w:rsidRPr="00EB2E62">
        <w:rPr>
          <w:rFonts w:cs="Arial"/>
          <w:szCs w:val="24"/>
        </w:rPr>
        <w:t>n</w:t>
      </w:r>
      <w:r w:rsidRPr="00EB2E62">
        <w:rPr>
          <w:rFonts w:cs="Arial"/>
          <w:spacing w:val="14"/>
          <w:szCs w:val="24"/>
        </w:rPr>
        <w:t xml:space="preserve"> </w:t>
      </w:r>
      <w:r w:rsidRPr="00EB2E62">
        <w:rPr>
          <w:rFonts w:cs="Arial"/>
          <w:szCs w:val="24"/>
        </w:rPr>
        <w:t>d</w:t>
      </w:r>
      <w:r w:rsidRPr="00EB2E62">
        <w:rPr>
          <w:rFonts w:cs="Arial"/>
          <w:spacing w:val="-1"/>
          <w:szCs w:val="24"/>
        </w:rPr>
        <w:t>a</w:t>
      </w:r>
      <w:r w:rsidRPr="00EB2E62">
        <w:rPr>
          <w:rFonts w:cs="Arial"/>
          <w:szCs w:val="24"/>
        </w:rPr>
        <w:t>ri</w:t>
      </w:r>
      <w:r w:rsidRPr="00EB2E62">
        <w:rPr>
          <w:rFonts w:cs="Arial"/>
          <w:spacing w:val="12"/>
          <w:szCs w:val="24"/>
        </w:rPr>
        <w:t xml:space="preserve"> </w:t>
      </w:r>
      <w:r>
        <w:rPr>
          <w:rFonts w:cs="Arial"/>
          <w:spacing w:val="2"/>
          <w:szCs w:val="24"/>
        </w:rPr>
        <w:t xml:space="preserve">peserta didik sebagai pengguna produk </w:t>
      </w:r>
      <w:r>
        <w:rPr>
          <w:rFonts w:cs="Arial"/>
          <w:spacing w:val="2"/>
          <w:szCs w:val="24"/>
        </w:rPr>
        <w:lastRenderedPageBreak/>
        <w:t xml:space="preserve">yang </w:t>
      </w:r>
      <w:r w:rsidRPr="00EB2E62">
        <w:rPr>
          <w:rFonts w:cs="Arial"/>
          <w:spacing w:val="2"/>
          <w:szCs w:val="24"/>
        </w:rPr>
        <w:t>dikembangkan</w:t>
      </w:r>
      <w:r>
        <w:rPr>
          <w:rFonts w:cs="Arial"/>
          <w:spacing w:val="2"/>
          <w:szCs w:val="24"/>
        </w:rPr>
        <w:t xml:space="preserve">, </w:t>
      </w:r>
      <w:r w:rsidRPr="00EB2E62">
        <w:rPr>
          <w:rFonts w:cs="Arial"/>
          <w:szCs w:val="24"/>
        </w:rPr>
        <w:t>meng</w:t>
      </w:r>
      <w:r w:rsidRPr="00EB2E62">
        <w:rPr>
          <w:rFonts w:cs="Arial"/>
          <w:spacing w:val="-1"/>
          <w:szCs w:val="24"/>
        </w:rPr>
        <w:t>e</w:t>
      </w:r>
      <w:r w:rsidRPr="00EB2E62">
        <w:rPr>
          <w:rFonts w:cs="Arial"/>
          <w:szCs w:val="24"/>
        </w:rPr>
        <w:t>n</w:t>
      </w:r>
      <w:r w:rsidRPr="00EB2E62">
        <w:rPr>
          <w:rFonts w:cs="Arial"/>
          <w:spacing w:val="-1"/>
          <w:szCs w:val="24"/>
        </w:rPr>
        <w:t>a</w:t>
      </w:r>
      <w:r w:rsidRPr="00EB2E62">
        <w:rPr>
          <w:rFonts w:cs="Arial"/>
          <w:szCs w:val="24"/>
        </w:rPr>
        <w:t>i</w:t>
      </w:r>
      <w:r w:rsidRPr="00EB2E62">
        <w:rPr>
          <w:rFonts w:cs="Arial"/>
          <w:spacing w:val="1"/>
          <w:szCs w:val="24"/>
        </w:rPr>
        <w:t xml:space="preserve"> </w:t>
      </w:r>
      <w:r w:rsidRPr="00EB2E62">
        <w:rPr>
          <w:rFonts w:cs="Arial"/>
          <w:szCs w:val="24"/>
        </w:rPr>
        <w:t>p</w:t>
      </w:r>
      <w:r w:rsidRPr="00EB2E62">
        <w:rPr>
          <w:rFonts w:cs="Arial"/>
          <w:spacing w:val="-1"/>
          <w:szCs w:val="24"/>
        </w:rPr>
        <w:t>r</w:t>
      </w:r>
      <w:r w:rsidRPr="00EB2E62">
        <w:rPr>
          <w:rFonts w:cs="Arial"/>
          <w:szCs w:val="24"/>
        </w:rPr>
        <w:t>oduk p</w:t>
      </w:r>
      <w:r w:rsidRPr="00EB2E62">
        <w:rPr>
          <w:rFonts w:cs="Arial"/>
          <w:spacing w:val="-1"/>
          <w:szCs w:val="24"/>
        </w:rPr>
        <w:t>e</w:t>
      </w:r>
      <w:r w:rsidRPr="00EB2E62">
        <w:rPr>
          <w:rFonts w:cs="Arial"/>
          <w:spacing w:val="2"/>
          <w:szCs w:val="24"/>
        </w:rPr>
        <w:t>n</w:t>
      </w:r>
      <w:r w:rsidRPr="00EB2E62">
        <w:rPr>
          <w:rFonts w:cs="Arial"/>
          <w:szCs w:val="24"/>
        </w:rPr>
        <w:t>g</w:t>
      </w:r>
      <w:r w:rsidRPr="00EB2E62">
        <w:rPr>
          <w:rFonts w:cs="Arial"/>
          <w:spacing w:val="-1"/>
          <w:szCs w:val="24"/>
        </w:rPr>
        <w:t>e</w:t>
      </w:r>
      <w:r w:rsidRPr="00EB2E62">
        <w:rPr>
          <w:rFonts w:cs="Arial"/>
          <w:szCs w:val="24"/>
        </w:rPr>
        <w:t>mba</w:t>
      </w:r>
      <w:r w:rsidRPr="00EB2E62">
        <w:rPr>
          <w:rFonts w:cs="Arial"/>
          <w:spacing w:val="2"/>
          <w:szCs w:val="24"/>
        </w:rPr>
        <w:t>n</w:t>
      </w:r>
      <w:r w:rsidRPr="00EB2E62">
        <w:rPr>
          <w:rFonts w:cs="Arial"/>
          <w:spacing w:val="-2"/>
          <w:szCs w:val="24"/>
        </w:rPr>
        <w:t>g</w:t>
      </w:r>
      <w:r w:rsidRPr="00EB2E62">
        <w:rPr>
          <w:rFonts w:cs="Arial"/>
          <w:spacing w:val="-1"/>
          <w:szCs w:val="24"/>
        </w:rPr>
        <w:t>a</w:t>
      </w:r>
      <w:r w:rsidRPr="00EB2E62">
        <w:rPr>
          <w:rFonts w:cs="Arial"/>
          <w:szCs w:val="24"/>
        </w:rPr>
        <w:t>n, d</w:t>
      </w:r>
      <w:r w:rsidRPr="00EB2E62">
        <w:rPr>
          <w:rFonts w:cs="Arial"/>
          <w:spacing w:val="-1"/>
          <w:szCs w:val="24"/>
        </w:rPr>
        <w:t>a</w:t>
      </w:r>
      <w:r w:rsidRPr="00EB2E62">
        <w:rPr>
          <w:rFonts w:cs="Arial"/>
          <w:szCs w:val="24"/>
        </w:rPr>
        <w:t>n mel</w:t>
      </w:r>
      <w:r w:rsidRPr="00EB2E62">
        <w:rPr>
          <w:rFonts w:cs="Arial"/>
          <w:spacing w:val="-1"/>
          <w:szCs w:val="24"/>
        </w:rPr>
        <w:t>a</w:t>
      </w:r>
      <w:r w:rsidRPr="00EB2E62">
        <w:rPr>
          <w:rFonts w:cs="Arial"/>
          <w:szCs w:val="24"/>
        </w:rPr>
        <w:t>k</w:t>
      </w:r>
      <w:r w:rsidRPr="00EB2E62">
        <w:rPr>
          <w:rFonts w:cs="Arial"/>
          <w:spacing w:val="2"/>
          <w:szCs w:val="24"/>
        </w:rPr>
        <w:t>s</w:t>
      </w:r>
      <w:r w:rsidRPr="00EB2E62">
        <w:rPr>
          <w:rFonts w:cs="Arial"/>
          <w:spacing w:val="-1"/>
          <w:szCs w:val="24"/>
        </w:rPr>
        <w:t>a</w:t>
      </w:r>
      <w:r w:rsidRPr="00EB2E62">
        <w:rPr>
          <w:rFonts w:cs="Arial"/>
          <w:szCs w:val="24"/>
        </w:rPr>
        <w:t>n</w:t>
      </w:r>
      <w:r w:rsidRPr="00EB2E62">
        <w:rPr>
          <w:rFonts w:cs="Arial"/>
          <w:spacing w:val="-1"/>
          <w:szCs w:val="24"/>
        </w:rPr>
        <w:t>a</w:t>
      </w:r>
      <w:r w:rsidRPr="00EB2E62">
        <w:rPr>
          <w:rFonts w:cs="Arial"/>
          <w:szCs w:val="24"/>
        </w:rPr>
        <w:t>k</w:t>
      </w:r>
      <w:r w:rsidRPr="00EB2E62">
        <w:rPr>
          <w:rFonts w:cs="Arial"/>
          <w:spacing w:val="-1"/>
          <w:szCs w:val="24"/>
        </w:rPr>
        <w:t>a</w:t>
      </w:r>
      <w:r w:rsidRPr="00EB2E62">
        <w:rPr>
          <w:rFonts w:cs="Arial"/>
          <w:szCs w:val="24"/>
        </w:rPr>
        <w:t>n r</w:t>
      </w:r>
      <w:r w:rsidRPr="00EB2E62">
        <w:rPr>
          <w:rFonts w:cs="Arial"/>
          <w:spacing w:val="-2"/>
          <w:szCs w:val="24"/>
        </w:rPr>
        <w:t>e</w:t>
      </w:r>
      <w:r w:rsidRPr="00EB2E62">
        <w:rPr>
          <w:rFonts w:cs="Arial"/>
          <w:szCs w:val="24"/>
        </w:rPr>
        <w:t>visi</w:t>
      </w:r>
      <w:r w:rsidRPr="00EB2E62">
        <w:rPr>
          <w:rFonts w:cs="Arial"/>
          <w:spacing w:val="1"/>
          <w:szCs w:val="24"/>
        </w:rPr>
        <w:t xml:space="preserve"> </w:t>
      </w:r>
      <w:r w:rsidRPr="00EB2E62">
        <w:rPr>
          <w:rFonts w:cs="Arial"/>
          <w:szCs w:val="24"/>
        </w:rPr>
        <w:t>te</w:t>
      </w:r>
      <w:r w:rsidRPr="00EB2E62">
        <w:rPr>
          <w:rFonts w:cs="Arial"/>
          <w:spacing w:val="-1"/>
          <w:szCs w:val="24"/>
        </w:rPr>
        <w:t>r</w:t>
      </w:r>
      <w:r w:rsidRPr="00EB2E62">
        <w:rPr>
          <w:rFonts w:cs="Arial"/>
          <w:szCs w:val="24"/>
        </w:rPr>
        <w:t>h</w:t>
      </w:r>
      <w:r w:rsidRPr="00EB2E62">
        <w:rPr>
          <w:rFonts w:cs="Arial"/>
          <w:spacing w:val="-1"/>
          <w:szCs w:val="24"/>
        </w:rPr>
        <w:t>a</w:t>
      </w:r>
      <w:r w:rsidRPr="00EB2E62">
        <w:rPr>
          <w:rFonts w:cs="Arial"/>
          <w:spacing w:val="2"/>
          <w:szCs w:val="24"/>
        </w:rPr>
        <w:t>d</w:t>
      </w:r>
      <w:r w:rsidRPr="00EB2E62">
        <w:rPr>
          <w:rFonts w:cs="Arial"/>
          <w:spacing w:val="-1"/>
          <w:szCs w:val="24"/>
        </w:rPr>
        <w:t>a</w:t>
      </w:r>
      <w:r w:rsidRPr="00EB2E62">
        <w:rPr>
          <w:rFonts w:cs="Arial"/>
          <w:szCs w:val="24"/>
        </w:rPr>
        <w:t>p</w:t>
      </w:r>
      <w:r w:rsidRPr="00EB2E62">
        <w:rPr>
          <w:rFonts w:cs="Arial"/>
          <w:spacing w:val="3"/>
          <w:szCs w:val="24"/>
        </w:rPr>
        <w:t xml:space="preserve"> </w:t>
      </w:r>
      <w:r w:rsidRPr="00EB2E62">
        <w:rPr>
          <w:rFonts w:cs="Arial"/>
          <w:szCs w:val="24"/>
        </w:rPr>
        <w:t>p</w:t>
      </w:r>
      <w:r w:rsidRPr="00EB2E62">
        <w:rPr>
          <w:rFonts w:cs="Arial"/>
          <w:spacing w:val="-1"/>
          <w:szCs w:val="24"/>
        </w:rPr>
        <w:t>r</w:t>
      </w:r>
      <w:r w:rsidRPr="00EB2E62">
        <w:rPr>
          <w:rFonts w:cs="Arial"/>
          <w:szCs w:val="24"/>
        </w:rPr>
        <w:t>od</w:t>
      </w:r>
      <w:r w:rsidRPr="00EB2E62">
        <w:rPr>
          <w:rFonts w:cs="Arial"/>
          <w:spacing w:val="-2"/>
          <w:szCs w:val="24"/>
        </w:rPr>
        <w:t>u</w:t>
      </w:r>
      <w:r w:rsidRPr="00EB2E62">
        <w:rPr>
          <w:rFonts w:cs="Arial"/>
          <w:szCs w:val="24"/>
        </w:rPr>
        <w:t>k p</w:t>
      </w:r>
      <w:r w:rsidRPr="00EB2E62">
        <w:rPr>
          <w:rFonts w:cs="Arial"/>
          <w:spacing w:val="-1"/>
          <w:szCs w:val="24"/>
        </w:rPr>
        <w:t>e</w:t>
      </w:r>
      <w:r w:rsidRPr="00EB2E62">
        <w:rPr>
          <w:rFonts w:cs="Arial"/>
          <w:szCs w:val="24"/>
        </w:rPr>
        <w:t>ng</w:t>
      </w:r>
      <w:r w:rsidRPr="00EB2E62">
        <w:rPr>
          <w:rFonts w:cs="Arial"/>
          <w:spacing w:val="-1"/>
          <w:szCs w:val="24"/>
        </w:rPr>
        <w:t>e</w:t>
      </w:r>
      <w:r w:rsidRPr="00EB2E62">
        <w:rPr>
          <w:rFonts w:cs="Arial"/>
          <w:szCs w:val="24"/>
        </w:rPr>
        <w:t>mba</w:t>
      </w:r>
      <w:r w:rsidRPr="00EB2E62">
        <w:rPr>
          <w:rFonts w:cs="Arial"/>
          <w:spacing w:val="2"/>
          <w:szCs w:val="24"/>
        </w:rPr>
        <w:t>n</w:t>
      </w:r>
      <w:r w:rsidRPr="00EB2E62">
        <w:rPr>
          <w:rFonts w:cs="Arial"/>
          <w:spacing w:val="-2"/>
          <w:szCs w:val="24"/>
        </w:rPr>
        <w:t>g</w:t>
      </w:r>
      <w:r w:rsidRPr="00EB2E62">
        <w:rPr>
          <w:rFonts w:cs="Arial"/>
          <w:spacing w:val="-1"/>
          <w:szCs w:val="24"/>
        </w:rPr>
        <w:t>a</w:t>
      </w:r>
      <w:r w:rsidRPr="00EB2E62">
        <w:rPr>
          <w:rFonts w:cs="Arial"/>
          <w:szCs w:val="24"/>
        </w:rPr>
        <w:t xml:space="preserve">n </w:t>
      </w:r>
      <w:r w:rsidRPr="00EB2E62">
        <w:rPr>
          <w:rFonts w:cs="Arial"/>
          <w:spacing w:val="3"/>
          <w:szCs w:val="24"/>
        </w:rPr>
        <w:t>t</w:t>
      </w:r>
      <w:r w:rsidRPr="00EB2E62">
        <w:rPr>
          <w:rFonts w:cs="Arial"/>
          <w:spacing w:val="-1"/>
          <w:szCs w:val="24"/>
        </w:rPr>
        <w:t>e</w:t>
      </w:r>
      <w:r w:rsidRPr="00EB2E62">
        <w:rPr>
          <w:rFonts w:cs="Arial"/>
          <w:szCs w:val="24"/>
        </w:rPr>
        <w:t>rs</w:t>
      </w:r>
      <w:r w:rsidRPr="00EB2E62">
        <w:rPr>
          <w:rFonts w:cs="Arial"/>
          <w:spacing w:val="-1"/>
          <w:szCs w:val="24"/>
        </w:rPr>
        <w:t>e</w:t>
      </w:r>
      <w:r w:rsidRPr="00EB2E62">
        <w:rPr>
          <w:rFonts w:cs="Arial"/>
          <w:szCs w:val="24"/>
        </w:rPr>
        <w:t>but.</w:t>
      </w:r>
      <w:proofErr w:type="gramEnd"/>
    </w:p>
    <w:p w:rsidR="00023ACB" w:rsidRPr="00087682" w:rsidRDefault="00023ACB" w:rsidP="00087682">
      <w:pPr>
        <w:pStyle w:val="ListParagraph"/>
        <w:numPr>
          <w:ilvl w:val="0"/>
          <w:numId w:val="34"/>
        </w:numPr>
        <w:ind w:left="284" w:hanging="284"/>
        <w:contextualSpacing/>
        <w:rPr>
          <w:rFonts w:cs="Arial"/>
          <w:b/>
          <w:bCs/>
          <w:szCs w:val="24"/>
        </w:rPr>
      </w:pPr>
      <w:r w:rsidRPr="00087682">
        <w:rPr>
          <w:rFonts w:cs="Arial"/>
          <w:b/>
          <w:bCs/>
          <w:szCs w:val="24"/>
        </w:rPr>
        <w:t>Tahap V Ujicoba Lapangan Skala Besar</w:t>
      </w:r>
    </w:p>
    <w:p w:rsidR="00023ACB" w:rsidRDefault="00023ACB" w:rsidP="008842AB">
      <w:pPr>
        <w:pStyle w:val="ListParagraph"/>
        <w:numPr>
          <w:ilvl w:val="3"/>
          <w:numId w:val="34"/>
        </w:numPr>
        <w:ind w:left="426" w:hanging="426"/>
        <w:contextualSpacing/>
        <w:rPr>
          <w:rFonts w:cs="Arial"/>
          <w:szCs w:val="24"/>
        </w:rPr>
      </w:pPr>
      <w:bookmarkStart w:id="1" w:name="_GoBack"/>
      <w:r w:rsidRPr="00B6454B">
        <w:rPr>
          <w:rFonts w:cs="Arial"/>
          <w:szCs w:val="24"/>
        </w:rPr>
        <w:t xml:space="preserve">Melaksanakan evaluasi </w:t>
      </w:r>
      <w:r w:rsidR="00087682">
        <w:rPr>
          <w:rFonts w:cs="Arial"/>
          <w:szCs w:val="24"/>
        </w:rPr>
        <w:t>formatif</w:t>
      </w:r>
    </w:p>
    <w:bookmarkEnd w:id="1"/>
    <w:p w:rsidR="00023ACB" w:rsidRPr="00EB2E62" w:rsidRDefault="00023ACB" w:rsidP="00023ACB">
      <w:pPr>
        <w:pStyle w:val="ListParagraph"/>
        <w:ind w:left="0" w:firstLine="851"/>
        <w:rPr>
          <w:rFonts w:cs="Arial"/>
          <w:szCs w:val="24"/>
        </w:rPr>
      </w:pPr>
      <w:r w:rsidRPr="00EB2E62">
        <w:rPr>
          <w:rFonts w:cs="Arial"/>
          <w:szCs w:val="24"/>
        </w:rPr>
        <w:t>uj</w:t>
      </w:r>
      <w:r w:rsidRPr="00EB2E62">
        <w:rPr>
          <w:rFonts w:cs="Arial"/>
          <w:spacing w:val="1"/>
          <w:szCs w:val="24"/>
        </w:rPr>
        <w:t>i</w:t>
      </w:r>
      <w:r w:rsidRPr="00EB2E62">
        <w:rPr>
          <w:rFonts w:cs="Arial"/>
          <w:spacing w:val="-1"/>
          <w:szCs w:val="24"/>
        </w:rPr>
        <w:t>c</w:t>
      </w:r>
      <w:r w:rsidRPr="00EB2E62">
        <w:rPr>
          <w:rFonts w:cs="Arial"/>
          <w:szCs w:val="24"/>
        </w:rPr>
        <w:t>oba  lap</w:t>
      </w:r>
      <w:r w:rsidRPr="00EB2E62">
        <w:rPr>
          <w:rFonts w:cs="Arial"/>
          <w:spacing w:val="-1"/>
          <w:szCs w:val="24"/>
        </w:rPr>
        <w:t>a</w:t>
      </w:r>
      <w:r w:rsidRPr="00EB2E62">
        <w:rPr>
          <w:rFonts w:cs="Arial"/>
          <w:spacing w:val="2"/>
          <w:szCs w:val="24"/>
        </w:rPr>
        <w:t>n</w:t>
      </w:r>
      <w:r w:rsidRPr="00EB2E62">
        <w:rPr>
          <w:rFonts w:cs="Arial"/>
          <w:spacing w:val="-2"/>
          <w:szCs w:val="24"/>
        </w:rPr>
        <w:t>g</w:t>
      </w:r>
      <w:r w:rsidRPr="00EB2E62">
        <w:rPr>
          <w:rFonts w:cs="Arial"/>
          <w:spacing w:val="-1"/>
          <w:szCs w:val="24"/>
        </w:rPr>
        <w:t>a</w:t>
      </w:r>
      <w:r w:rsidRPr="00EB2E62">
        <w:rPr>
          <w:rFonts w:cs="Arial"/>
          <w:szCs w:val="24"/>
        </w:rPr>
        <w:t xml:space="preserve">n </w:t>
      </w:r>
      <w:r w:rsidRPr="00EB2E62">
        <w:rPr>
          <w:rFonts w:cs="Arial"/>
          <w:spacing w:val="1"/>
          <w:szCs w:val="24"/>
        </w:rPr>
        <w:t xml:space="preserve"> </w:t>
      </w:r>
      <w:r w:rsidRPr="00EB2E62">
        <w:rPr>
          <w:rFonts w:cs="Arial"/>
          <w:szCs w:val="24"/>
        </w:rPr>
        <w:t>s</w:t>
      </w:r>
      <w:r w:rsidRPr="00EB2E62">
        <w:rPr>
          <w:rFonts w:cs="Arial"/>
          <w:spacing w:val="2"/>
          <w:szCs w:val="24"/>
        </w:rPr>
        <w:t>k</w:t>
      </w:r>
      <w:r w:rsidRPr="00EB2E62">
        <w:rPr>
          <w:rFonts w:cs="Arial"/>
          <w:spacing w:val="-1"/>
          <w:szCs w:val="24"/>
        </w:rPr>
        <w:t>a</w:t>
      </w:r>
      <w:r w:rsidRPr="00EB2E62">
        <w:rPr>
          <w:rFonts w:cs="Arial"/>
          <w:szCs w:val="24"/>
        </w:rPr>
        <w:t xml:space="preserve">la </w:t>
      </w:r>
      <w:r w:rsidRPr="00EB2E62">
        <w:rPr>
          <w:rFonts w:cs="Arial"/>
          <w:spacing w:val="1"/>
          <w:szCs w:val="24"/>
        </w:rPr>
        <w:t xml:space="preserve"> </w:t>
      </w:r>
      <w:r w:rsidRPr="00EB2E62">
        <w:rPr>
          <w:rFonts w:cs="Arial"/>
          <w:szCs w:val="24"/>
        </w:rPr>
        <w:t>b</w:t>
      </w:r>
      <w:r w:rsidRPr="00EB2E62">
        <w:rPr>
          <w:rFonts w:cs="Arial"/>
          <w:spacing w:val="-1"/>
          <w:szCs w:val="24"/>
        </w:rPr>
        <w:t>e</w:t>
      </w:r>
      <w:r w:rsidRPr="00EB2E62">
        <w:rPr>
          <w:rFonts w:cs="Arial"/>
          <w:szCs w:val="24"/>
        </w:rPr>
        <w:t>s</w:t>
      </w:r>
      <w:r w:rsidRPr="00EB2E62">
        <w:rPr>
          <w:rFonts w:cs="Arial"/>
          <w:spacing w:val="1"/>
          <w:szCs w:val="24"/>
        </w:rPr>
        <w:t>a</w:t>
      </w:r>
      <w:r w:rsidRPr="00EB2E62">
        <w:rPr>
          <w:rFonts w:cs="Arial"/>
          <w:szCs w:val="24"/>
        </w:rPr>
        <w:t>r  d</w:t>
      </w:r>
      <w:r w:rsidRPr="00EB2E62">
        <w:rPr>
          <w:rFonts w:cs="Arial"/>
          <w:spacing w:val="-1"/>
          <w:szCs w:val="24"/>
        </w:rPr>
        <w:t>a</w:t>
      </w:r>
      <w:r w:rsidRPr="00EB2E62">
        <w:rPr>
          <w:rFonts w:cs="Arial"/>
          <w:szCs w:val="24"/>
        </w:rPr>
        <w:t xml:space="preserve">n </w:t>
      </w:r>
      <w:r w:rsidRPr="00EB2E62">
        <w:rPr>
          <w:rFonts w:cs="Arial"/>
          <w:spacing w:val="1"/>
          <w:szCs w:val="24"/>
        </w:rPr>
        <w:t xml:space="preserve"> </w:t>
      </w:r>
      <w:r w:rsidRPr="00EB2E62">
        <w:rPr>
          <w:rFonts w:cs="Arial"/>
          <w:szCs w:val="24"/>
        </w:rPr>
        <w:t>p</w:t>
      </w:r>
      <w:r w:rsidRPr="00EB2E62">
        <w:rPr>
          <w:rFonts w:cs="Arial"/>
          <w:spacing w:val="-1"/>
          <w:szCs w:val="24"/>
        </w:rPr>
        <w:t>r</w:t>
      </w:r>
      <w:r w:rsidRPr="00EB2E62">
        <w:rPr>
          <w:rFonts w:cs="Arial"/>
          <w:szCs w:val="24"/>
        </w:rPr>
        <w:t xml:space="preserve">oduk </w:t>
      </w:r>
      <w:r w:rsidRPr="00EB2E62">
        <w:rPr>
          <w:rFonts w:cs="Arial"/>
          <w:spacing w:val="1"/>
          <w:szCs w:val="24"/>
        </w:rPr>
        <w:t xml:space="preserve"> </w:t>
      </w:r>
      <w:r w:rsidRPr="00EB2E62">
        <w:rPr>
          <w:rFonts w:cs="Arial"/>
          <w:spacing w:val="-1"/>
          <w:szCs w:val="24"/>
        </w:rPr>
        <w:t>a</w:t>
      </w:r>
      <w:r w:rsidRPr="00EB2E62">
        <w:rPr>
          <w:rFonts w:cs="Arial"/>
          <w:szCs w:val="24"/>
        </w:rPr>
        <w:t xml:space="preserve">khir </w:t>
      </w:r>
      <w:r w:rsidRPr="00EB2E62">
        <w:rPr>
          <w:rFonts w:cs="Arial"/>
          <w:spacing w:val="5"/>
          <w:szCs w:val="24"/>
        </w:rPr>
        <w:t xml:space="preserve"> </w:t>
      </w:r>
      <w:r w:rsidRPr="00EB2E62">
        <w:rPr>
          <w:rFonts w:cs="Arial"/>
          <w:szCs w:val="24"/>
        </w:rPr>
        <w:t>m</w:t>
      </w:r>
      <w:r w:rsidRPr="00EB2E62">
        <w:rPr>
          <w:rFonts w:cs="Arial"/>
          <w:spacing w:val="2"/>
          <w:szCs w:val="24"/>
        </w:rPr>
        <w:t>e</w:t>
      </w:r>
      <w:r w:rsidRPr="00EB2E62">
        <w:rPr>
          <w:rFonts w:cs="Arial"/>
          <w:szCs w:val="24"/>
        </w:rPr>
        <w:t>rup</w:t>
      </w:r>
      <w:r w:rsidRPr="00EB2E62">
        <w:rPr>
          <w:rFonts w:cs="Arial"/>
          <w:spacing w:val="-2"/>
          <w:szCs w:val="24"/>
        </w:rPr>
        <w:t>a</w:t>
      </w:r>
      <w:r w:rsidRPr="00EB2E62">
        <w:rPr>
          <w:rFonts w:cs="Arial"/>
          <w:szCs w:val="24"/>
        </w:rPr>
        <w:t>k</w:t>
      </w:r>
      <w:r w:rsidRPr="00EB2E62">
        <w:rPr>
          <w:rFonts w:cs="Arial"/>
          <w:spacing w:val="-1"/>
          <w:szCs w:val="24"/>
        </w:rPr>
        <w:t>a</w:t>
      </w:r>
      <w:r w:rsidRPr="00EB2E62">
        <w:rPr>
          <w:rFonts w:cs="Arial"/>
          <w:szCs w:val="24"/>
        </w:rPr>
        <w:t>n tah</w:t>
      </w:r>
      <w:r w:rsidRPr="00EB2E62">
        <w:rPr>
          <w:rFonts w:cs="Arial"/>
          <w:spacing w:val="-1"/>
          <w:szCs w:val="24"/>
        </w:rPr>
        <w:t>a</w:t>
      </w:r>
      <w:r w:rsidRPr="00EB2E62">
        <w:rPr>
          <w:rFonts w:cs="Arial"/>
          <w:szCs w:val="24"/>
        </w:rPr>
        <w:t>p</w:t>
      </w:r>
      <w:r w:rsidRPr="00EB2E62">
        <w:rPr>
          <w:rFonts w:cs="Arial"/>
          <w:spacing w:val="1"/>
          <w:szCs w:val="24"/>
        </w:rPr>
        <w:t xml:space="preserve"> </w:t>
      </w:r>
      <w:r w:rsidRPr="00EB2E62">
        <w:rPr>
          <w:rFonts w:cs="Arial"/>
          <w:szCs w:val="24"/>
        </w:rPr>
        <w:t>uji</w:t>
      </w:r>
      <w:r w:rsidRPr="00EB2E62">
        <w:rPr>
          <w:rFonts w:cs="Arial"/>
          <w:spacing w:val="2"/>
          <w:szCs w:val="24"/>
        </w:rPr>
        <w:t xml:space="preserve"> </w:t>
      </w:r>
      <w:r w:rsidRPr="00EB2E62">
        <w:rPr>
          <w:rFonts w:cs="Arial"/>
          <w:spacing w:val="-1"/>
          <w:szCs w:val="24"/>
        </w:rPr>
        <w:t>c</w:t>
      </w:r>
      <w:r w:rsidRPr="00EB2E62">
        <w:rPr>
          <w:rFonts w:cs="Arial"/>
          <w:szCs w:val="24"/>
        </w:rPr>
        <w:t>oba lap</w:t>
      </w:r>
      <w:r w:rsidRPr="00EB2E62">
        <w:rPr>
          <w:rFonts w:cs="Arial"/>
          <w:spacing w:val="-1"/>
          <w:szCs w:val="24"/>
        </w:rPr>
        <w:t>a</w:t>
      </w:r>
      <w:r w:rsidRPr="00EB2E62">
        <w:rPr>
          <w:rFonts w:cs="Arial"/>
          <w:spacing w:val="2"/>
          <w:szCs w:val="24"/>
        </w:rPr>
        <w:t>n</w:t>
      </w:r>
      <w:r w:rsidRPr="00EB2E62">
        <w:rPr>
          <w:rFonts w:cs="Arial"/>
          <w:spacing w:val="-2"/>
          <w:szCs w:val="24"/>
        </w:rPr>
        <w:t>g</w:t>
      </w:r>
      <w:r w:rsidRPr="00EB2E62">
        <w:rPr>
          <w:rFonts w:cs="Arial"/>
          <w:spacing w:val="-1"/>
          <w:szCs w:val="24"/>
        </w:rPr>
        <w:t>a</w:t>
      </w:r>
      <w:r w:rsidRPr="00EB2E62">
        <w:rPr>
          <w:rFonts w:cs="Arial"/>
          <w:szCs w:val="24"/>
        </w:rPr>
        <w:t>n</w:t>
      </w:r>
      <w:r w:rsidRPr="00EB2E62">
        <w:rPr>
          <w:rFonts w:cs="Arial"/>
          <w:spacing w:val="1"/>
          <w:szCs w:val="24"/>
        </w:rPr>
        <w:t xml:space="preserve"> </w:t>
      </w:r>
      <w:r w:rsidRPr="00EB2E62">
        <w:rPr>
          <w:rFonts w:cs="Arial"/>
          <w:spacing w:val="3"/>
          <w:szCs w:val="24"/>
        </w:rPr>
        <w:t>t</w:t>
      </w:r>
      <w:r w:rsidRPr="00EB2E62">
        <w:rPr>
          <w:rFonts w:cs="Arial"/>
          <w:spacing w:val="-1"/>
          <w:szCs w:val="24"/>
        </w:rPr>
        <w:t>e</w:t>
      </w:r>
      <w:r w:rsidRPr="00EB2E62">
        <w:rPr>
          <w:rFonts w:cs="Arial"/>
          <w:szCs w:val="24"/>
        </w:rPr>
        <w:t>rh</w:t>
      </w:r>
      <w:r w:rsidRPr="00EB2E62">
        <w:rPr>
          <w:rFonts w:cs="Arial"/>
          <w:spacing w:val="-2"/>
          <w:szCs w:val="24"/>
        </w:rPr>
        <w:t>a</w:t>
      </w:r>
      <w:r w:rsidRPr="00EB2E62">
        <w:rPr>
          <w:rFonts w:cs="Arial"/>
          <w:szCs w:val="24"/>
        </w:rPr>
        <w:t>d</w:t>
      </w:r>
      <w:r w:rsidRPr="00EB2E62">
        <w:rPr>
          <w:rFonts w:cs="Arial"/>
          <w:spacing w:val="-1"/>
          <w:szCs w:val="24"/>
        </w:rPr>
        <w:t>a</w:t>
      </w:r>
      <w:r w:rsidRPr="00EB2E62">
        <w:rPr>
          <w:rFonts w:cs="Arial"/>
          <w:szCs w:val="24"/>
        </w:rPr>
        <w:t>p</w:t>
      </w:r>
      <w:r w:rsidRPr="00EB2E62">
        <w:rPr>
          <w:rFonts w:cs="Arial"/>
          <w:spacing w:val="1"/>
          <w:szCs w:val="24"/>
        </w:rPr>
        <w:t xml:space="preserve"> </w:t>
      </w:r>
      <w:r w:rsidRPr="00EB2E62">
        <w:rPr>
          <w:rFonts w:cs="Arial"/>
          <w:spacing w:val="2"/>
          <w:szCs w:val="24"/>
        </w:rPr>
        <w:t>p</w:t>
      </w:r>
      <w:r w:rsidRPr="00EB2E62">
        <w:rPr>
          <w:rFonts w:cs="Arial"/>
          <w:szCs w:val="24"/>
        </w:rPr>
        <w:t>roduk p</w:t>
      </w:r>
      <w:r w:rsidRPr="00EB2E62">
        <w:rPr>
          <w:rFonts w:cs="Arial"/>
          <w:spacing w:val="-1"/>
          <w:szCs w:val="24"/>
        </w:rPr>
        <w:t>e</w:t>
      </w:r>
      <w:r w:rsidRPr="00EB2E62">
        <w:rPr>
          <w:rFonts w:cs="Arial"/>
          <w:spacing w:val="2"/>
          <w:szCs w:val="24"/>
        </w:rPr>
        <w:t>n</w:t>
      </w:r>
      <w:r w:rsidRPr="00EB2E62">
        <w:rPr>
          <w:rFonts w:cs="Arial"/>
          <w:spacing w:val="-2"/>
          <w:szCs w:val="24"/>
        </w:rPr>
        <w:t>g</w:t>
      </w:r>
      <w:r w:rsidRPr="00EB2E62">
        <w:rPr>
          <w:rFonts w:cs="Arial"/>
          <w:spacing w:val="-1"/>
          <w:szCs w:val="24"/>
        </w:rPr>
        <w:t>e</w:t>
      </w:r>
      <w:r w:rsidRPr="00EB2E62">
        <w:rPr>
          <w:rFonts w:cs="Arial"/>
          <w:spacing w:val="3"/>
          <w:szCs w:val="24"/>
        </w:rPr>
        <w:t>m</w:t>
      </w:r>
      <w:r w:rsidRPr="00EB2E62">
        <w:rPr>
          <w:rFonts w:cs="Arial"/>
          <w:szCs w:val="24"/>
        </w:rPr>
        <w:t>b</w:t>
      </w:r>
      <w:r w:rsidRPr="00EB2E62">
        <w:rPr>
          <w:rFonts w:cs="Arial"/>
          <w:spacing w:val="-1"/>
          <w:szCs w:val="24"/>
        </w:rPr>
        <w:t>a</w:t>
      </w:r>
      <w:r w:rsidRPr="00EB2E62">
        <w:rPr>
          <w:rFonts w:cs="Arial"/>
          <w:szCs w:val="24"/>
        </w:rPr>
        <w:t>ng</w:t>
      </w:r>
      <w:r w:rsidRPr="00EB2E62">
        <w:rPr>
          <w:rFonts w:cs="Arial"/>
          <w:spacing w:val="-1"/>
          <w:szCs w:val="24"/>
        </w:rPr>
        <w:t>a</w:t>
      </w:r>
      <w:r w:rsidRPr="00EB2E62">
        <w:rPr>
          <w:rFonts w:cs="Arial"/>
          <w:szCs w:val="24"/>
        </w:rPr>
        <w:t>n</w:t>
      </w:r>
      <w:r w:rsidRPr="00EB2E62">
        <w:rPr>
          <w:rFonts w:cs="Arial"/>
          <w:spacing w:val="1"/>
          <w:szCs w:val="24"/>
        </w:rPr>
        <w:t xml:space="preserve"> </w:t>
      </w:r>
      <w:r w:rsidRPr="00EB2E62">
        <w:rPr>
          <w:rFonts w:cs="Arial"/>
          <w:szCs w:val="24"/>
        </w:rPr>
        <w:t>h</w:t>
      </w:r>
      <w:r w:rsidRPr="00EB2E62">
        <w:rPr>
          <w:rFonts w:cs="Arial"/>
          <w:spacing w:val="3"/>
          <w:szCs w:val="24"/>
        </w:rPr>
        <w:t>a</w:t>
      </w:r>
      <w:r w:rsidRPr="00EB2E62">
        <w:rPr>
          <w:rFonts w:cs="Arial"/>
          <w:szCs w:val="24"/>
        </w:rPr>
        <w:t>sil</w:t>
      </w:r>
      <w:r w:rsidRPr="00EB2E62">
        <w:rPr>
          <w:rFonts w:cs="Arial"/>
          <w:spacing w:val="2"/>
          <w:szCs w:val="24"/>
        </w:rPr>
        <w:t xml:space="preserve"> </w:t>
      </w:r>
      <w:r w:rsidRPr="00EB2E62">
        <w:rPr>
          <w:rFonts w:cs="Arial"/>
          <w:szCs w:val="24"/>
        </w:rPr>
        <w:t>r</w:t>
      </w:r>
      <w:r w:rsidRPr="00EB2E62">
        <w:rPr>
          <w:rFonts w:cs="Arial"/>
          <w:spacing w:val="-2"/>
          <w:szCs w:val="24"/>
        </w:rPr>
        <w:t>e</w:t>
      </w:r>
      <w:r w:rsidRPr="00EB2E62">
        <w:rPr>
          <w:rFonts w:cs="Arial"/>
          <w:szCs w:val="24"/>
        </w:rPr>
        <w:t>visi</w:t>
      </w:r>
      <w:r w:rsidRPr="00EB2E62">
        <w:rPr>
          <w:rFonts w:cs="Arial"/>
          <w:spacing w:val="2"/>
          <w:szCs w:val="24"/>
        </w:rPr>
        <w:t xml:space="preserve"> </w:t>
      </w:r>
      <w:r w:rsidRPr="00EB2E62">
        <w:rPr>
          <w:rFonts w:cs="Arial"/>
          <w:szCs w:val="24"/>
        </w:rPr>
        <w:t>p</w:t>
      </w:r>
      <w:r w:rsidRPr="00EB2E62">
        <w:rPr>
          <w:rFonts w:cs="Arial"/>
          <w:spacing w:val="-1"/>
          <w:szCs w:val="24"/>
        </w:rPr>
        <w:t>a</w:t>
      </w:r>
      <w:r w:rsidRPr="00EB2E62">
        <w:rPr>
          <w:rFonts w:cs="Arial"/>
          <w:szCs w:val="24"/>
        </w:rPr>
        <w:t>da</w:t>
      </w:r>
      <w:r w:rsidRPr="00EB2E62">
        <w:rPr>
          <w:rFonts w:cs="Arial"/>
          <w:spacing w:val="3"/>
          <w:szCs w:val="24"/>
        </w:rPr>
        <w:t xml:space="preserve"> </w:t>
      </w:r>
      <w:r w:rsidRPr="00EB2E62">
        <w:rPr>
          <w:rFonts w:cs="Arial"/>
          <w:szCs w:val="24"/>
        </w:rPr>
        <w:t>uj</w:t>
      </w:r>
      <w:r w:rsidRPr="00EB2E62">
        <w:rPr>
          <w:rFonts w:cs="Arial"/>
          <w:spacing w:val="1"/>
          <w:szCs w:val="24"/>
        </w:rPr>
        <w:t>i</w:t>
      </w:r>
      <w:r w:rsidRPr="00EB2E62">
        <w:rPr>
          <w:rFonts w:cs="Arial"/>
          <w:spacing w:val="-1"/>
          <w:szCs w:val="24"/>
        </w:rPr>
        <w:t>c</w:t>
      </w:r>
      <w:r w:rsidRPr="00EB2E62">
        <w:rPr>
          <w:rFonts w:cs="Arial"/>
          <w:szCs w:val="24"/>
        </w:rPr>
        <w:t>oba lap</w:t>
      </w:r>
      <w:r w:rsidRPr="00EB2E62">
        <w:rPr>
          <w:rFonts w:cs="Arial"/>
          <w:spacing w:val="-1"/>
          <w:szCs w:val="24"/>
        </w:rPr>
        <w:t>a</w:t>
      </w:r>
      <w:r w:rsidRPr="00EB2E62">
        <w:rPr>
          <w:rFonts w:cs="Arial"/>
          <w:spacing w:val="2"/>
          <w:szCs w:val="24"/>
        </w:rPr>
        <w:t>n</w:t>
      </w:r>
      <w:r w:rsidRPr="00EB2E62">
        <w:rPr>
          <w:rFonts w:cs="Arial"/>
          <w:spacing w:val="-2"/>
          <w:szCs w:val="24"/>
        </w:rPr>
        <w:t>g</w:t>
      </w:r>
      <w:r w:rsidRPr="00EB2E62">
        <w:rPr>
          <w:rFonts w:cs="Arial"/>
          <w:spacing w:val="-1"/>
          <w:szCs w:val="24"/>
        </w:rPr>
        <w:t>a</w:t>
      </w:r>
      <w:r w:rsidRPr="00EB2E62">
        <w:rPr>
          <w:rFonts w:cs="Arial"/>
          <w:szCs w:val="24"/>
        </w:rPr>
        <w:t>n</w:t>
      </w:r>
      <w:r w:rsidRPr="00EB2E62">
        <w:rPr>
          <w:rFonts w:cs="Arial"/>
          <w:spacing w:val="1"/>
          <w:szCs w:val="24"/>
        </w:rPr>
        <w:t xml:space="preserve"> </w:t>
      </w:r>
      <w:r w:rsidRPr="00EB2E62">
        <w:rPr>
          <w:rFonts w:cs="Arial"/>
          <w:szCs w:val="24"/>
        </w:rPr>
        <w:t>skala k</w:t>
      </w:r>
      <w:r w:rsidRPr="00EB2E62">
        <w:rPr>
          <w:rFonts w:cs="Arial"/>
          <w:spacing w:val="-1"/>
          <w:szCs w:val="24"/>
        </w:rPr>
        <w:t>ec</w:t>
      </w:r>
      <w:r w:rsidRPr="00EB2E62">
        <w:rPr>
          <w:rFonts w:cs="Arial"/>
          <w:szCs w:val="24"/>
        </w:rPr>
        <w:t>i</w:t>
      </w:r>
      <w:r w:rsidRPr="00EB2E62">
        <w:rPr>
          <w:rFonts w:cs="Arial"/>
          <w:spacing w:val="1"/>
          <w:szCs w:val="24"/>
        </w:rPr>
        <w:t>l</w:t>
      </w:r>
      <w:r w:rsidRPr="00EB2E62">
        <w:rPr>
          <w:rFonts w:cs="Arial"/>
          <w:szCs w:val="24"/>
        </w:rPr>
        <w:t>.</w:t>
      </w:r>
      <w:r w:rsidRPr="00EB2E62">
        <w:rPr>
          <w:rFonts w:cs="Arial"/>
          <w:spacing w:val="3"/>
          <w:szCs w:val="24"/>
        </w:rPr>
        <w:t xml:space="preserve"> </w:t>
      </w:r>
      <w:r w:rsidRPr="00EB2E62">
        <w:rPr>
          <w:rFonts w:cs="Arial"/>
          <w:szCs w:val="24"/>
        </w:rPr>
        <w:t>Uji</w:t>
      </w:r>
      <w:r w:rsidRPr="00EB2E62">
        <w:rPr>
          <w:rFonts w:cs="Arial"/>
          <w:spacing w:val="2"/>
          <w:szCs w:val="24"/>
        </w:rPr>
        <w:t xml:space="preserve"> </w:t>
      </w:r>
      <w:r w:rsidRPr="00EB2E62">
        <w:rPr>
          <w:rFonts w:cs="Arial"/>
          <w:spacing w:val="-1"/>
          <w:szCs w:val="24"/>
        </w:rPr>
        <w:t>c</w:t>
      </w:r>
      <w:r w:rsidRPr="00EB2E62">
        <w:rPr>
          <w:rFonts w:cs="Arial"/>
          <w:szCs w:val="24"/>
        </w:rPr>
        <w:t>oba lap</w:t>
      </w:r>
      <w:r w:rsidRPr="00EB2E62">
        <w:rPr>
          <w:rFonts w:cs="Arial"/>
          <w:spacing w:val="-1"/>
          <w:szCs w:val="24"/>
        </w:rPr>
        <w:t>a</w:t>
      </w:r>
      <w:r w:rsidRPr="00EB2E62">
        <w:rPr>
          <w:rFonts w:cs="Arial"/>
          <w:szCs w:val="24"/>
        </w:rPr>
        <w:t>ng</w:t>
      </w:r>
      <w:r w:rsidRPr="00EB2E62">
        <w:rPr>
          <w:rFonts w:cs="Arial"/>
          <w:spacing w:val="-1"/>
          <w:szCs w:val="24"/>
        </w:rPr>
        <w:t>a</w:t>
      </w:r>
      <w:r w:rsidRPr="00EB2E62">
        <w:rPr>
          <w:rFonts w:cs="Arial"/>
          <w:szCs w:val="24"/>
        </w:rPr>
        <w:t>n</w:t>
      </w:r>
      <w:r w:rsidRPr="00EB2E62">
        <w:rPr>
          <w:rFonts w:cs="Arial"/>
          <w:spacing w:val="1"/>
          <w:szCs w:val="24"/>
        </w:rPr>
        <w:t xml:space="preserve"> </w:t>
      </w:r>
      <w:r w:rsidRPr="00EB2E62">
        <w:rPr>
          <w:rFonts w:cs="Arial"/>
          <w:szCs w:val="24"/>
        </w:rPr>
        <w:t>sk</w:t>
      </w:r>
      <w:r w:rsidRPr="00EB2E62">
        <w:rPr>
          <w:rFonts w:cs="Arial"/>
          <w:spacing w:val="1"/>
          <w:szCs w:val="24"/>
        </w:rPr>
        <w:t>a</w:t>
      </w:r>
      <w:r w:rsidRPr="00EB2E62">
        <w:rPr>
          <w:rFonts w:cs="Arial"/>
          <w:szCs w:val="24"/>
        </w:rPr>
        <w:t>la</w:t>
      </w:r>
      <w:r w:rsidRPr="00EB2E62">
        <w:rPr>
          <w:rFonts w:cs="Arial"/>
          <w:spacing w:val="1"/>
          <w:szCs w:val="24"/>
        </w:rPr>
        <w:t xml:space="preserve"> </w:t>
      </w:r>
      <w:r w:rsidRPr="00EB2E62">
        <w:rPr>
          <w:rFonts w:cs="Arial"/>
          <w:szCs w:val="24"/>
        </w:rPr>
        <w:t>b</w:t>
      </w:r>
      <w:r w:rsidRPr="00EB2E62">
        <w:rPr>
          <w:rFonts w:cs="Arial"/>
          <w:spacing w:val="-1"/>
          <w:szCs w:val="24"/>
        </w:rPr>
        <w:t>e</w:t>
      </w:r>
      <w:r w:rsidRPr="00EB2E62">
        <w:rPr>
          <w:rFonts w:cs="Arial"/>
          <w:szCs w:val="24"/>
        </w:rPr>
        <w:t>s</w:t>
      </w:r>
      <w:r w:rsidRPr="00EB2E62">
        <w:rPr>
          <w:rFonts w:cs="Arial"/>
          <w:spacing w:val="-1"/>
          <w:szCs w:val="24"/>
        </w:rPr>
        <w:t>a</w:t>
      </w:r>
      <w:r w:rsidRPr="00EB2E62">
        <w:rPr>
          <w:rFonts w:cs="Arial"/>
          <w:szCs w:val="24"/>
        </w:rPr>
        <w:t>r</w:t>
      </w:r>
      <w:r w:rsidRPr="00EB2E62">
        <w:rPr>
          <w:rFonts w:cs="Arial"/>
          <w:spacing w:val="1"/>
          <w:szCs w:val="24"/>
        </w:rPr>
        <w:t xml:space="preserve"> </w:t>
      </w:r>
      <w:r w:rsidRPr="00EB2E62">
        <w:rPr>
          <w:rFonts w:cs="Arial"/>
          <w:szCs w:val="24"/>
        </w:rPr>
        <w:t>di</w:t>
      </w:r>
      <w:r w:rsidRPr="00EB2E62">
        <w:rPr>
          <w:rFonts w:cs="Arial"/>
          <w:spacing w:val="1"/>
          <w:szCs w:val="24"/>
        </w:rPr>
        <w:t>l</w:t>
      </w:r>
      <w:r w:rsidRPr="00EB2E62">
        <w:rPr>
          <w:rFonts w:cs="Arial"/>
          <w:spacing w:val="-1"/>
          <w:szCs w:val="24"/>
        </w:rPr>
        <w:t>a</w:t>
      </w:r>
      <w:r w:rsidRPr="00EB2E62">
        <w:rPr>
          <w:rFonts w:cs="Arial"/>
          <w:szCs w:val="24"/>
        </w:rPr>
        <w:t>ksan</w:t>
      </w:r>
      <w:r w:rsidRPr="00EB2E62">
        <w:rPr>
          <w:rFonts w:cs="Arial"/>
          <w:spacing w:val="-2"/>
          <w:szCs w:val="24"/>
        </w:rPr>
        <w:t>a</w:t>
      </w:r>
      <w:r w:rsidRPr="00EB2E62">
        <w:rPr>
          <w:rFonts w:cs="Arial"/>
          <w:szCs w:val="24"/>
        </w:rPr>
        <w:t>k</w:t>
      </w:r>
      <w:r w:rsidRPr="00EB2E62">
        <w:rPr>
          <w:rFonts w:cs="Arial"/>
          <w:spacing w:val="-1"/>
          <w:szCs w:val="24"/>
        </w:rPr>
        <w:t>a</w:t>
      </w:r>
      <w:r w:rsidRPr="00EB2E62">
        <w:rPr>
          <w:rFonts w:cs="Arial"/>
          <w:szCs w:val="24"/>
        </w:rPr>
        <w:t>n</w:t>
      </w:r>
      <w:r w:rsidRPr="00EB2E62">
        <w:rPr>
          <w:rFonts w:cs="Arial"/>
          <w:spacing w:val="4"/>
          <w:szCs w:val="24"/>
        </w:rPr>
        <w:t xml:space="preserve"> </w:t>
      </w:r>
      <w:r w:rsidRPr="00EB2E62">
        <w:rPr>
          <w:rFonts w:cs="Arial"/>
          <w:szCs w:val="24"/>
        </w:rPr>
        <w:t>d</w:t>
      </w:r>
      <w:r w:rsidRPr="00EB2E62">
        <w:rPr>
          <w:rFonts w:cs="Arial"/>
          <w:spacing w:val="-1"/>
          <w:szCs w:val="24"/>
        </w:rPr>
        <w:t>e</w:t>
      </w:r>
      <w:r w:rsidRPr="00EB2E62">
        <w:rPr>
          <w:rFonts w:cs="Arial"/>
          <w:szCs w:val="24"/>
        </w:rPr>
        <w:t>ng</w:t>
      </w:r>
      <w:r w:rsidRPr="00EB2E62">
        <w:rPr>
          <w:rFonts w:cs="Arial"/>
          <w:spacing w:val="-1"/>
          <w:szCs w:val="24"/>
        </w:rPr>
        <w:t>a</w:t>
      </w:r>
      <w:r w:rsidRPr="00EB2E62">
        <w:rPr>
          <w:rFonts w:cs="Arial"/>
          <w:szCs w:val="24"/>
        </w:rPr>
        <w:t>n melibatk</w:t>
      </w:r>
      <w:r w:rsidRPr="00EB2E62">
        <w:rPr>
          <w:rFonts w:cs="Arial"/>
          <w:spacing w:val="-1"/>
          <w:szCs w:val="24"/>
        </w:rPr>
        <w:t>a</w:t>
      </w:r>
      <w:r w:rsidRPr="00EB2E62">
        <w:rPr>
          <w:rFonts w:cs="Arial"/>
          <w:szCs w:val="24"/>
        </w:rPr>
        <w:t>n</w:t>
      </w:r>
      <w:r w:rsidRPr="00EB2E62">
        <w:rPr>
          <w:rFonts w:cs="Arial"/>
          <w:spacing w:val="1"/>
          <w:szCs w:val="24"/>
        </w:rPr>
        <w:t xml:space="preserve"> </w:t>
      </w:r>
      <w:r>
        <w:rPr>
          <w:rFonts w:cs="Arial"/>
          <w:szCs w:val="24"/>
        </w:rPr>
        <w:t>peserta didik</w:t>
      </w:r>
      <w:r w:rsidRPr="00EB2E62">
        <w:rPr>
          <w:rFonts w:cs="Arial"/>
          <w:spacing w:val="1"/>
          <w:szCs w:val="24"/>
        </w:rPr>
        <w:t xml:space="preserve"> </w:t>
      </w:r>
      <w:r w:rsidRPr="00EB2E62">
        <w:rPr>
          <w:rFonts w:cs="Arial"/>
          <w:szCs w:val="24"/>
        </w:rPr>
        <w:t>p</w:t>
      </w:r>
      <w:r w:rsidRPr="00EB2E62">
        <w:rPr>
          <w:rFonts w:cs="Arial"/>
          <w:spacing w:val="-1"/>
          <w:szCs w:val="24"/>
        </w:rPr>
        <w:t>a</w:t>
      </w:r>
      <w:r w:rsidRPr="00EB2E62">
        <w:rPr>
          <w:rFonts w:cs="Arial"/>
          <w:szCs w:val="24"/>
        </w:rPr>
        <w:t>da s</w:t>
      </w:r>
      <w:r w:rsidRPr="00EB2E62">
        <w:rPr>
          <w:rFonts w:cs="Arial"/>
          <w:spacing w:val="-1"/>
          <w:szCs w:val="24"/>
        </w:rPr>
        <w:t>a</w:t>
      </w:r>
      <w:r w:rsidRPr="00EB2E62">
        <w:rPr>
          <w:rFonts w:cs="Arial"/>
          <w:szCs w:val="24"/>
        </w:rPr>
        <w:t>tu</w:t>
      </w:r>
      <w:r w:rsidRPr="00EB2E62">
        <w:rPr>
          <w:rFonts w:cs="Arial"/>
          <w:spacing w:val="2"/>
          <w:szCs w:val="24"/>
        </w:rPr>
        <w:t xml:space="preserve"> </w:t>
      </w:r>
      <w:r w:rsidRPr="00EB2E62">
        <w:rPr>
          <w:rFonts w:cs="Arial"/>
          <w:szCs w:val="24"/>
        </w:rPr>
        <w:t>k</w:t>
      </w:r>
      <w:r w:rsidRPr="00EB2E62">
        <w:rPr>
          <w:rFonts w:cs="Arial"/>
          <w:spacing w:val="-1"/>
          <w:szCs w:val="24"/>
        </w:rPr>
        <w:t>e</w:t>
      </w:r>
      <w:r w:rsidRPr="00EB2E62">
        <w:rPr>
          <w:rFonts w:cs="Arial"/>
          <w:szCs w:val="24"/>
        </w:rPr>
        <w:t>las</w:t>
      </w:r>
      <w:r w:rsidRPr="00EB2E62">
        <w:rPr>
          <w:rFonts w:cs="Arial"/>
          <w:spacing w:val="1"/>
          <w:szCs w:val="24"/>
        </w:rPr>
        <w:t xml:space="preserve"> </w:t>
      </w:r>
      <w:r w:rsidRPr="00EB2E62">
        <w:rPr>
          <w:rFonts w:cs="Arial"/>
          <w:szCs w:val="24"/>
        </w:rPr>
        <w:t>unt</w:t>
      </w:r>
      <w:r w:rsidRPr="00EB2E62">
        <w:rPr>
          <w:rFonts w:cs="Arial"/>
          <w:spacing w:val="3"/>
          <w:szCs w:val="24"/>
        </w:rPr>
        <w:t>u</w:t>
      </w:r>
      <w:r w:rsidRPr="00EB2E62">
        <w:rPr>
          <w:rFonts w:cs="Arial"/>
          <w:szCs w:val="24"/>
        </w:rPr>
        <w:t>k</w:t>
      </w:r>
      <w:r w:rsidRPr="00EB2E62">
        <w:rPr>
          <w:rFonts w:cs="Arial"/>
          <w:spacing w:val="1"/>
          <w:szCs w:val="24"/>
        </w:rPr>
        <w:t xml:space="preserve"> </w:t>
      </w:r>
      <w:r w:rsidRPr="00EB2E62">
        <w:rPr>
          <w:rFonts w:cs="Arial"/>
          <w:szCs w:val="24"/>
        </w:rPr>
        <w:t>mend</w:t>
      </w:r>
      <w:r w:rsidRPr="00EB2E62">
        <w:rPr>
          <w:rFonts w:cs="Arial"/>
          <w:spacing w:val="-1"/>
          <w:szCs w:val="24"/>
        </w:rPr>
        <w:t>a</w:t>
      </w:r>
      <w:r w:rsidRPr="00EB2E62">
        <w:rPr>
          <w:rFonts w:cs="Arial"/>
          <w:szCs w:val="24"/>
        </w:rPr>
        <w:t>p</w:t>
      </w:r>
      <w:r w:rsidRPr="00EB2E62">
        <w:rPr>
          <w:rFonts w:cs="Arial"/>
          <w:spacing w:val="-1"/>
          <w:szCs w:val="24"/>
        </w:rPr>
        <w:t>a</w:t>
      </w:r>
      <w:r w:rsidRPr="00EB2E62">
        <w:rPr>
          <w:rFonts w:cs="Arial"/>
          <w:szCs w:val="24"/>
        </w:rPr>
        <w:t>tkan</w:t>
      </w:r>
      <w:r w:rsidRPr="00EB2E62">
        <w:rPr>
          <w:rFonts w:cs="Arial"/>
          <w:spacing w:val="1"/>
          <w:szCs w:val="24"/>
        </w:rPr>
        <w:t xml:space="preserve"> </w:t>
      </w:r>
      <w:r w:rsidRPr="00EB2E62">
        <w:rPr>
          <w:rFonts w:cs="Arial"/>
          <w:szCs w:val="24"/>
        </w:rPr>
        <w:t>ta</w:t>
      </w:r>
      <w:r w:rsidRPr="00EB2E62">
        <w:rPr>
          <w:rFonts w:cs="Arial"/>
          <w:spacing w:val="2"/>
          <w:szCs w:val="24"/>
        </w:rPr>
        <w:t>n</w:t>
      </w:r>
      <w:r w:rsidRPr="00EB2E62">
        <w:rPr>
          <w:rFonts w:cs="Arial"/>
          <w:szCs w:val="24"/>
        </w:rPr>
        <w:t>gg</w:t>
      </w:r>
      <w:r w:rsidRPr="00EB2E62">
        <w:rPr>
          <w:rFonts w:cs="Arial"/>
          <w:spacing w:val="-1"/>
          <w:szCs w:val="24"/>
        </w:rPr>
        <w:t>a</w:t>
      </w:r>
      <w:r w:rsidRPr="00EB2E62">
        <w:rPr>
          <w:rFonts w:cs="Arial"/>
          <w:spacing w:val="2"/>
          <w:szCs w:val="24"/>
        </w:rPr>
        <w:t>p</w:t>
      </w:r>
      <w:r w:rsidRPr="00EB2E62">
        <w:rPr>
          <w:rFonts w:cs="Arial"/>
          <w:spacing w:val="-1"/>
          <w:szCs w:val="24"/>
        </w:rPr>
        <w:t>a</w:t>
      </w:r>
      <w:r w:rsidRPr="00EB2E62">
        <w:rPr>
          <w:rFonts w:cs="Arial"/>
          <w:szCs w:val="24"/>
        </w:rPr>
        <w:t>n</w:t>
      </w:r>
      <w:r w:rsidRPr="00EB2E62">
        <w:rPr>
          <w:rFonts w:cs="Arial"/>
          <w:spacing w:val="1"/>
          <w:szCs w:val="24"/>
        </w:rPr>
        <w:t xml:space="preserve"> </w:t>
      </w:r>
      <w:r w:rsidRPr="00EB2E62">
        <w:rPr>
          <w:rFonts w:cs="Arial"/>
          <w:szCs w:val="24"/>
        </w:rPr>
        <w:t>d</w:t>
      </w:r>
      <w:r w:rsidRPr="00EB2E62">
        <w:rPr>
          <w:rFonts w:cs="Arial"/>
          <w:spacing w:val="-1"/>
          <w:szCs w:val="24"/>
        </w:rPr>
        <w:t>a</w:t>
      </w:r>
      <w:r w:rsidRPr="00EB2E62">
        <w:rPr>
          <w:rFonts w:cs="Arial"/>
          <w:szCs w:val="24"/>
        </w:rPr>
        <w:t>n masuk</w:t>
      </w:r>
      <w:r w:rsidRPr="00EB2E62">
        <w:rPr>
          <w:rFonts w:cs="Arial"/>
          <w:spacing w:val="-1"/>
          <w:szCs w:val="24"/>
        </w:rPr>
        <w:t>a</w:t>
      </w:r>
      <w:r w:rsidRPr="00EB2E62">
        <w:rPr>
          <w:rFonts w:cs="Arial"/>
          <w:szCs w:val="24"/>
        </w:rPr>
        <w:t>n</w:t>
      </w:r>
      <w:r w:rsidRPr="00EB2E62">
        <w:rPr>
          <w:rFonts w:cs="Arial"/>
          <w:spacing w:val="1"/>
          <w:szCs w:val="24"/>
        </w:rPr>
        <w:t xml:space="preserve"> </w:t>
      </w:r>
      <w:r w:rsidRPr="00EB2E62">
        <w:rPr>
          <w:rFonts w:cs="Arial"/>
          <w:szCs w:val="24"/>
        </w:rPr>
        <w:t>te</w:t>
      </w:r>
      <w:r w:rsidRPr="00EB2E62">
        <w:rPr>
          <w:rFonts w:cs="Arial"/>
          <w:spacing w:val="-1"/>
          <w:szCs w:val="24"/>
        </w:rPr>
        <w:t>r</w:t>
      </w:r>
      <w:r w:rsidRPr="00EB2E62">
        <w:rPr>
          <w:rFonts w:cs="Arial"/>
          <w:szCs w:val="24"/>
        </w:rPr>
        <w:t>h</w:t>
      </w:r>
      <w:r w:rsidRPr="00EB2E62">
        <w:rPr>
          <w:rFonts w:cs="Arial"/>
          <w:spacing w:val="-1"/>
          <w:szCs w:val="24"/>
        </w:rPr>
        <w:t>a</w:t>
      </w:r>
      <w:r w:rsidRPr="00EB2E62">
        <w:rPr>
          <w:rFonts w:cs="Arial"/>
          <w:spacing w:val="2"/>
          <w:szCs w:val="24"/>
        </w:rPr>
        <w:t>d</w:t>
      </w:r>
      <w:r w:rsidRPr="00EB2E62">
        <w:rPr>
          <w:rFonts w:cs="Arial"/>
          <w:spacing w:val="-1"/>
          <w:szCs w:val="24"/>
        </w:rPr>
        <w:t>a</w:t>
      </w:r>
      <w:r w:rsidRPr="00EB2E62">
        <w:rPr>
          <w:rFonts w:cs="Arial"/>
          <w:szCs w:val="24"/>
        </w:rPr>
        <w:t>p</w:t>
      </w:r>
      <w:r w:rsidRPr="00EB2E62">
        <w:rPr>
          <w:rFonts w:cs="Arial"/>
          <w:spacing w:val="1"/>
          <w:szCs w:val="24"/>
        </w:rPr>
        <w:t xml:space="preserve"> </w:t>
      </w:r>
      <w:r w:rsidRPr="00EB2E62">
        <w:rPr>
          <w:rFonts w:cs="Arial"/>
          <w:szCs w:val="24"/>
        </w:rPr>
        <w:t>p</w:t>
      </w:r>
      <w:r w:rsidRPr="00EB2E62">
        <w:rPr>
          <w:rFonts w:cs="Arial"/>
          <w:spacing w:val="-1"/>
          <w:szCs w:val="24"/>
        </w:rPr>
        <w:t>r</w:t>
      </w:r>
      <w:r w:rsidRPr="00EB2E62">
        <w:rPr>
          <w:rFonts w:cs="Arial"/>
          <w:szCs w:val="24"/>
        </w:rPr>
        <w:t>od</w:t>
      </w:r>
      <w:r w:rsidRPr="00EB2E62">
        <w:rPr>
          <w:rFonts w:cs="Arial"/>
          <w:spacing w:val="2"/>
          <w:szCs w:val="24"/>
        </w:rPr>
        <w:t>u</w:t>
      </w:r>
      <w:r w:rsidRPr="00EB2E62">
        <w:rPr>
          <w:rFonts w:cs="Arial"/>
          <w:szCs w:val="24"/>
        </w:rPr>
        <w:t>k</w:t>
      </w:r>
      <w:r w:rsidRPr="00EB2E62">
        <w:rPr>
          <w:rFonts w:cs="Arial"/>
          <w:spacing w:val="1"/>
          <w:szCs w:val="24"/>
        </w:rPr>
        <w:t xml:space="preserve"> </w:t>
      </w:r>
      <w:r w:rsidRPr="00EB2E62">
        <w:rPr>
          <w:rFonts w:cs="Arial"/>
          <w:szCs w:val="24"/>
        </w:rPr>
        <w:t>p</w:t>
      </w:r>
      <w:r w:rsidRPr="00EB2E62">
        <w:rPr>
          <w:rFonts w:cs="Arial"/>
          <w:spacing w:val="-1"/>
          <w:szCs w:val="24"/>
        </w:rPr>
        <w:t>e</w:t>
      </w:r>
      <w:r w:rsidRPr="00EB2E62">
        <w:rPr>
          <w:rFonts w:cs="Arial"/>
          <w:szCs w:val="24"/>
        </w:rPr>
        <w:t>ng</w:t>
      </w:r>
      <w:r w:rsidRPr="00EB2E62">
        <w:rPr>
          <w:rFonts w:cs="Arial"/>
          <w:spacing w:val="-1"/>
          <w:szCs w:val="24"/>
        </w:rPr>
        <w:t>e</w:t>
      </w:r>
      <w:r w:rsidRPr="00EB2E62">
        <w:rPr>
          <w:rFonts w:cs="Arial"/>
          <w:szCs w:val="24"/>
        </w:rPr>
        <w:t>mba</w:t>
      </w:r>
      <w:r w:rsidRPr="00EB2E62">
        <w:rPr>
          <w:rFonts w:cs="Arial"/>
          <w:spacing w:val="2"/>
          <w:szCs w:val="24"/>
        </w:rPr>
        <w:t>n</w:t>
      </w:r>
      <w:r w:rsidRPr="00EB2E62">
        <w:rPr>
          <w:rFonts w:cs="Arial"/>
          <w:spacing w:val="-2"/>
          <w:szCs w:val="24"/>
        </w:rPr>
        <w:t>g</w:t>
      </w:r>
      <w:r w:rsidRPr="00EB2E62">
        <w:rPr>
          <w:rFonts w:cs="Arial"/>
          <w:spacing w:val="-1"/>
          <w:szCs w:val="24"/>
        </w:rPr>
        <w:t>a</w:t>
      </w:r>
      <w:r w:rsidRPr="00EB2E62">
        <w:rPr>
          <w:rFonts w:cs="Arial"/>
          <w:spacing w:val="2"/>
          <w:szCs w:val="24"/>
        </w:rPr>
        <w:t>n</w:t>
      </w:r>
      <w:r w:rsidRPr="00EB2E62">
        <w:rPr>
          <w:rFonts w:cs="Arial"/>
          <w:szCs w:val="24"/>
        </w:rPr>
        <w:t>.</w:t>
      </w:r>
      <w:r w:rsidRPr="00EB2E62">
        <w:rPr>
          <w:rFonts w:cs="Arial"/>
          <w:spacing w:val="1"/>
          <w:szCs w:val="24"/>
        </w:rPr>
        <w:t xml:space="preserve"> </w:t>
      </w:r>
      <w:r w:rsidRPr="00EB2E62">
        <w:rPr>
          <w:rFonts w:cs="Arial"/>
          <w:spacing w:val="2"/>
          <w:szCs w:val="24"/>
        </w:rPr>
        <w:t>D</w:t>
      </w:r>
      <w:r w:rsidRPr="00EB2E62">
        <w:rPr>
          <w:rFonts w:cs="Arial"/>
          <w:spacing w:val="-1"/>
          <w:szCs w:val="24"/>
        </w:rPr>
        <w:t>a</w:t>
      </w:r>
      <w:r w:rsidRPr="00EB2E62">
        <w:rPr>
          <w:rFonts w:cs="Arial"/>
          <w:szCs w:val="24"/>
        </w:rPr>
        <w:t>ta</w:t>
      </w:r>
      <w:r w:rsidRPr="00EB2E62">
        <w:rPr>
          <w:rFonts w:cs="Arial"/>
          <w:spacing w:val="2"/>
          <w:szCs w:val="24"/>
        </w:rPr>
        <w:t xml:space="preserve"> </w:t>
      </w:r>
      <w:r w:rsidRPr="00EB2E62">
        <w:rPr>
          <w:rFonts w:cs="Arial"/>
          <w:szCs w:val="24"/>
        </w:rPr>
        <w:t>ku</w:t>
      </w:r>
      <w:r w:rsidRPr="00EB2E62">
        <w:rPr>
          <w:rFonts w:cs="Arial"/>
          <w:spacing w:val="-1"/>
          <w:szCs w:val="24"/>
        </w:rPr>
        <w:t>a</w:t>
      </w:r>
      <w:r w:rsidRPr="00EB2E62">
        <w:rPr>
          <w:rFonts w:cs="Arial"/>
          <w:szCs w:val="24"/>
        </w:rPr>
        <w:t>nt</w:t>
      </w:r>
      <w:r w:rsidRPr="00EB2E62">
        <w:rPr>
          <w:rFonts w:cs="Arial"/>
          <w:spacing w:val="1"/>
          <w:szCs w:val="24"/>
        </w:rPr>
        <w:t>i</w:t>
      </w:r>
      <w:r w:rsidRPr="00EB2E62">
        <w:rPr>
          <w:rFonts w:cs="Arial"/>
          <w:szCs w:val="24"/>
        </w:rPr>
        <w:t>tatif diku</w:t>
      </w:r>
      <w:r w:rsidRPr="00EB2E62">
        <w:rPr>
          <w:rFonts w:cs="Arial"/>
          <w:spacing w:val="1"/>
          <w:szCs w:val="24"/>
        </w:rPr>
        <w:t>m</w:t>
      </w:r>
      <w:r w:rsidRPr="00EB2E62">
        <w:rPr>
          <w:rFonts w:cs="Arial"/>
          <w:szCs w:val="24"/>
        </w:rPr>
        <w:t>p</w:t>
      </w:r>
      <w:r w:rsidRPr="00EB2E62">
        <w:rPr>
          <w:rFonts w:cs="Arial"/>
          <w:spacing w:val="1"/>
          <w:szCs w:val="24"/>
        </w:rPr>
        <w:t>u</w:t>
      </w:r>
      <w:r w:rsidRPr="00EB2E62">
        <w:rPr>
          <w:rFonts w:cs="Arial"/>
          <w:szCs w:val="24"/>
        </w:rPr>
        <w:t>lk</w:t>
      </w:r>
      <w:r w:rsidRPr="00EB2E62">
        <w:rPr>
          <w:rFonts w:cs="Arial"/>
          <w:spacing w:val="-1"/>
          <w:szCs w:val="24"/>
        </w:rPr>
        <w:t>a</w:t>
      </w:r>
      <w:r w:rsidRPr="00EB2E62">
        <w:rPr>
          <w:rFonts w:cs="Arial"/>
          <w:szCs w:val="24"/>
        </w:rPr>
        <w:t xml:space="preserve">n </w:t>
      </w:r>
      <w:r w:rsidRPr="00EB2E62">
        <w:rPr>
          <w:rFonts w:cs="Arial"/>
          <w:spacing w:val="27"/>
          <w:szCs w:val="24"/>
        </w:rPr>
        <w:t xml:space="preserve"> </w:t>
      </w:r>
      <w:r w:rsidRPr="00EB2E62">
        <w:rPr>
          <w:rFonts w:cs="Arial"/>
          <w:szCs w:val="24"/>
        </w:rPr>
        <w:t>b</w:t>
      </w:r>
      <w:r w:rsidRPr="00EB2E62">
        <w:rPr>
          <w:rFonts w:cs="Arial"/>
          <w:spacing w:val="-1"/>
          <w:szCs w:val="24"/>
        </w:rPr>
        <w:t>e</w:t>
      </w:r>
      <w:r w:rsidRPr="00EB2E62">
        <w:rPr>
          <w:rFonts w:cs="Arial"/>
          <w:szCs w:val="24"/>
        </w:rPr>
        <w:t>rupa ni</w:t>
      </w:r>
      <w:r w:rsidRPr="00EB2E62">
        <w:rPr>
          <w:rFonts w:cs="Arial"/>
          <w:spacing w:val="1"/>
          <w:szCs w:val="24"/>
        </w:rPr>
        <w:t>l</w:t>
      </w:r>
      <w:r w:rsidRPr="00EB2E62">
        <w:rPr>
          <w:rFonts w:cs="Arial"/>
          <w:spacing w:val="-1"/>
          <w:szCs w:val="24"/>
        </w:rPr>
        <w:t>a</w:t>
      </w:r>
      <w:r w:rsidRPr="00EB2E62">
        <w:rPr>
          <w:rFonts w:cs="Arial"/>
          <w:szCs w:val="24"/>
        </w:rPr>
        <w:t xml:space="preserve">i </w:t>
      </w:r>
      <w:r w:rsidRPr="00EB2E62">
        <w:rPr>
          <w:rFonts w:cs="Arial"/>
          <w:spacing w:val="1"/>
          <w:szCs w:val="24"/>
        </w:rPr>
        <w:t xml:space="preserve"> </w:t>
      </w:r>
      <w:r w:rsidRPr="00EB2E62">
        <w:rPr>
          <w:rFonts w:cs="Arial"/>
          <w:i/>
          <w:iCs/>
          <w:szCs w:val="24"/>
        </w:rPr>
        <w:t xml:space="preserve">post </w:t>
      </w:r>
      <w:r w:rsidRPr="00EB2E62">
        <w:rPr>
          <w:rFonts w:cs="Arial"/>
          <w:i/>
          <w:iCs/>
          <w:spacing w:val="1"/>
          <w:szCs w:val="24"/>
        </w:rPr>
        <w:t xml:space="preserve"> t</w:t>
      </w:r>
      <w:r w:rsidRPr="00EB2E62">
        <w:rPr>
          <w:rFonts w:cs="Arial"/>
          <w:i/>
          <w:iCs/>
          <w:spacing w:val="-1"/>
          <w:szCs w:val="24"/>
        </w:rPr>
        <w:t>e</w:t>
      </w:r>
      <w:r w:rsidRPr="00EB2E62">
        <w:rPr>
          <w:rFonts w:cs="Arial"/>
          <w:i/>
          <w:iCs/>
          <w:szCs w:val="24"/>
        </w:rPr>
        <w:t>st</w:t>
      </w:r>
      <w:r w:rsidRPr="00EB2E62">
        <w:rPr>
          <w:rFonts w:cs="Arial"/>
          <w:szCs w:val="24"/>
        </w:rPr>
        <w:t xml:space="preserve"> </w:t>
      </w:r>
      <w:r w:rsidRPr="00EB2E62">
        <w:rPr>
          <w:rFonts w:cs="Arial"/>
          <w:spacing w:val="1"/>
          <w:szCs w:val="24"/>
        </w:rPr>
        <w:t xml:space="preserve"> </w:t>
      </w:r>
      <w:r w:rsidRPr="00EB2E62">
        <w:rPr>
          <w:rFonts w:cs="Arial"/>
          <w:szCs w:val="24"/>
        </w:rPr>
        <w:t>p</w:t>
      </w:r>
      <w:r w:rsidRPr="00EB2E62">
        <w:rPr>
          <w:rFonts w:cs="Arial"/>
          <w:spacing w:val="-1"/>
          <w:szCs w:val="24"/>
        </w:rPr>
        <w:t>e</w:t>
      </w:r>
      <w:r w:rsidRPr="00EB2E62">
        <w:rPr>
          <w:rFonts w:cs="Arial"/>
          <w:szCs w:val="24"/>
        </w:rPr>
        <w:t>mbel</w:t>
      </w:r>
      <w:r w:rsidRPr="00EB2E62">
        <w:rPr>
          <w:rFonts w:cs="Arial"/>
          <w:spacing w:val="-1"/>
          <w:szCs w:val="24"/>
        </w:rPr>
        <w:t>a</w:t>
      </w:r>
      <w:r w:rsidRPr="00EB2E62">
        <w:rPr>
          <w:rFonts w:cs="Arial"/>
          <w:szCs w:val="24"/>
        </w:rPr>
        <w:t>ja</w:t>
      </w:r>
      <w:r w:rsidRPr="00EB2E62">
        <w:rPr>
          <w:rFonts w:cs="Arial"/>
          <w:spacing w:val="-1"/>
          <w:szCs w:val="24"/>
        </w:rPr>
        <w:t>ra</w:t>
      </w:r>
      <w:r w:rsidRPr="00EB2E62">
        <w:rPr>
          <w:rFonts w:cs="Arial"/>
          <w:szCs w:val="24"/>
        </w:rPr>
        <w:t xml:space="preserve">n  </w:t>
      </w:r>
      <w:r w:rsidRPr="00EB2E62">
        <w:rPr>
          <w:rFonts w:cs="Arial"/>
          <w:spacing w:val="2"/>
          <w:szCs w:val="24"/>
        </w:rPr>
        <w:t>d</w:t>
      </w:r>
      <w:r w:rsidRPr="00EB2E62">
        <w:rPr>
          <w:rFonts w:cs="Arial"/>
          <w:spacing w:val="-1"/>
          <w:szCs w:val="24"/>
        </w:rPr>
        <w:t>e</w:t>
      </w:r>
      <w:r w:rsidRPr="00EB2E62">
        <w:rPr>
          <w:rFonts w:cs="Arial"/>
          <w:spacing w:val="2"/>
          <w:szCs w:val="24"/>
        </w:rPr>
        <w:t>n</w:t>
      </w:r>
      <w:r w:rsidRPr="00EB2E62">
        <w:rPr>
          <w:rFonts w:cs="Arial"/>
          <w:spacing w:val="-2"/>
          <w:szCs w:val="24"/>
        </w:rPr>
        <w:t>g</w:t>
      </w:r>
      <w:r w:rsidRPr="00EB2E62">
        <w:rPr>
          <w:rFonts w:cs="Arial"/>
          <w:spacing w:val="-1"/>
          <w:szCs w:val="24"/>
        </w:rPr>
        <w:t>a</w:t>
      </w:r>
      <w:r w:rsidRPr="00EB2E62">
        <w:rPr>
          <w:rFonts w:cs="Arial"/>
          <w:szCs w:val="24"/>
        </w:rPr>
        <w:t xml:space="preserve">n  </w:t>
      </w:r>
      <w:r w:rsidRPr="00EB2E62">
        <w:rPr>
          <w:rFonts w:cs="Arial"/>
          <w:spacing w:val="2"/>
          <w:szCs w:val="24"/>
        </w:rPr>
        <w:t>p</w:t>
      </w:r>
      <w:r w:rsidRPr="00EB2E62">
        <w:rPr>
          <w:rFonts w:cs="Arial"/>
          <w:szCs w:val="24"/>
        </w:rPr>
        <w:t xml:space="preserve">roduk </w:t>
      </w:r>
      <w:r w:rsidRPr="00EB2E62">
        <w:rPr>
          <w:rFonts w:cs="Arial"/>
          <w:spacing w:val="2"/>
          <w:szCs w:val="24"/>
        </w:rPr>
        <w:t xml:space="preserve"> </w:t>
      </w:r>
      <w:r w:rsidRPr="00EB2E62">
        <w:rPr>
          <w:rFonts w:cs="Arial"/>
          <w:szCs w:val="24"/>
        </w:rPr>
        <w:t>p</w:t>
      </w:r>
      <w:r w:rsidRPr="00EB2E62">
        <w:rPr>
          <w:rFonts w:cs="Arial"/>
          <w:spacing w:val="-1"/>
          <w:szCs w:val="24"/>
        </w:rPr>
        <w:t>e</w:t>
      </w:r>
      <w:r w:rsidRPr="00EB2E62">
        <w:rPr>
          <w:rFonts w:cs="Arial"/>
          <w:spacing w:val="2"/>
          <w:szCs w:val="24"/>
        </w:rPr>
        <w:t>n</w:t>
      </w:r>
      <w:r w:rsidRPr="00EB2E62">
        <w:rPr>
          <w:rFonts w:cs="Arial"/>
          <w:spacing w:val="-2"/>
          <w:szCs w:val="24"/>
        </w:rPr>
        <w:t>g</w:t>
      </w:r>
      <w:r w:rsidRPr="00EB2E62">
        <w:rPr>
          <w:rFonts w:cs="Arial"/>
          <w:spacing w:val="-1"/>
          <w:szCs w:val="24"/>
        </w:rPr>
        <w:t>e</w:t>
      </w:r>
      <w:r w:rsidRPr="00EB2E62">
        <w:rPr>
          <w:rFonts w:cs="Arial"/>
          <w:szCs w:val="24"/>
        </w:rPr>
        <w:t>mba</w:t>
      </w:r>
      <w:r w:rsidRPr="00EB2E62">
        <w:rPr>
          <w:rFonts w:cs="Arial"/>
          <w:spacing w:val="2"/>
          <w:szCs w:val="24"/>
        </w:rPr>
        <w:t>n</w:t>
      </w:r>
      <w:r w:rsidRPr="00EB2E62">
        <w:rPr>
          <w:rFonts w:cs="Arial"/>
          <w:spacing w:val="-2"/>
          <w:szCs w:val="24"/>
        </w:rPr>
        <w:t>g</w:t>
      </w:r>
      <w:r w:rsidRPr="00EB2E62">
        <w:rPr>
          <w:rFonts w:cs="Arial"/>
          <w:spacing w:val="-1"/>
          <w:szCs w:val="24"/>
        </w:rPr>
        <w:t>a</w:t>
      </w:r>
      <w:r w:rsidRPr="00EB2E62">
        <w:rPr>
          <w:rFonts w:cs="Arial"/>
          <w:szCs w:val="24"/>
        </w:rPr>
        <w:t xml:space="preserve">n </w:t>
      </w:r>
      <w:r w:rsidRPr="00EB2E62">
        <w:rPr>
          <w:rFonts w:cs="Arial"/>
          <w:spacing w:val="3"/>
          <w:szCs w:val="24"/>
        </w:rPr>
        <w:t xml:space="preserve"> </w:t>
      </w:r>
      <w:r w:rsidRPr="00EB2E62">
        <w:rPr>
          <w:rFonts w:cs="Arial"/>
          <w:szCs w:val="24"/>
        </w:rPr>
        <w:t>d</w:t>
      </w:r>
      <w:r w:rsidRPr="00EB2E62">
        <w:rPr>
          <w:rFonts w:cs="Arial"/>
          <w:spacing w:val="-1"/>
          <w:szCs w:val="24"/>
        </w:rPr>
        <w:t>a</w:t>
      </w:r>
      <w:r w:rsidRPr="00EB2E62">
        <w:rPr>
          <w:rFonts w:cs="Arial"/>
          <w:szCs w:val="24"/>
        </w:rPr>
        <w:t xml:space="preserve">n  </w:t>
      </w:r>
      <w:r w:rsidRPr="00EB2E62">
        <w:rPr>
          <w:rFonts w:cs="Arial"/>
          <w:spacing w:val="3"/>
          <w:szCs w:val="24"/>
        </w:rPr>
        <w:t>t</w:t>
      </w:r>
      <w:r w:rsidRPr="00EB2E62">
        <w:rPr>
          <w:rFonts w:cs="Arial"/>
          <w:spacing w:val="-1"/>
          <w:szCs w:val="24"/>
        </w:rPr>
        <w:t>a</w:t>
      </w:r>
      <w:r w:rsidRPr="00EB2E62">
        <w:rPr>
          <w:rFonts w:cs="Arial"/>
          <w:szCs w:val="24"/>
        </w:rPr>
        <w:t>ngg</w:t>
      </w:r>
      <w:r w:rsidRPr="00EB2E62">
        <w:rPr>
          <w:rFonts w:cs="Arial"/>
          <w:spacing w:val="-1"/>
          <w:szCs w:val="24"/>
        </w:rPr>
        <w:t>a</w:t>
      </w:r>
      <w:r w:rsidRPr="00EB2E62">
        <w:rPr>
          <w:rFonts w:cs="Arial"/>
          <w:szCs w:val="24"/>
        </w:rPr>
        <w:t>p</w:t>
      </w:r>
      <w:r w:rsidRPr="00EB2E62">
        <w:rPr>
          <w:rFonts w:cs="Arial"/>
          <w:spacing w:val="-1"/>
          <w:szCs w:val="24"/>
        </w:rPr>
        <w:t>a</w:t>
      </w:r>
      <w:r w:rsidRPr="00EB2E62">
        <w:rPr>
          <w:rFonts w:cs="Arial"/>
          <w:szCs w:val="24"/>
        </w:rPr>
        <w:t>n (</w:t>
      </w:r>
      <w:r w:rsidRPr="00EB2E62">
        <w:rPr>
          <w:rFonts w:cs="Arial"/>
          <w:spacing w:val="-1"/>
          <w:szCs w:val="24"/>
        </w:rPr>
        <w:t>re</w:t>
      </w:r>
      <w:r w:rsidRPr="00EB2E62">
        <w:rPr>
          <w:rFonts w:cs="Arial"/>
          <w:szCs w:val="24"/>
        </w:rPr>
        <w:t>spon)</w:t>
      </w:r>
      <w:r w:rsidRPr="00EB2E62">
        <w:rPr>
          <w:rFonts w:cs="Arial"/>
          <w:spacing w:val="2"/>
          <w:szCs w:val="24"/>
        </w:rPr>
        <w:t xml:space="preserve"> </w:t>
      </w:r>
      <w:r w:rsidRPr="00EB2E62">
        <w:rPr>
          <w:rFonts w:cs="Arial"/>
          <w:szCs w:val="24"/>
        </w:rPr>
        <w:t>te</w:t>
      </w:r>
      <w:r w:rsidRPr="00EB2E62">
        <w:rPr>
          <w:rFonts w:cs="Arial"/>
          <w:spacing w:val="-1"/>
          <w:szCs w:val="24"/>
        </w:rPr>
        <w:t>r</w:t>
      </w:r>
      <w:r w:rsidRPr="00EB2E62">
        <w:rPr>
          <w:rFonts w:cs="Arial"/>
          <w:szCs w:val="24"/>
        </w:rPr>
        <w:t>h</w:t>
      </w:r>
      <w:r w:rsidRPr="00EB2E62">
        <w:rPr>
          <w:rFonts w:cs="Arial"/>
          <w:spacing w:val="-1"/>
          <w:szCs w:val="24"/>
        </w:rPr>
        <w:t>a</w:t>
      </w:r>
      <w:r w:rsidRPr="00EB2E62">
        <w:rPr>
          <w:rFonts w:cs="Arial"/>
          <w:spacing w:val="2"/>
          <w:szCs w:val="24"/>
        </w:rPr>
        <w:t>d</w:t>
      </w:r>
      <w:r w:rsidRPr="00EB2E62">
        <w:rPr>
          <w:rFonts w:cs="Arial"/>
          <w:spacing w:val="-1"/>
          <w:szCs w:val="24"/>
        </w:rPr>
        <w:t>a</w:t>
      </w:r>
      <w:r w:rsidRPr="00EB2E62">
        <w:rPr>
          <w:rFonts w:cs="Arial"/>
          <w:szCs w:val="24"/>
        </w:rPr>
        <w:t>p</w:t>
      </w:r>
      <w:r w:rsidRPr="00EB2E62">
        <w:rPr>
          <w:rFonts w:cs="Arial"/>
          <w:spacing w:val="1"/>
          <w:szCs w:val="24"/>
        </w:rPr>
        <w:t xml:space="preserve"> </w:t>
      </w:r>
      <w:r w:rsidRPr="00EB2E62">
        <w:rPr>
          <w:rFonts w:cs="Arial"/>
          <w:szCs w:val="24"/>
        </w:rPr>
        <w:t>p</w:t>
      </w:r>
      <w:r w:rsidRPr="00EB2E62">
        <w:rPr>
          <w:rFonts w:cs="Arial"/>
          <w:spacing w:val="-1"/>
          <w:szCs w:val="24"/>
        </w:rPr>
        <w:t>r</w:t>
      </w:r>
      <w:r w:rsidRPr="00EB2E62">
        <w:rPr>
          <w:rFonts w:cs="Arial"/>
          <w:spacing w:val="2"/>
          <w:szCs w:val="24"/>
        </w:rPr>
        <w:t>od</w:t>
      </w:r>
      <w:r w:rsidRPr="00EB2E62">
        <w:rPr>
          <w:rFonts w:cs="Arial"/>
          <w:szCs w:val="24"/>
        </w:rPr>
        <w:t>uk</w:t>
      </w:r>
      <w:r w:rsidRPr="00EB2E62">
        <w:rPr>
          <w:rFonts w:cs="Arial"/>
          <w:spacing w:val="1"/>
          <w:szCs w:val="24"/>
        </w:rPr>
        <w:t xml:space="preserve"> </w:t>
      </w:r>
      <w:r w:rsidRPr="00EB2E62">
        <w:rPr>
          <w:rFonts w:cs="Arial"/>
          <w:szCs w:val="24"/>
        </w:rPr>
        <w:t>p</w:t>
      </w:r>
      <w:r w:rsidRPr="00EB2E62">
        <w:rPr>
          <w:rFonts w:cs="Arial"/>
          <w:spacing w:val="-1"/>
          <w:szCs w:val="24"/>
        </w:rPr>
        <w:t>e</w:t>
      </w:r>
      <w:r w:rsidRPr="00EB2E62">
        <w:rPr>
          <w:rFonts w:cs="Arial"/>
          <w:spacing w:val="2"/>
          <w:szCs w:val="24"/>
        </w:rPr>
        <w:t>n</w:t>
      </w:r>
      <w:r w:rsidRPr="00EB2E62">
        <w:rPr>
          <w:rFonts w:cs="Arial"/>
          <w:spacing w:val="-2"/>
          <w:szCs w:val="24"/>
        </w:rPr>
        <w:t>g</w:t>
      </w:r>
      <w:r w:rsidRPr="00EB2E62">
        <w:rPr>
          <w:rFonts w:cs="Arial"/>
          <w:spacing w:val="-1"/>
          <w:szCs w:val="24"/>
        </w:rPr>
        <w:t>e</w:t>
      </w:r>
      <w:r w:rsidRPr="00EB2E62">
        <w:rPr>
          <w:rFonts w:cs="Arial"/>
          <w:szCs w:val="24"/>
        </w:rPr>
        <w:t>mba</w:t>
      </w:r>
      <w:r w:rsidRPr="00EB2E62">
        <w:rPr>
          <w:rFonts w:cs="Arial"/>
          <w:spacing w:val="2"/>
          <w:szCs w:val="24"/>
        </w:rPr>
        <w:t>n</w:t>
      </w:r>
      <w:r w:rsidRPr="00EB2E62">
        <w:rPr>
          <w:rFonts w:cs="Arial"/>
          <w:szCs w:val="24"/>
        </w:rPr>
        <w:t>g</w:t>
      </w:r>
      <w:r w:rsidRPr="00EB2E62">
        <w:rPr>
          <w:rFonts w:cs="Arial"/>
          <w:spacing w:val="-1"/>
          <w:szCs w:val="24"/>
        </w:rPr>
        <w:t>a</w:t>
      </w:r>
      <w:r w:rsidRPr="00EB2E62">
        <w:rPr>
          <w:rFonts w:cs="Arial"/>
          <w:szCs w:val="24"/>
        </w:rPr>
        <w:t>n.</w:t>
      </w:r>
      <w:r w:rsidRPr="00EB2E62">
        <w:rPr>
          <w:rFonts w:cs="Arial"/>
          <w:spacing w:val="4"/>
          <w:szCs w:val="24"/>
        </w:rPr>
        <w:t xml:space="preserve"> </w:t>
      </w:r>
      <w:r w:rsidRPr="00EB2E62">
        <w:rPr>
          <w:rFonts w:cs="Arial"/>
          <w:spacing w:val="2"/>
          <w:szCs w:val="24"/>
        </w:rPr>
        <w:t>H</w:t>
      </w:r>
      <w:r w:rsidRPr="00EB2E62">
        <w:rPr>
          <w:rFonts w:cs="Arial"/>
          <w:spacing w:val="-1"/>
          <w:szCs w:val="24"/>
        </w:rPr>
        <w:t>a</w:t>
      </w:r>
      <w:r w:rsidRPr="00EB2E62">
        <w:rPr>
          <w:rFonts w:cs="Arial"/>
          <w:spacing w:val="2"/>
          <w:szCs w:val="24"/>
        </w:rPr>
        <w:t>s</w:t>
      </w:r>
      <w:r w:rsidRPr="00EB2E62">
        <w:rPr>
          <w:rFonts w:cs="Arial"/>
          <w:szCs w:val="24"/>
        </w:rPr>
        <w:t>i</w:t>
      </w:r>
      <w:r w:rsidRPr="00EB2E62">
        <w:rPr>
          <w:rFonts w:cs="Arial"/>
          <w:spacing w:val="1"/>
          <w:szCs w:val="24"/>
        </w:rPr>
        <w:t>l</w:t>
      </w:r>
      <w:r w:rsidRPr="00EB2E62">
        <w:rPr>
          <w:rFonts w:cs="Arial"/>
          <w:spacing w:val="2"/>
          <w:szCs w:val="24"/>
        </w:rPr>
        <w:t>n</w:t>
      </w:r>
      <w:r w:rsidRPr="00EB2E62">
        <w:rPr>
          <w:rFonts w:cs="Arial"/>
          <w:spacing w:val="-5"/>
          <w:szCs w:val="24"/>
        </w:rPr>
        <w:t>y</w:t>
      </w:r>
      <w:r w:rsidRPr="00EB2E62">
        <w:rPr>
          <w:rFonts w:cs="Arial"/>
          <w:szCs w:val="24"/>
        </w:rPr>
        <w:t>a die</w:t>
      </w:r>
      <w:r w:rsidRPr="00EB2E62">
        <w:rPr>
          <w:rFonts w:cs="Arial"/>
          <w:spacing w:val="2"/>
          <w:szCs w:val="24"/>
        </w:rPr>
        <w:t>v</w:t>
      </w:r>
      <w:r w:rsidRPr="00EB2E62">
        <w:rPr>
          <w:rFonts w:cs="Arial"/>
          <w:spacing w:val="-1"/>
          <w:szCs w:val="24"/>
        </w:rPr>
        <w:t>a</w:t>
      </w:r>
      <w:r w:rsidRPr="00EB2E62">
        <w:rPr>
          <w:rFonts w:cs="Arial"/>
          <w:szCs w:val="24"/>
        </w:rPr>
        <w:t>luasi</w:t>
      </w:r>
      <w:r w:rsidRPr="00EB2E62">
        <w:rPr>
          <w:rFonts w:cs="Arial"/>
          <w:spacing w:val="1"/>
          <w:szCs w:val="24"/>
        </w:rPr>
        <w:t xml:space="preserve"> </w:t>
      </w:r>
      <w:r w:rsidRPr="00EB2E62">
        <w:rPr>
          <w:rFonts w:cs="Arial"/>
          <w:szCs w:val="24"/>
        </w:rPr>
        <w:t>s</w:t>
      </w:r>
      <w:r w:rsidRPr="00EB2E62">
        <w:rPr>
          <w:rFonts w:cs="Arial"/>
          <w:spacing w:val="-1"/>
          <w:szCs w:val="24"/>
        </w:rPr>
        <w:t>e</w:t>
      </w:r>
      <w:r w:rsidRPr="00EB2E62">
        <w:rPr>
          <w:rFonts w:cs="Arial"/>
          <w:szCs w:val="24"/>
        </w:rPr>
        <w:t>s</w:t>
      </w:r>
      <w:r w:rsidRPr="00EB2E62">
        <w:rPr>
          <w:rFonts w:cs="Arial"/>
          <w:spacing w:val="2"/>
          <w:szCs w:val="24"/>
        </w:rPr>
        <w:t>u</w:t>
      </w:r>
      <w:r w:rsidRPr="00EB2E62">
        <w:rPr>
          <w:rFonts w:cs="Arial"/>
          <w:spacing w:val="-1"/>
          <w:szCs w:val="24"/>
        </w:rPr>
        <w:t>a</w:t>
      </w:r>
      <w:r w:rsidRPr="00EB2E62">
        <w:rPr>
          <w:rFonts w:cs="Arial"/>
          <w:szCs w:val="24"/>
        </w:rPr>
        <w:t>i</w:t>
      </w:r>
      <w:r w:rsidRPr="00EB2E62">
        <w:rPr>
          <w:rFonts w:cs="Arial"/>
          <w:spacing w:val="3"/>
          <w:szCs w:val="24"/>
        </w:rPr>
        <w:t xml:space="preserve"> </w:t>
      </w:r>
      <w:r w:rsidRPr="00EB2E62">
        <w:rPr>
          <w:rFonts w:cs="Arial"/>
          <w:szCs w:val="24"/>
        </w:rPr>
        <w:t>d</w:t>
      </w:r>
      <w:r w:rsidRPr="00EB2E62">
        <w:rPr>
          <w:rFonts w:cs="Arial"/>
          <w:spacing w:val="-1"/>
          <w:szCs w:val="24"/>
        </w:rPr>
        <w:t>e</w:t>
      </w:r>
      <w:r w:rsidRPr="00EB2E62">
        <w:rPr>
          <w:rFonts w:cs="Arial"/>
          <w:spacing w:val="2"/>
          <w:szCs w:val="24"/>
        </w:rPr>
        <w:t>n</w:t>
      </w:r>
      <w:r w:rsidRPr="00EB2E62">
        <w:rPr>
          <w:rFonts w:cs="Arial"/>
          <w:spacing w:val="-2"/>
          <w:szCs w:val="24"/>
        </w:rPr>
        <w:t>g</w:t>
      </w:r>
      <w:r w:rsidRPr="00EB2E62">
        <w:rPr>
          <w:rFonts w:cs="Arial"/>
          <w:spacing w:val="-1"/>
          <w:szCs w:val="24"/>
        </w:rPr>
        <w:t>a</w:t>
      </w:r>
      <w:r w:rsidRPr="00EB2E62">
        <w:rPr>
          <w:rFonts w:cs="Arial"/>
          <w:szCs w:val="24"/>
        </w:rPr>
        <w:t>n tu</w:t>
      </w:r>
      <w:r w:rsidRPr="00EB2E62">
        <w:rPr>
          <w:rFonts w:cs="Arial"/>
          <w:spacing w:val="1"/>
          <w:szCs w:val="24"/>
        </w:rPr>
        <w:t>j</w:t>
      </w:r>
      <w:r w:rsidRPr="00EB2E62">
        <w:rPr>
          <w:rFonts w:cs="Arial"/>
          <w:szCs w:val="24"/>
        </w:rPr>
        <w:t>u</w:t>
      </w:r>
      <w:r w:rsidRPr="00EB2E62">
        <w:rPr>
          <w:rFonts w:cs="Arial"/>
          <w:spacing w:val="-1"/>
          <w:szCs w:val="24"/>
        </w:rPr>
        <w:t>a</w:t>
      </w:r>
      <w:r w:rsidRPr="00EB2E62">
        <w:rPr>
          <w:rFonts w:cs="Arial"/>
          <w:szCs w:val="24"/>
        </w:rPr>
        <w:t>n, s</w:t>
      </w:r>
      <w:r w:rsidRPr="00EB2E62">
        <w:rPr>
          <w:rFonts w:cs="Arial"/>
          <w:spacing w:val="-1"/>
          <w:szCs w:val="24"/>
        </w:rPr>
        <w:t>e</w:t>
      </w:r>
      <w:r w:rsidRPr="00EB2E62">
        <w:rPr>
          <w:rFonts w:cs="Arial"/>
          <w:szCs w:val="24"/>
        </w:rPr>
        <w:t>lanjut</w:t>
      </w:r>
      <w:r w:rsidRPr="00EB2E62">
        <w:rPr>
          <w:rFonts w:cs="Arial"/>
          <w:spacing w:val="3"/>
          <w:szCs w:val="24"/>
        </w:rPr>
        <w:t>n</w:t>
      </w:r>
      <w:r w:rsidRPr="00EB2E62">
        <w:rPr>
          <w:rFonts w:cs="Arial"/>
          <w:spacing w:val="-5"/>
          <w:szCs w:val="24"/>
        </w:rPr>
        <w:t>y</w:t>
      </w:r>
      <w:r w:rsidRPr="00EB2E62">
        <w:rPr>
          <w:rFonts w:cs="Arial"/>
          <w:szCs w:val="24"/>
        </w:rPr>
        <w:t>a</w:t>
      </w:r>
      <w:r w:rsidRPr="00EB2E62">
        <w:rPr>
          <w:rFonts w:cs="Arial"/>
          <w:spacing w:val="1"/>
          <w:szCs w:val="24"/>
        </w:rPr>
        <w:t xml:space="preserve"> </w:t>
      </w:r>
      <w:r w:rsidRPr="00EB2E62">
        <w:rPr>
          <w:rFonts w:cs="Arial"/>
          <w:szCs w:val="24"/>
        </w:rPr>
        <w:t>ni</w:t>
      </w:r>
      <w:r w:rsidRPr="00EB2E62">
        <w:rPr>
          <w:rFonts w:cs="Arial"/>
          <w:spacing w:val="1"/>
          <w:szCs w:val="24"/>
        </w:rPr>
        <w:t>l</w:t>
      </w:r>
      <w:r w:rsidRPr="00EB2E62">
        <w:rPr>
          <w:rFonts w:cs="Arial"/>
          <w:spacing w:val="-1"/>
          <w:szCs w:val="24"/>
        </w:rPr>
        <w:t>a</w:t>
      </w:r>
      <w:r w:rsidRPr="00EB2E62">
        <w:rPr>
          <w:rFonts w:cs="Arial"/>
          <w:szCs w:val="24"/>
        </w:rPr>
        <w:t>i</w:t>
      </w:r>
      <w:r w:rsidRPr="00EB2E62">
        <w:rPr>
          <w:rFonts w:cs="Arial"/>
          <w:spacing w:val="3"/>
          <w:szCs w:val="24"/>
        </w:rPr>
        <w:t xml:space="preserve"> </w:t>
      </w:r>
      <w:r w:rsidRPr="00EB2E62">
        <w:rPr>
          <w:rFonts w:cs="Arial"/>
          <w:i/>
          <w:iCs/>
          <w:szCs w:val="24"/>
        </w:rPr>
        <w:t>post test</w:t>
      </w:r>
      <w:r w:rsidRPr="00EB2E62">
        <w:rPr>
          <w:rFonts w:cs="Arial"/>
          <w:szCs w:val="24"/>
        </w:rPr>
        <w:t xml:space="preserve"> te</w:t>
      </w:r>
      <w:r w:rsidRPr="00EB2E62">
        <w:rPr>
          <w:rFonts w:cs="Arial"/>
          <w:spacing w:val="-1"/>
          <w:szCs w:val="24"/>
        </w:rPr>
        <w:t>r</w:t>
      </w:r>
      <w:r w:rsidRPr="00EB2E62">
        <w:rPr>
          <w:rFonts w:cs="Arial"/>
          <w:szCs w:val="24"/>
        </w:rPr>
        <w:t>s</w:t>
      </w:r>
      <w:r w:rsidRPr="00EB2E62">
        <w:rPr>
          <w:rFonts w:cs="Arial"/>
          <w:spacing w:val="-1"/>
          <w:szCs w:val="24"/>
        </w:rPr>
        <w:t>e</w:t>
      </w:r>
      <w:r w:rsidRPr="00EB2E62">
        <w:rPr>
          <w:rFonts w:cs="Arial"/>
          <w:szCs w:val="24"/>
        </w:rPr>
        <w:t>but</w:t>
      </w:r>
      <w:r w:rsidRPr="00EB2E62">
        <w:rPr>
          <w:rFonts w:cs="Arial"/>
          <w:spacing w:val="3"/>
          <w:szCs w:val="24"/>
        </w:rPr>
        <w:t xml:space="preserve"> </w:t>
      </w:r>
      <w:r w:rsidRPr="00EB2E62">
        <w:rPr>
          <w:rFonts w:cs="Arial"/>
          <w:szCs w:val="24"/>
        </w:rPr>
        <w:t>dikor</w:t>
      </w:r>
      <w:r w:rsidRPr="00EB2E62">
        <w:rPr>
          <w:rFonts w:cs="Arial"/>
          <w:spacing w:val="-1"/>
          <w:szCs w:val="24"/>
        </w:rPr>
        <w:t>e</w:t>
      </w:r>
      <w:r w:rsidRPr="00EB2E62">
        <w:rPr>
          <w:rFonts w:cs="Arial"/>
          <w:spacing w:val="3"/>
          <w:szCs w:val="24"/>
        </w:rPr>
        <w:t>l</w:t>
      </w:r>
      <w:r w:rsidRPr="00EB2E62">
        <w:rPr>
          <w:rFonts w:cs="Arial"/>
          <w:spacing w:val="-1"/>
          <w:szCs w:val="24"/>
        </w:rPr>
        <w:t>a</w:t>
      </w:r>
      <w:r w:rsidRPr="00EB2E62">
        <w:rPr>
          <w:rFonts w:cs="Arial"/>
          <w:szCs w:val="24"/>
        </w:rPr>
        <w:t>sikan d</w:t>
      </w:r>
      <w:r w:rsidRPr="00EB2E62">
        <w:rPr>
          <w:rFonts w:cs="Arial"/>
          <w:spacing w:val="-1"/>
          <w:szCs w:val="24"/>
        </w:rPr>
        <w:t>e</w:t>
      </w:r>
      <w:r w:rsidRPr="00EB2E62">
        <w:rPr>
          <w:rFonts w:cs="Arial"/>
          <w:spacing w:val="2"/>
          <w:szCs w:val="24"/>
        </w:rPr>
        <w:t>n</w:t>
      </w:r>
      <w:r w:rsidRPr="00EB2E62">
        <w:rPr>
          <w:rFonts w:cs="Arial"/>
          <w:spacing w:val="-2"/>
          <w:szCs w:val="24"/>
        </w:rPr>
        <w:t>g</w:t>
      </w:r>
      <w:r w:rsidRPr="00EB2E62">
        <w:rPr>
          <w:rFonts w:cs="Arial"/>
          <w:spacing w:val="-1"/>
          <w:szCs w:val="24"/>
        </w:rPr>
        <w:t>a</w:t>
      </w:r>
      <w:r w:rsidRPr="00EB2E62">
        <w:rPr>
          <w:rFonts w:cs="Arial"/>
          <w:szCs w:val="24"/>
        </w:rPr>
        <w:t>n</w:t>
      </w:r>
      <w:r w:rsidRPr="00EB2E62">
        <w:rPr>
          <w:rFonts w:cs="Arial"/>
          <w:spacing w:val="2"/>
          <w:szCs w:val="24"/>
        </w:rPr>
        <w:t xml:space="preserve"> </w:t>
      </w:r>
      <w:r w:rsidRPr="00EB2E62">
        <w:rPr>
          <w:rFonts w:cs="Arial"/>
          <w:szCs w:val="24"/>
        </w:rPr>
        <w:t>ta</w:t>
      </w:r>
      <w:r w:rsidRPr="00EB2E62">
        <w:rPr>
          <w:rFonts w:cs="Arial"/>
          <w:spacing w:val="2"/>
          <w:szCs w:val="24"/>
        </w:rPr>
        <w:t>n</w:t>
      </w:r>
      <w:r w:rsidRPr="00EB2E62">
        <w:rPr>
          <w:rFonts w:cs="Arial"/>
          <w:szCs w:val="24"/>
        </w:rPr>
        <w:t>g</w:t>
      </w:r>
      <w:r w:rsidRPr="00EB2E62">
        <w:rPr>
          <w:rFonts w:cs="Arial"/>
          <w:spacing w:val="-2"/>
          <w:szCs w:val="24"/>
        </w:rPr>
        <w:t>g</w:t>
      </w:r>
      <w:r w:rsidRPr="00EB2E62">
        <w:rPr>
          <w:rFonts w:cs="Arial"/>
          <w:spacing w:val="-1"/>
          <w:szCs w:val="24"/>
        </w:rPr>
        <w:t>a</w:t>
      </w:r>
      <w:r w:rsidRPr="00EB2E62">
        <w:rPr>
          <w:rFonts w:cs="Arial"/>
          <w:spacing w:val="2"/>
          <w:szCs w:val="24"/>
        </w:rPr>
        <w:t>p</w:t>
      </w:r>
      <w:r w:rsidRPr="00EB2E62">
        <w:rPr>
          <w:rFonts w:cs="Arial"/>
          <w:spacing w:val="1"/>
          <w:szCs w:val="24"/>
        </w:rPr>
        <w:t>a</w:t>
      </w:r>
      <w:r w:rsidRPr="00EB2E62">
        <w:rPr>
          <w:rFonts w:cs="Arial"/>
          <w:szCs w:val="24"/>
        </w:rPr>
        <w:t xml:space="preserve">n </w:t>
      </w:r>
      <w:r>
        <w:rPr>
          <w:rFonts w:cs="Arial"/>
          <w:szCs w:val="24"/>
        </w:rPr>
        <w:t>peserta didik</w:t>
      </w:r>
      <w:r w:rsidRPr="00EB2E62">
        <w:rPr>
          <w:rFonts w:cs="Arial"/>
          <w:szCs w:val="24"/>
        </w:rPr>
        <w:t xml:space="preserve"> te</w:t>
      </w:r>
      <w:r w:rsidRPr="00EB2E62">
        <w:rPr>
          <w:rFonts w:cs="Arial"/>
          <w:spacing w:val="-1"/>
          <w:szCs w:val="24"/>
        </w:rPr>
        <w:t>r</w:t>
      </w:r>
      <w:r w:rsidRPr="00EB2E62">
        <w:rPr>
          <w:rFonts w:cs="Arial"/>
          <w:szCs w:val="24"/>
        </w:rPr>
        <w:t>h</w:t>
      </w:r>
      <w:r w:rsidRPr="00EB2E62">
        <w:rPr>
          <w:rFonts w:cs="Arial"/>
          <w:spacing w:val="-1"/>
          <w:szCs w:val="24"/>
        </w:rPr>
        <w:t>a</w:t>
      </w:r>
      <w:r w:rsidRPr="00EB2E62">
        <w:rPr>
          <w:rFonts w:cs="Arial"/>
          <w:szCs w:val="24"/>
        </w:rPr>
        <w:t>d</w:t>
      </w:r>
      <w:r w:rsidRPr="00EB2E62">
        <w:rPr>
          <w:rFonts w:cs="Arial"/>
          <w:spacing w:val="-1"/>
          <w:szCs w:val="24"/>
        </w:rPr>
        <w:t>a</w:t>
      </w:r>
      <w:r w:rsidRPr="00EB2E62">
        <w:rPr>
          <w:rFonts w:cs="Arial"/>
          <w:szCs w:val="24"/>
        </w:rPr>
        <w:t>p</w:t>
      </w:r>
      <w:r w:rsidRPr="00EB2E62">
        <w:rPr>
          <w:rFonts w:cs="Arial"/>
          <w:spacing w:val="1"/>
          <w:szCs w:val="24"/>
        </w:rPr>
        <w:t xml:space="preserve"> </w:t>
      </w:r>
      <w:r w:rsidRPr="00EB2E62">
        <w:rPr>
          <w:rFonts w:cs="Arial"/>
          <w:szCs w:val="24"/>
        </w:rPr>
        <w:t>p</w:t>
      </w:r>
      <w:r w:rsidRPr="00EB2E62">
        <w:rPr>
          <w:rFonts w:cs="Arial"/>
          <w:spacing w:val="-1"/>
          <w:szCs w:val="24"/>
        </w:rPr>
        <w:t>r</w:t>
      </w:r>
      <w:r w:rsidRPr="00EB2E62">
        <w:rPr>
          <w:rFonts w:cs="Arial"/>
          <w:szCs w:val="24"/>
        </w:rPr>
        <w:t>oduk</w:t>
      </w:r>
      <w:r w:rsidRPr="00EB2E62">
        <w:rPr>
          <w:rFonts w:cs="Arial"/>
          <w:spacing w:val="1"/>
          <w:szCs w:val="24"/>
        </w:rPr>
        <w:t xml:space="preserve"> </w:t>
      </w:r>
      <w:r w:rsidRPr="00EB2E62">
        <w:rPr>
          <w:rFonts w:cs="Arial"/>
          <w:szCs w:val="24"/>
        </w:rPr>
        <w:t>p</w:t>
      </w:r>
      <w:r w:rsidRPr="00EB2E62">
        <w:rPr>
          <w:rFonts w:cs="Arial"/>
          <w:spacing w:val="-1"/>
          <w:szCs w:val="24"/>
        </w:rPr>
        <w:t>e</w:t>
      </w:r>
      <w:r w:rsidRPr="00EB2E62">
        <w:rPr>
          <w:rFonts w:cs="Arial"/>
          <w:spacing w:val="2"/>
          <w:szCs w:val="24"/>
        </w:rPr>
        <w:t>n</w:t>
      </w:r>
      <w:r w:rsidRPr="00EB2E62">
        <w:rPr>
          <w:rFonts w:cs="Arial"/>
          <w:szCs w:val="24"/>
        </w:rPr>
        <w:t>g</w:t>
      </w:r>
      <w:r w:rsidRPr="00EB2E62">
        <w:rPr>
          <w:rFonts w:cs="Arial"/>
          <w:spacing w:val="-1"/>
          <w:szCs w:val="24"/>
        </w:rPr>
        <w:t>e</w:t>
      </w:r>
      <w:r w:rsidRPr="00EB2E62">
        <w:rPr>
          <w:rFonts w:cs="Arial"/>
          <w:szCs w:val="24"/>
        </w:rPr>
        <w:t>mbang</w:t>
      </w:r>
      <w:r w:rsidRPr="00EB2E62">
        <w:rPr>
          <w:rFonts w:cs="Arial"/>
          <w:spacing w:val="-1"/>
          <w:szCs w:val="24"/>
        </w:rPr>
        <w:t>a</w:t>
      </w:r>
      <w:r>
        <w:rPr>
          <w:rFonts w:cs="Arial"/>
          <w:szCs w:val="24"/>
        </w:rPr>
        <w:t xml:space="preserve">n. </w:t>
      </w:r>
      <w:r w:rsidRPr="00EB2E62">
        <w:rPr>
          <w:rFonts w:cs="Arial"/>
          <w:spacing w:val="-2"/>
          <w:szCs w:val="24"/>
        </w:rPr>
        <w:t>B</w:t>
      </w:r>
      <w:r w:rsidRPr="00EB2E62">
        <w:rPr>
          <w:rFonts w:cs="Arial"/>
          <w:spacing w:val="1"/>
          <w:szCs w:val="24"/>
        </w:rPr>
        <w:t>e</w:t>
      </w:r>
      <w:r w:rsidRPr="00EB2E62">
        <w:rPr>
          <w:rFonts w:cs="Arial"/>
          <w:szCs w:val="24"/>
        </w:rPr>
        <w:t>rd</w:t>
      </w:r>
      <w:r w:rsidRPr="00EB2E62">
        <w:rPr>
          <w:rFonts w:cs="Arial"/>
          <w:spacing w:val="-2"/>
          <w:szCs w:val="24"/>
        </w:rPr>
        <w:t>a</w:t>
      </w:r>
      <w:r w:rsidRPr="00EB2E62">
        <w:rPr>
          <w:rFonts w:cs="Arial"/>
          <w:szCs w:val="24"/>
        </w:rPr>
        <w:t>s</w:t>
      </w:r>
      <w:r w:rsidRPr="00EB2E62">
        <w:rPr>
          <w:rFonts w:cs="Arial"/>
          <w:spacing w:val="1"/>
          <w:szCs w:val="24"/>
        </w:rPr>
        <w:t>a</w:t>
      </w:r>
      <w:r w:rsidRPr="00EB2E62">
        <w:rPr>
          <w:rFonts w:cs="Arial"/>
          <w:szCs w:val="24"/>
        </w:rPr>
        <w:t>rk</w:t>
      </w:r>
      <w:r w:rsidRPr="00EB2E62">
        <w:rPr>
          <w:rFonts w:cs="Arial"/>
          <w:spacing w:val="-2"/>
          <w:szCs w:val="24"/>
        </w:rPr>
        <w:t>a</w:t>
      </w:r>
      <w:r w:rsidRPr="00EB2E62">
        <w:rPr>
          <w:rFonts w:cs="Arial"/>
          <w:szCs w:val="24"/>
        </w:rPr>
        <w:t>n</w:t>
      </w:r>
      <w:r w:rsidRPr="00EB2E62">
        <w:rPr>
          <w:rFonts w:cs="Arial"/>
          <w:spacing w:val="1"/>
          <w:szCs w:val="24"/>
        </w:rPr>
        <w:t xml:space="preserve"> </w:t>
      </w:r>
      <w:r w:rsidRPr="00EB2E62">
        <w:rPr>
          <w:rFonts w:cs="Arial"/>
          <w:spacing w:val="2"/>
          <w:szCs w:val="24"/>
        </w:rPr>
        <w:t>h</w:t>
      </w:r>
      <w:r w:rsidRPr="00EB2E62">
        <w:rPr>
          <w:rFonts w:cs="Arial"/>
          <w:spacing w:val="-1"/>
          <w:szCs w:val="24"/>
        </w:rPr>
        <w:t>a</w:t>
      </w:r>
      <w:r w:rsidRPr="00EB2E62">
        <w:rPr>
          <w:rFonts w:cs="Arial"/>
          <w:szCs w:val="24"/>
        </w:rPr>
        <w:t>sil</w:t>
      </w:r>
      <w:r w:rsidRPr="00EB2E62">
        <w:rPr>
          <w:rFonts w:cs="Arial"/>
          <w:spacing w:val="4"/>
          <w:szCs w:val="24"/>
        </w:rPr>
        <w:t xml:space="preserve"> </w:t>
      </w:r>
      <w:r w:rsidRPr="00EB2E62">
        <w:rPr>
          <w:rFonts w:cs="Arial"/>
          <w:szCs w:val="24"/>
        </w:rPr>
        <w:t>uji</w:t>
      </w:r>
      <w:r w:rsidRPr="00EB2E62">
        <w:rPr>
          <w:rFonts w:cs="Arial"/>
          <w:spacing w:val="2"/>
          <w:szCs w:val="24"/>
        </w:rPr>
        <w:t xml:space="preserve"> </w:t>
      </w:r>
      <w:r>
        <w:rPr>
          <w:rFonts w:cs="Arial"/>
          <w:spacing w:val="-1"/>
          <w:szCs w:val="24"/>
        </w:rPr>
        <w:t>coba</w:t>
      </w:r>
      <w:r w:rsidRPr="00EB2E62">
        <w:rPr>
          <w:rFonts w:cs="Arial"/>
          <w:szCs w:val="24"/>
        </w:rPr>
        <w:t xml:space="preserve"> te</w:t>
      </w:r>
      <w:r w:rsidRPr="00EB2E62">
        <w:rPr>
          <w:rFonts w:cs="Arial"/>
          <w:spacing w:val="-1"/>
          <w:szCs w:val="24"/>
        </w:rPr>
        <w:t>r</w:t>
      </w:r>
      <w:r w:rsidRPr="00EB2E62">
        <w:rPr>
          <w:rFonts w:cs="Arial"/>
          <w:szCs w:val="24"/>
        </w:rPr>
        <w:t>s</w:t>
      </w:r>
      <w:r w:rsidRPr="00EB2E62">
        <w:rPr>
          <w:rFonts w:cs="Arial"/>
          <w:spacing w:val="-1"/>
          <w:szCs w:val="24"/>
        </w:rPr>
        <w:t>e</w:t>
      </w:r>
      <w:r w:rsidRPr="00EB2E62">
        <w:rPr>
          <w:rFonts w:cs="Arial"/>
          <w:szCs w:val="24"/>
        </w:rPr>
        <w:t>but,</w:t>
      </w:r>
      <w:r w:rsidRPr="00EB2E62">
        <w:rPr>
          <w:rFonts w:cs="Arial"/>
          <w:spacing w:val="1"/>
          <w:szCs w:val="24"/>
        </w:rPr>
        <w:t xml:space="preserve"> </w:t>
      </w:r>
      <w:r w:rsidRPr="00EB2E62">
        <w:rPr>
          <w:rFonts w:cs="Arial"/>
          <w:spacing w:val="2"/>
          <w:szCs w:val="24"/>
        </w:rPr>
        <w:t>b</w:t>
      </w:r>
      <w:r w:rsidRPr="00EB2E62">
        <w:rPr>
          <w:rFonts w:cs="Arial"/>
          <w:spacing w:val="1"/>
          <w:szCs w:val="24"/>
        </w:rPr>
        <w:t>e</w:t>
      </w:r>
      <w:r w:rsidRPr="00EB2E62">
        <w:rPr>
          <w:rFonts w:cs="Arial"/>
          <w:szCs w:val="24"/>
        </w:rPr>
        <w:t>rba</w:t>
      </w:r>
      <w:r w:rsidRPr="00EB2E62">
        <w:rPr>
          <w:rFonts w:cs="Arial"/>
          <w:spacing w:val="-2"/>
          <w:szCs w:val="24"/>
        </w:rPr>
        <w:t>g</w:t>
      </w:r>
      <w:r w:rsidRPr="00EB2E62">
        <w:rPr>
          <w:rFonts w:cs="Arial"/>
          <w:spacing w:val="-1"/>
          <w:szCs w:val="24"/>
        </w:rPr>
        <w:t>a</w:t>
      </w:r>
      <w:r w:rsidRPr="00EB2E62">
        <w:rPr>
          <w:rFonts w:cs="Arial"/>
          <w:szCs w:val="24"/>
        </w:rPr>
        <w:t>i k</w:t>
      </w:r>
      <w:r w:rsidRPr="00EB2E62">
        <w:rPr>
          <w:rFonts w:cs="Arial"/>
          <w:spacing w:val="-1"/>
          <w:szCs w:val="24"/>
        </w:rPr>
        <w:t>e</w:t>
      </w:r>
      <w:r w:rsidRPr="00EB2E62">
        <w:rPr>
          <w:rFonts w:cs="Arial"/>
          <w:szCs w:val="24"/>
        </w:rPr>
        <w:t>lem</w:t>
      </w:r>
      <w:r w:rsidRPr="00EB2E62">
        <w:rPr>
          <w:rFonts w:cs="Arial"/>
          <w:spacing w:val="-1"/>
          <w:szCs w:val="24"/>
        </w:rPr>
        <w:t>a</w:t>
      </w:r>
      <w:r w:rsidRPr="00EB2E62">
        <w:rPr>
          <w:rFonts w:cs="Arial"/>
          <w:szCs w:val="24"/>
        </w:rPr>
        <w:t>h</w:t>
      </w:r>
      <w:r w:rsidRPr="00EB2E62">
        <w:rPr>
          <w:rFonts w:cs="Arial"/>
          <w:spacing w:val="-1"/>
          <w:szCs w:val="24"/>
        </w:rPr>
        <w:t>a</w:t>
      </w:r>
      <w:r w:rsidRPr="00EB2E62">
        <w:rPr>
          <w:rFonts w:cs="Arial"/>
          <w:szCs w:val="24"/>
        </w:rPr>
        <w:t>n</w:t>
      </w:r>
      <w:r w:rsidRPr="00EB2E62">
        <w:rPr>
          <w:rFonts w:cs="Arial"/>
          <w:spacing w:val="2"/>
          <w:szCs w:val="24"/>
        </w:rPr>
        <w:t xml:space="preserve"> </w:t>
      </w:r>
      <w:r w:rsidRPr="00EB2E62">
        <w:rPr>
          <w:rFonts w:cs="Arial"/>
          <w:szCs w:val="24"/>
        </w:rPr>
        <w:t>d</w:t>
      </w:r>
      <w:r w:rsidRPr="00EB2E62">
        <w:rPr>
          <w:rFonts w:cs="Arial"/>
          <w:spacing w:val="-1"/>
          <w:szCs w:val="24"/>
        </w:rPr>
        <w:t>a</w:t>
      </w:r>
      <w:r w:rsidRPr="00EB2E62">
        <w:rPr>
          <w:rFonts w:cs="Arial"/>
          <w:szCs w:val="24"/>
        </w:rPr>
        <w:t>n</w:t>
      </w:r>
      <w:r w:rsidRPr="00EB2E62">
        <w:rPr>
          <w:rFonts w:cs="Arial"/>
          <w:spacing w:val="2"/>
          <w:szCs w:val="24"/>
        </w:rPr>
        <w:t xml:space="preserve"> </w:t>
      </w:r>
      <w:r w:rsidRPr="00EB2E62">
        <w:rPr>
          <w:rFonts w:cs="Arial"/>
          <w:szCs w:val="24"/>
        </w:rPr>
        <w:t>k</w:t>
      </w:r>
      <w:r w:rsidRPr="00EB2E62">
        <w:rPr>
          <w:rFonts w:cs="Arial"/>
          <w:spacing w:val="-1"/>
          <w:szCs w:val="24"/>
        </w:rPr>
        <w:t>e</w:t>
      </w:r>
      <w:r w:rsidRPr="00EB2E62">
        <w:rPr>
          <w:rFonts w:cs="Arial"/>
          <w:spacing w:val="2"/>
          <w:szCs w:val="24"/>
        </w:rPr>
        <w:t>s</w:t>
      </w:r>
      <w:r w:rsidRPr="00EB2E62">
        <w:rPr>
          <w:rFonts w:cs="Arial"/>
          <w:spacing w:val="-1"/>
          <w:szCs w:val="24"/>
        </w:rPr>
        <w:t>a</w:t>
      </w:r>
      <w:r w:rsidRPr="00EB2E62">
        <w:rPr>
          <w:rFonts w:cs="Arial"/>
          <w:szCs w:val="24"/>
        </w:rPr>
        <w:t>la</w:t>
      </w:r>
      <w:r w:rsidRPr="00EB2E62">
        <w:rPr>
          <w:rFonts w:cs="Arial"/>
          <w:spacing w:val="2"/>
          <w:szCs w:val="24"/>
        </w:rPr>
        <w:t>h</w:t>
      </w:r>
      <w:r w:rsidRPr="00EB2E62">
        <w:rPr>
          <w:rFonts w:cs="Arial"/>
          <w:spacing w:val="-1"/>
          <w:szCs w:val="24"/>
        </w:rPr>
        <w:t>a</w:t>
      </w:r>
      <w:r w:rsidRPr="00EB2E62">
        <w:rPr>
          <w:rFonts w:cs="Arial"/>
          <w:szCs w:val="24"/>
        </w:rPr>
        <w:t>n</w:t>
      </w:r>
      <w:r w:rsidRPr="00EB2E62">
        <w:rPr>
          <w:rFonts w:cs="Arial"/>
          <w:spacing w:val="2"/>
          <w:szCs w:val="24"/>
        </w:rPr>
        <w:t xml:space="preserve"> </w:t>
      </w:r>
      <w:r w:rsidRPr="00EB2E62">
        <w:rPr>
          <w:rFonts w:cs="Arial"/>
          <w:szCs w:val="24"/>
        </w:rPr>
        <w:t>te</w:t>
      </w:r>
      <w:r w:rsidRPr="00EB2E62">
        <w:rPr>
          <w:rFonts w:cs="Arial"/>
          <w:spacing w:val="-1"/>
          <w:szCs w:val="24"/>
        </w:rPr>
        <w:t>r</w:t>
      </w:r>
      <w:r w:rsidRPr="00EB2E62">
        <w:rPr>
          <w:rFonts w:cs="Arial"/>
          <w:szCs w:val="24"/>
        </w:rPr>
        <w:t>h</w:t>
      </w:r>
      <w:r w:rsidRPr="00EB2E62">
        <w:rPr>
          <w:rFonts w:cs="Arial"/>
          <w:spacing w:val="-1"/>
          <w:szCs w:val="24"/>
        </w:rPr>
        <w:t>a</w:t>
      </w:r>
      <w:r w:rsidRPr="00EB2E62">
        <w:rPr>
          <w:rFonts w:cs="Arial"/>
          <w:szCs w:val="24"/>
        </w:rPr>
        <w:t>d</w:t>
      </w:r>
      <w:r w:rsidRPr="00EB2E62">
        <w:rPr>
          <w:rFonts w:cs="Arial"/>
          <w:spacing w:val="-1"/>
          <w:szCs w:val="24"/>
        </w:rPr>
        <w:t>a</w:t>
      </w:r>
      <w:r w:rsidRPr="00EB2E62">
        <w:rPr>
          <w:rFonts w:cs="Arial"/>
          <w:szCs w:val="24"/>
        </w:rPr>
        <w:t>p</w:t>
      </w:r>
      <w:r w:rsidRPr="00EB2E62">
        <w:rPr>
          <w:rFonts w:cs="Arial"/>
          <w:spacing w:val="2"/>
          <w:szCs w:val="24"/>
        </w:rPr>
        <w:t xml:space="preserve"> </w:t>
      </w:r>
      <w:r w:rsidRPr="00EB2E62">
        <w:rPr>
          <w:rFonts w:cs="Arial"/>
          <w:szCs w:val="24"/>
        </w:rPr>
        <w:t>p</w:t>
      </w:r>
      <w:r w:rsidRPr="00EB2E62">
        <w:rPr>
          <w:rFonts w:cs="Arial"/>
          <w:spacing w:val="-1"/>
          <w:szCs w:val="24"/>
        </w:rPr>
        <w:t>r</w:t>
      </w:r>
      <w:r w:rsidRPr="00EB2E62">
        <w:rPr>
          <w:rFonts w:cs="Arial"/>
          <w:szCs w:val="24"/>
        </w:rPr>
        <w:t>oduk</w:t>
      </w:r>
      <w:r w:rsidRPr="00EB2E62">
        <w:rPr>
          <w:rFonts w:cs="Arial"/>
          <w:spacing w:val="2"/>
          <w:szCs w:val="24"/>
        </w:rPr>
        <w:t xml:space="preserve"> p</w:t>
      </w:r>
      <w:r w:rsidRPr="00EB2E62">
        <w:rPr>
          <w:rFonts w:cs="Arial"/>
          <w:spacing w:val="1"/>
          <w:szCs w:val="24"/>
        </w:rPr>
        <w:t>e</w:t>
      </w:r>
      <w:r w:rsidRPr="00EB2E62">
        <w:rPr>
          <w:rFonts w:cs="Arial"/>
          <w:szCs w:val="24"/>
        </w:rPr>
        <w:t>n</w:t>
      </w:r>
      <w:r w:rsidRPr="00EB2E62">
        <w:rPr>
          <w:rFonts w:cs="Arial"/>
          <w:spacing w:val="-2"/>
          <w:szCs w:val="24"/>
        </w:rPr>
        <w:t>g</w:t>
      </w:r>
      <w:r w:rsidRPr="00EB2E62">
        <w:rPr>
          <w:rFonts w:cs="Arial"/>
          <w:spacing w:val="-1"/>
          <w:szCs w:val="24"/>
        </w:rPr>
        <w:t>e</w:t>
      </w:r>
      <w:r w:rsidRPr="00EB2E62">
        <w:rPr>
          <w:rFonts w:cs="Arial"/>
          <w:szCs w:val="24"/>
        </w:rPr>
        <w:t>m</w:t>
      </w:r>
      <w:r w:rsidRPr="00EB2E62">
        <w:rPr>
          <w:rFonts w:cs="Arial"/>
          <w:spacing w:val="3"/>
          <w:szCs w:val="24"/>
        </w:rPr>
        <w:t>b</w:t>
      </w:r>
      <w:r w:rsidRPr="00EB2E62">
        <w:rPr>
          <w:rFonts w:cs="Arial"/>
          <w:spacing w:val="-1"/>
          <w:szCs w:val="24"/>
        </w:rPr>
        <w:t>a</w:t>
      </w:r>
      <w:r w:rsidRPr="00EB2E62">
        <w:rPr>
          <w:rFonts w:cs="Arial"/>
          <w:spacing w:val="2"/>
          <w:szCs w:val="24"/>
        </w:rPr>
        <w:t>n</w:t>
      </w:r>
      <w:r w:rsidRPr="00EB2E62">
        <w:rPr>
          <w:rFonts w:cs="Arial"/>
          <w:spacing w:val="-2"/>
          <w:szCs w:val="24"/>
        </w:rPr>
        <w:t>g</w:t>
      </w:r>
      <w:r w:rsidRPr="00EB2E62">
        <w:rPr>
          <w:rFonts w:cs="Arial"/>
          <w:spacing w:val="-1"/>
          <w:szCs w:val="24"/>
        </w:rPr>
        <w:t>a</w:t>
      </w:r>
      <w:r w:rsidRPr="00EB2E62">
        <w:rPr>
          <w:rFonts w:cs="Arial"/>
          <w:szCs w:val="24"/>
        </w:rPr>
        <w:t>n,</w:t>
      </w:r>
      <w:r w:rsidRPr="00EB2E62">
        <w:rPr>
          <w:rFonts w:cs="Arial"/>
          <w:spacing w:val="2"/>
          <w:szCs w:val="24"/>
        </w:rPr>
        <w:t xml:space="preserve"> </w:t>
      </w:r>
      <w:r w:rsidRPr="00EB2E62">
        <w:rPr>
          <w:rFonts w:cs="Arial"/>
          <w:szCs w:val="24"/>
        </w:rPr>
        <w:t>maka di</w:t>
      </w:r>
      <w:r w:rsidRPr="00EB2E62">
        <w:rPr>
          <w:rFonts w:cs="Arial"/>
          <w:spacing w:val="3"/>
          <w:szCs w:val="24"/>
        </w:rPr>
        <w:t>l</w:t>
      </w:r>
      <w:r w:rsidRPr="00EB2E62">
        <w:rPr>
          <w:rFonts w:cs="Arial"/>
          <w:spacing w:val="-1"/>
          <w:szCs w:val="24"/>
        </w:rPr>
        <w:t>a</w:t>
      </w:r>
      <w:r w:rsidRPr="00EB2E62">
        <w:rPr>
          <w:rFonts w:cs="Arial"/>
          <w:szCs w:val="24"/>
        </w:rPr>
        <w:t>kuk</w:t>
      </w:r>
      <w:r w:rsidRPr="00EB2E62">
        <w:rPr>
          <w:rFonts w:cs="Arial"/>
          <w:spacing w:val="-1"/>
          <w:szCs w:val="24"/>
        </w:rPr>
        <w:t>a</w:t>
      </w:r>
      <w:r w:rsidRPr="00EB2E62">
        <w:rPr>
          <w:rFonts w:cs="Arial"/>
          <w:szCs w:val="24"/>
        </w:rPr>
        <w:t>n p</w:t>
      </w:r>
      <w:r w:rsidRPr="00EB2E62">
        <w:rPr>
          <w:rFonts w:cs="Arial"/>
          <w:spacing w:val="-1"/>
          <w:szCs w:val="24"/>
        </w:rPr>
        <w:t>e</w:t>
      </w:r>
      <w:r w:rsidRPr="00EB2E62">
        <w:rPr>
          <w:rFonts w:cs="Arial"/>
          <w:szCs w:val="24"/>
        </w:rPr>
        <w:t>rb</w:t>
      </w:r>
      <w:r w:rsidRPr="00EB2E62">
        <w:rPr>
          <w:rFonts w:cs="Arial"/>
          <w:spacing w:val="-2"/>
          <w:szCs w:val="24"/>
        </w:rPr>
        <w:t>a</w:t>
      </w:r>
      <w:r w:rsidRPr="00EB2E62">
        <w:rPr>
          <w:rFonts w:cs="Arial"/>
          <w:szCs w:val="24"/>
        </w:rPr>
        <w:t>ikan</w:t>
      </w:r>
      <w:r w:rsidRPr="00EB2E62">
        <w:rPr>
          <w:rFonts w:cs="Arial"/>
          <w:spacing w:val="4"/>
          <w:szCs w:val="24"/>
        </w:rPr>
        <w:t xml:space="preserve"> </w:t>
      </w:r>
      <w:r w:rsidRPr="00EB2E62">
        <w:rPr>
          <w:rFonts w:cs="Arial"/>
          <w:szCs w:val="24"/>
        </w:rPr>
        <w:t>s</w:t>
      </w:r>
      <w:r w:rsidRPr="00EB2E62">
        <w:rPr>
          <w:rFonts w:cs="Arial"/>
          <w:spacing w:val="-1"/>
          <w:szCs w:val="24"/>
        </w:rPr>
        <w:t>e</w:t>
      </w:r>
      <w:r w:rsidRPr="00EB2E62">
        <w:rPr>
          <w:rFonts w:cs="Arial"/>
          <w:szCs w:val="24"/>
        </w:rPr>
        <w:t>hi</w:t>
      </w:r>
      <w:r w:rsidRPr="00EB2E62">
        <w:rPr>
          <w:rFonts w:cs="Arial"/>
          <w:spacing w:val="3"/>
          <w:szCs w:val="24"/>
        </w:rPr>
        <w:t>n</w:t>
      </w:r>
      <w:r w:rsidRPr="00EB2E62">
        <w:rPr>
          <w:rFonts w:cs="Arial"/>
          <w:szCs w:val="24"/>
        </w:rPr>
        <w:t>g</w:t>
      </w:r>
      <w:r w:rsidRPr="00EB2E62">
        <w:rPr>
          <w:rFonts w:cs="Arial"/>
          <w:spacing w:val="-2"/>
          <w:szCs w:val="24"/>
        </w:rPr>
        <w:t>g</w:t>
      </w:r>
      <w:r w:rsidRPr="00EB2E62">
        <w:rPr>
          <w:rFonts w:cs="Arial"/>
          <w:szCs w:val="24"/>
        </w:rPr>
        <w:t>a</w:t>
      </w:r>
      <w:r w:rsidRPr="00EB2E62">
        <w:rPr>
          <w:rFonts w:cs="Arial"/>
          <w:spacing w:val="1"/>
          <w:szCs w:val="24"/>
        </w:rPr>
        <w:t xml:space="preserve"> </w:t>
      </w:r>
      <w:r w:rsidRPr="00EB2E62">
        <w:rPr>
          <w:rFonts w:cs="Arial"/>
          <w:szCs w:val="24"/>
        </w:rPr>
        <w:t>dip</w:t>
      </w:r>
      <w:r w:rsidRPr="00EB2E62">
        <w:rPr>
          <w:rFonts w:cs="Arial"/>
          <w:spacing w:val="2"/>
          <w:szCs w:val="24"/>
        </w:rPr>
        <w:t>e</w:t>
      </w:r>
      <w:r w:rsidRPr="00EB2E62">
        <w:rPr>
          <w:rFonts w:cs="Arial"/>
          <w:szCs w:val="24"/>
        </w:rPr>
        <w:t>rol</w:t>
      </w:r>
      <w:r w:rsidRPr="00EB2E62">
        <w:rPr>
          <w:rFonts w:cs="Arial"/>
          <w:spacing w:val="-1"/>
          <w:szCs w:val="24"/>
        </w:rPr>
        <w:t>e</w:t>
      </w:r>
      <w:r w:rsidRPr="00EB2E62">
        <w:rPr>
          <w:rFonts w:cs="Arial"/>
          <w:szCs w:val="24"/>
        </w:rPr>
        <w:t>h</w:t>
      </w:r>
      <w:r w:rsidRPr="00EB2E62">
        <w:rPr>
          <w:rFonts w:cs="Arial"/>
          <w:spacing w:val="4"/>
          <w:szCs w:val="24"/>
        </w:rPr>
        <w:t xml:space="preserve"> </w:t>
      </w:r>
      <w:r w:rsidRPr="00EB2E62">
        <w:rPr>
          <w:rFonts w:cs="Arial"/>
          <w:szCs w:val="24"/>
        </w:rPr>
        <w:t>p</w:t>
      </w:r>
      <w:r w:rsidRPr="00EB2E62">
        <w:rPr>
          <w:rFonts w:cs="Arial"/>
          <w:spacing w:val="-1"/>
          <w:szCs w:val="24"/>
        </w:rPr>
        <w:t>r</w:t>
      </w:r>
      <w:r w:rsidRPr="00EB2E62">
        <w:rPr>
          <w:rFonts w:cs="Arial"/>
          <w:szCs w:val="24"/>
        </w:rPr>
        <w:t>oduk</w:t>
      </w:r>
      <w:r w:rsidRPr="00EB2E62">
        <w:rPr>
          <w:rFonts w:cs="Arial"/>
          <w:spacing w:val="2"/>
          <w:szCs w:val="24"/>
        </w:rPr>
        <w:t xml:space="preserve"> p</w:t>
      </w:r>
      <w:r w:rsidRPr="00EB2E62">
        <w:rPr>
          <w:rFonts w:cs="Arial"/>
          <w:spacing w:val="-1"/>
          <w:szCs w:val="24"/>
        </w:rPr>
        <w:t>e</w:t>
      </w:r>
      <w:r w:rsidRPr="00EB2E62">
        <w:rPr>
          <w:rFonts w:cs="Arial"/>
          <w:spacing w:val="2"/>
          <w:szCs w:val="24"/>
        </w:rPr>
        <w:t>n</w:t>
      </w:r>
      <w:r w:rsidRPr="00EB2E62">
        <w:rPr>
          <w:rFonts w:cs="Arial"/>
          <w:spacing w:val="-2"/>
          <w:szCs w:val="24"/>
        </w:rPr>
        <w:t>g</w:t>
      </w:r>
      <w:r w:rsidRPr="00EB2E62">
        <w:rPr>
          <w:rFonts w:cs="Arial"/>
          <w:spacing w:val="-1"/>
          <w:szCs w:val="24"/>
        </w:rPr>
        <w:t>e</w:t>
      </w:r>
      <w:r w:rsidRPr="00EB2E62">
        <w:rPr>
          <w:rFonts w:cs="Arial"/>
          <w:szCs w:val="24"/>
        </w:rPr>
        <w:t>mb</w:t>
      </w:r>
      <w:r w:rsidRPr="00EB2E62">
        <w:rPr>
          <w:rFonts w:cs="Arial"/>
          <w:spacing w:val="2"/>
          <w:szCs w:val="24"/>
        </w:rPr>
        <w:t>a</w:t>
      </w:r>
      <w:r w:rsidRPr="00EB2E62">
        <w:rPr>
          <w:rFonts w:cs="Arial"/>
          <w:szCs w:val="24"/>
        </w:rPr>
        <w:t>n</w:t>
      </w:r>
      <w:r w:rsidRPr="00EB2E62">
        <w:rPr>
          <w:rFonts w:cs="Arial"/>
          <w:spacing w:val="-2"/>
          <w:szCs w:val="24"/>
        </w:rPr>
        <w:t>g</w:t>
      </w:r>
      <w:r w:rsidRPr="00EB2E62">
        <w:rPr>
          <w:rFonts w:cs="Arial"/>
          <w:spacing w:val="-1"/>
          <w:szCs w:val="24"/>
        </w:rPr>
        <w:t>a</w:t>
      </w:r>
      <w:r w:rsidRPr="00EB2E62">
        <w:rPr>
          <w:rFonts w:cs="Arial"/>
          <w:szCs w:val="24"/>
        </w:rPr>
        <w:t>n</w:t>
      </w:r>
      <w:r w:rsidRPr="00EB2E62">
        <w:rPr>
          <w:rFonts w:cs="Arial"/>
          <w:spacing w:val="5"/>
          <w:szCs w:val="24"/>
        </w:rPr>
        <w:t xml:space="preserve"> </w:t>
      </w:r>
      <w:r w:rsidRPr="00EB2E62">
        <w:rPr>
          <w:rFonts w:cs="Arial"/>
          <w:spacing w:val="-1"/>
          <w:szCs w:val="24"/>
        </w:rPr>
        <w:t>a</w:t>
      </w:r>
      <w:r w:rsidRPr="00EB2E62">
        <w:rPr>
          <w:rFonts w:cs="Arial"/>
          <w:szCs w:val="24"/>
        </w:rPr>
        <w:t>khir</w:t>
      </w:r>
      <w:r w:rsidRPr="00EB2E62">
        <w:rPr>
          <w:rFonts w:cs="Arial"/>
          <w:spacing w:val="7"/>
          <w:szCs w:val="24"/>
        </w:rPr>
        <w:t xml:space="preserve"> </w:t>
      </w:r>
      <w:r w:rsidRPr="00EB2E62">
        <w:rPr>
          <w:rFonts w:cs="Arial"/>
          <w:spacing w:val="-5"/>
          <w:szCs w:val="24"/>
        </w:rPr>
        <w:t>y</w:t>
      </w:r>
      <w:r w:rsidRPr="00EB2E62">
        <w:rPr>
          <w:rFonts w:cs="Arial"/>
          <w:spacing w:val="1"/>
          <w:szCs w:val="24"/>
        </w:rPr>
        <w:t>a</w:t>
      </w:r>
      <w:r w:rsidRPr="00EB2E62">
        <w:rPr>
          <w:rFonts w:cs="Arial"/>
          <w:spacing w:val="2"/>
          <w:szCs w:val="24"/>
        </w:rPr>
        <w:t>n</w:t>
      </w:r>
      <w:r w:rsidRPr="00EB2E62">
        <w:rPr>
          <w:rFonts w:cs="Arial"/>
          <w:szCs w:val="24"/>
        </w:rPr>
        <w:t>g siap</w:t>
      </w:r>
      <w:r w:rsidRPr="00EB2E62">
        <w:rPr>
          <w:rFonts w:cs="Arial"/>
          <w:spacing w:val="2"/>
          <w:szCs w:val="24"/>
        </w:rPr>
        <w:t xml:space="preserve"> </w:t>
      </w:r>
      <w:r w:rsidRPr="00EB2E62">
        <w:rPr>
          <w:rFonts w:cs="Arial"/>
          <w:szCs w:val="24"/>
        </w:rPr>
        <w:t>d</w:t>
      </w:r>
      <w:r w:rsidRPr="00EB2E62">
        <w:rPr>
          <w:rFonts w:cs="Arial"/>
          <w:spacing w:val="3"/>
          <w:szCs w:val="24"/>
        </w:rPr>
        <w:t>i</w:t>
      </w:r>
      <w:r w:rsidRPr="00EB2E62">
        <w:rPr>
          <w:rFonts w:cs="Arial"/>
          <w:spacing w:val="-2"/>
          <w:szCs w:val="24"/>
        </w:rPr>
        <w:t>g</w:t>
      </w:r>
      <w:r w:rsidRPr="00EB2E62">
        <w:rPr>
          <w:rFonts w:cs="Arial"/>
          <w:szCs w:val="24"/>
        </w:rPr>
        <w:t>un</w:t>
      </w:r>
      <w:r w:rsidRPr="00EB2E62">
        <w:rPr>
          <w:rFonts w:cs="Arial"/>
          <w:spacing w:val="3"/>
          <w:szCs w:val="24"/>
        </w:rPr>
        <w:t>a</w:t>
      </w:r>
      <w:r w:rsidRPr="00EB2E62">
        <w:rPr>
          <w:rFonts w:cs="Arial"/>
          <w:spacing w:val="2"/>
          <w:szCs w:val="24"/>
        </w:rPr>
        <w:t>k</w:t>
      </w:r>
      <w:r w:rsidRPr="00EB2E62">
        <w:rPr>
          <w:rFonts w:cs="Arial"/>
          <w:spacing w:val="-1"/>
          <w:szCs w:val="24"/>
        </w:rPr>
        <w:t>a</w:t>
      </w:r>
      <w:r w:rsidRPr="00EB2E62">
        <w:rPr>
          <w:rFonts w:cs="Arial"/>
          <w:szCs w:val="24"/>
        </w:rPr>
        <w:t>n d</w:t>
      </w:r>
      <w:r w:rsidRPr="00EB2E62">
        <w:rPr>
          <w:rFonts w:cs="Arial"/>
          <w:spacing w:val="-1"/>
          <w:szCs w:val="24"/>
        </w:rPr>
        <w:t>a</w:t>
      </w:r>
      <w:r w:rsidRPr="00EB2E62">
        <w:rPr>
          <w:rFonts w:cs="Arial"/>
          <w:szCs w:val="24"/>
        </w:rPr>
        <w:t>n diseb</w:t>
      </w:r>
      <w:r w:rsidRPr="00EB2E62">
        <w:rPr>
          <w:rFonts w:cs="Arial"/>
          <w:spacing w:val="-1"/>
          <w:szCs w:val="24"/>
        </w:rPr>
        <w:t>a</w:t>
      </w:r>
      <w:r w:rsidRPr="00EB2E62">
        <w:rPr>
          <w:rFonts w:cs="Arial"/>
          <w:szCs w:val="24"/>
        </w:rPr>
        <w:t>rlu</w:t>
      </w:r>
      <w:r w:rsidRPr="00EB2E62">
        <w:rPr>
          <w:rFonts w:cs="Arial"/>
          <w:spacing w:val="-1"/>
          <w:szCs w:val="24"/>
        </w:rPr>
        <w:t>a</w:t>
      </w:r>
      <w:r w:rsidRPr="00EB2E62">
        <w:rPr>
          <w:rFonts w:cs="Arial"/>
          <w:szCs w:val="24"/>
        </w:rPr>
        <w:t>s</w:t>
      </w:r>
      <w:r w:rsidRPr="00EB2E62">
        <w:rPr>
          <w:rFonts w:cs="Arial"/>
          <w:spacing w:val="2"/>
          <w:szCs w:val="24"/>
        </w:rPr>
        <w:t>k</w:t>
      </w:r>
      <w:r w:rsidRPr="00EB2E62">
        <w:rPr>
          <w:rFonts w:cs="Arial"/>
          <w:spacing w:val="-1"/>
          <w:szCs w:val="24"/>
        </w:rPr>
        <w:t>a</w:t>
      </w:r>
      <w:r w:rsidRPr="00EB2E62">
        <w:rPr>
          <w:rFonts w:cs="Arial"/>
          <w:szCs w:val="24"/>
        </w:rPr>
        <w:t>n.</w:t>
      </w:r>
    </w:p>
    <w:p w:rsidR="00D869A4" w:rsidRDefault="00D869A4" w:rsidP="00C966E8">
      <w:pPr>
        <w:ind w:firstLine="567"/>
        <w:rPr>
          <w:rFonts w:cs="Arial"/>
          <w:szCs w:val="24"/>
          <w:lang w:val="id-ID"/>
        </w:rPr>
      </w:pPr>
    </w:p>
    <w:p w:rsidR="00D869A4" w:rsidRDefault="00D869A4" w:rsidP="00C966E8">
      <w:pPr>
        <w:ind w:firstLine="567"/>
        <w:rPr>
          <w:rFonts w:cs="Arial"/>
          <w:szCs w:val="24"/>
          <w:lang w:val="id-ID"/>
        </w:rPr>
      </w:pPr>
    </w:p>
    <w:p w:rsidR="00D869A4" w:rsidRDefault="00D869A4" w:rsidP="00C966E8">
      <w:pPr>
        <w:ind w:firstLine="567"/>
        <w:rPr>
          <w:rFonts w:cs="Arial"/>
          <w:szCs w:val="24"/>
          <w:lang w:val="id-ID"/>
        </w:rPr>
      </w:pPr>
    </w:p>
    <w:p w:rsidR="00C6121F" w:rsidRDefault="00C6121F" w:rsidP="00C966E8">
      <w:pPr>
        <w:ind w:firstLine="567"/>
        <w:rPr>
          <w:rFonts w:cs="Arial"/>
          <w:szCs w:val="24"/>
          <w:lang w:val="id-ID"/>
        </w:rPr>
      </w:pPr>
    </w:p>
    <w:p w:rsidR="00D7700D" w:rsidRDefault="00FC2041" w:rsidP="00FC2041">
      <w:pPr>
        <w:shd w:val="clear" w:color="auto" w:fill="FFFFFF"/>
        <w:tabs>
          <w:tab w:val="left" w:pos="1647"/>
        </w:tabs>
        <w:ind w:firstLine="567"/>
        <w:textAlignment w:val="baseline"/>
        <w:rPr>
          <w:rFonts w:cs="Arial"/>
          <w:lang w:val="id-ID"/>
        </w:rPr>
      </w:pPr>
      <w:r>
        <w:rPr>
          <w:rFonts w:cs="Arial"/>
          <w:lang w:val="id-ID"/>
        </w:rPr>
        <w:lastRenderedPageBreak/>
        <w:tab/>
        <w:t>,</w:t>
      </w:r>
    </w:p>
    <w:sectPr w:rsidR="00D7700D" w:rsidSect="00F74556">
      <w:headerReference w:type="default" r:id="rId18"/>
      <w:footerReference w:type="default" r:id="rId19"/>
      <w:headerReference w:type="first" r:id="rId20"/>
      <w:footerReference w:type="first" r:id="rId21"/>
      <w:pgSz w:w="12240" w:h="15840" w:code="1"/>
      <w:pgMar w:top="2268" w:right="1701" w:bottom="1701" w:left="2268" w:header="1151" w:footer="1386" w:gutter="0"/>
      <w:paperSrc w:first="261"/>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06B" w:rsidRDefault="00D4106B" w:rsidP="0078366F">
      <w:pPr>
        <w:spacing w:line="240" w:lineRule="auto"/>
      </w:pPr>
      <w:r>
        <w:separator/>
      </w:r>
    </w:p>
  </w:endnote>
  <w:endnote w:type="continuationSeparator" w:id="0">
    <w:p w:rsidR="00D4106B" w:rsidRDefault="00D4106B" w:rsidP="00783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CB" w:rsidRDefault="00023ACB">
    <w:pPr>
      <w:pStyle w:val="Footer"/>
      <w:jc w:val="center"/>
    </w:pPr>
  </w:p>
  <w:p w:rsidR="00023ACB" w:rsidRDefault="00023ACB" w:rsidP="002D51E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875909"/>
      <w:docPartObj>
        <w:docPartGallery w:val="Page Numbers (Bottom of Page)"/>
        <w:docPartUnique/>
      </w:docPartObj>
    </w:sdtPr>
    <w:sdtEndPr>
      <w:rPr>
        <w:noProof/>
      </w:rPr>
    </w:sdtEndPr>
    <w:sdtContent>
      <w:p w:rsidR="00023ACB" w:rsidRDefault="00023ACB" w:rsidP="00C04B56">
        <w:pPr>
          <w:pStyle w:val="Footer"/>
          <w:jc w:val="center"/>
        </w:pPr>
        <w:r>
          <w:fldChar w:fldCharType="begin"/>
        </w:r>
        <w:r>
          <w:instrText xml:space="preserve"> PAGE   \* MERGEFORMAT </w:instrText>
        </w:r>
        <w:r>
          <w:fldChar w:fldCharType="separate"/>
        </w:r>
        <w:r w:rsidR="008842AB">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06B" w:rsidRDefault="00D4106B" w:rsidP="0078366F">
      <w:pPr>
        <w:spacing w:line="240" w:lineRule="auto"/>
      </w:pPr>
      <w:r>
        <w:separator/>
      </w:r>
    </w:p>
  </w:footnote>
  <w:footnote w:type="continuationSeparator" w:id="0">
    <w:p w:rsidR="00D4106B" w:rsidRDefault="00D4106B" w:rsidP="0078366F">
      <w:pPr>
        <w:spacing w:line="240" w:lineRule="auto"/>
      </w:pPr>
      <w:r>
        <w:continuationSeparator/>
      </w:r>
    </w:p>
  </w:footnote>
  <w:footnote w:id="1">
    <w:p w:rsidR="00023ACB" w:rsidRPr="001A04B0" w:rsidRDefault="00023ACB" w:rsidP="001A04B0">
      <w:pPr>
        <w:pStyle w:val="FootnoteText"/>
        <w:spacing w:line="240" w:lineRule="auto"/>
        <w:rPr>
          <w:lang w:val="id-ID"/>
        </w:rPr>
      </w:pPr>
      <w:r>
        <w:rPr>
          <w:rStyle w:val="FootnoteReference"/>
        </w:rPr>
        <w:footnoteRef/>
      </w:r>
      <w:r>
        <w:t xml:space="preserve"> </w:t>
      </w:r>
      <w:r>
        <w:rPr>
          <w:lang w:val="id-ID"/>
        </w:rPr>
        <w:t>Alan Januszewski, Michael Molenda, Educational Teknology (New York: Lawrence Erlbaum Associates, 2008), h. 1.</w:t>
      </w:r>
    </w:p>
  </w:footnote>
  <w:footnote w:id="2">
    <w:p w:rsidR="00023ACB" w:rsidRPr="00A114C3" w:rsidRDefault="00023ACB" w:rsidP="00563A12">
      <w:pPr>
        <w:pStyle w:val="FootnoteText"/>
        <w:spacing w:line="240" w:lineRule="auto"/>
        <w:rPr>
          <w:lang w:val="id-ID"/>
        </w:rPr>
      </w:pPr>
      <w:r>
        <w:rPr>
          <w:rStyle w:val="FootnoteReference"/>
        </w:rPr>
        <w:footnoteRef/>
      </w:r>
      <w:r>
        <w:rPr>
          <w:lang w:val="id-ID"/>
        </w:rPr>
        <w:t>Kent L. Gustfson, Robert Maribel Branch, Survey of Instructional Development Models (New York: Eric Clearing House of Information &amp; Technology Syracuse University, 2002), h. 2.</w:t>
      </w:r>
    </w:p>
  </w:footnote>
  <w:footnote w:id="3">
    <w:p w:rsidR="00023ACB" w:rsidRPr="00B432ED" w:rsidRDefault="00023ACB" w:rsidP="00B432ED">
      <w:pPr>
        <w:pStyle w:val="FootnoteText"/>
        <w:spacing w:line="240" w:lineRule="auto"/>
        <w:rPr>
          <w:lang w:val="id-ID"/>
        </w:rPr>
      </w:pPr>
      <w:r>
        <w:rPr>
          <w:rStyle w:val="FootnoteReference"/>
        </w:rPr>
        <w:footnoteRef/>
      </w:r>
      <w:r>
        <w:rPr>
          <w:lang w:val="id-ID"/>
        </w:rPr>
        <w:t xml:space="preserve">Mustaji, </w:t>
      </w:r>
      <w:r w:rsidRPr="00B432ED">
        <w:rPr>
          <w:i/>
          <w:lang w:val="id-ID"/>
        </w:rPr>
        <w:t>Teori Model dan Penelitian Pengembangan dalam Perspektif Teknologi Pembelajaran</w:t>
      </w:r>
      <w:r>
        <w:rPr>
          <w:i/>
          <w:lang w:val="id-ID"/>
        </w:rPr>
        <w:t xml:space="preserve"> </w:t>
      </w:r>
      <w:r w:rsidRPr="00B432ED">
        <w:rPr>
          <w:lang w:val="id-ID"/>
        </w:rPr>
        <w:t>(</w:t>
      </w:r>
      <w:hyperlink r:id="rId1" w:history="1">
        <w:r w:rsidRPr="0099593F">
          <w:rPr>
            <w:rStyle w:val="Hyperlink"/>
            <w:lang w:val="id-ID"/>
          </w:rPr>
          <w:t>www.tp.ac.id</w:t>
        </w:r>
      </w:hyperlink>
      <w:r>
        <w:rPr>
          <w:lang w:val="id-ID"/>
        </w:rPr>
        <w:t>, 2018), h.1.</w:t>
      </w:r>
    </w:p>
  </w:footnote>
  <w:footnote w:id="4">
    <w:p w:rsidR="00023ACB" w:rsidRPr="002C1AE5" w:rsidRDefault="00023ACB" w:rsidP="002C1AE5">
      <w:pPr>
        <w:pStyle w:val="FootnoteText"/>
        <w:spacing w:line="240" w:lineRule="auto"/>
        <w:rPr>
          <w:lang w:val="id-ID"/>
        </w:rPr>
      </w:pPr>
      <w:r>
        <w:rPr>
          <w:rStyle w:val="FootnoteReference"/>
        </w:rPr>
        <w:footnoteRef/>
      </w:r>
      <w:r>
        <w:rPr>
          <w:lang w:val="id-ID"/>
        </w:rPr>
        <w:t>Barbara B Seels, Rita C Richey, Teknologi Pembelajaran: Defininsi dan Kawasannya (Jakarta: IPTPI, 1994), h. 10.</w:t>
      </w:r>
    </w:p>
  </w:footnote>
  <w:footnote w:id="5">
    <w:p w:rsidR="00023ACB" w:rsidRPr="001E24C9" w:rsidRDefault="00023ACB" w:rsidP="0043090D">
      <w:pPr>
        <w:pStyle w:val="FootnoteText"/>
        <w:spacing w:line="240" w:lineRule="auto"/>
        <w:rPr>
          <w:rFonts w:cs="Arial"/>
          <w:lang w:val="id-ID"/>
        </w:rPr>
      </w:pPr>
      <w:r>
        <w:rPr>
          <w:rStyle w:val="FootnoteReference"/>
        </w:rPr>
        <w:footnoteRef/>
      </w:r>
      <w:r>
        <w:t xml:space="preserve"> </w:t>
      </w:r>
      <w:r>
        <w:rPr>
          <w:rFonts w:cs="Arial"/>
          <w:lang w:val="id-ID"/>
        </w:rPr>
        <w:t xml:space="preserve">Suparman, </w:t>
      </w:r>
      <w:r w:rsidRPr="0022655E">
        <w:rPr>
          <w:rFonts w:cs="Arial"/>
          <w:i/>
          <w:lang w:val="id-ID"/>
        </w:rPr>
        <w:t>op. cit</w:t>
      </w:r>
      <w:r>
        <w:rPr>
          <w:rFonts w:cs="Arial"/>
          <w:lang w:val="id-ID"/>
        </w:rPr>
        <w:t>., h. 142.</w:t>
      </w:r>
    </w:p>
  </w:footnote>
  <w:footnote w:id="6">
    <w:p w:rsidR="00023ACB" w:rsidRPr="00433417" w:rsidRDefault="00023ACB" w:rsidP="0043090D">
      <w:pPr>
        <w:pStyle w:val="FootnoteText"/>
        <w:spacing w:line="240" w:lineRule="auto"/>
        <w:ind w:left="142" w:hanging="142"/>
        <w:rPr>
          <w:rFonts w:cs="Arial"/>
        </w:rPr>
      </w:pPr>
      <w:r w:rsidRPr="00433417">
        <w:rPr>
          <w:rStyle w:val="FootnoteReference"/>
          <w:rFonts w:cs="Arial"/>
        </w:rPr>
        <w:footnoteRef/>
      </w:r>
      <w:proofErr w:type="gramStart"/>
      <w:r w:rsidRPr="00433417">
        <w:rPr>
          <w:rFonts w:cs="Arial"/>
        </w:rPr>
        <w:t xml:space="preserve">Kent L. Gustafson &amp; Robert Mareibe Branch, Survey of </w:t>
      </w:r>
      <w:r>
        <w:rPr>
          <w:rFonts w:cs="Arial"/>
        </w:rPr>
        <w:t>Instructional Development Model</w:t>
      </w:r>
      <w:r>
        <w:rPr>
          <w:rFonts w:cs="Arial"/>
          <w:lang w:val="id-ID"/>
        </w:rPr>
        <w:t xml:space="preserve"> </w:t>
      </w:r>
      <w:r w:rsidRPr="00433417">
        <w:rPr>
          <w:rFonts w:cs="Arial"/>
        </w:rPr>
        <w:t>(New York, ERIC Cleaninghouse on Information &amp; Technology, 2002), h.1.</w:t>
      </w:r>
      <w:proofErr w:type="gramEnd"/>
    </w:p>
  </w:footnote>
  <w:footnote w:id="7">
    <w:p w:rsidR="00023ACB" w:rsidRDefault="00023ACB" w:rsidP="0043090D">
      <w:pPr>
        <w:pStyle w:val="FootnoteText"/>
        <w:spacing w:line="240" w:lineRule="auto"/>
        <w:ind w:left="142" w:hanging="142"/>
      </w:pPr>
      <w:r>
        <w:rPr>
          <w:rStyle w:val="FootnoteReference"/>
        </w:rPr>
        <w:footnoteRef/>
      </w:r>
      <w:proofErr w:type="gramStart"/>
      <w:r>
        <w:t>Raymond MCLeod, Jr. Dan George P. Schell, Sistem informasi Manajemen edisi kesembila</w:t>
      </w:r>
      <w:r>
        <w:rPr>
          <w:lang w:val="id-ID"/>
        </w:rPr>
        <w:t>n</w:t>
      </w:r>
      <w:r>
        <w:t xml:space="preserve"> (Jakarta, PT. Indeks, 2007), h. 296.</w:t>
      </w:r>
      <w:proofErr w:type="gramEnd"/>
    </w:p>
  </w:footnote>
  <w:footnote w:id="8">
    <w:p w:rsidR="00023ACB" w:rsidRPr="007A57C2" w:rsidRDefault="00023ACB" w:rsidP="002C1AE5">
      <w:pPr>
        <w:pStyle w:val="FootnoteText"/>
        <w:spacing w:line="240" w:lineRule="auto"/>
        <w:rPr>
          <w:rFonts w:cs="Arial"/>
          <w:lang w:val="id-ID"/>
        </w:rPr>
      </w:pPr>
      <w:r w:rsidRPr="007A57C2">
        <w:rPr>
          <w:rStyle w:val="FootnoteReference"/>
          <w:rFonts w:cs="Arial"/>
          <w:lang w:val="id-ID"/>
        </w:rPr>
        <w:footnoteRef/>
      </w:r>
      <w:r w:rsidRPr="007A57C2">
        <w:rPr>
          <w:rFonts w:cs="Arial"/>
          <w:lang w:val="id-ID"/>
        </w:rPr>
        <w:t xml:space="preserve">Dewi Salma Prawiradilaga, </w:t>
      </w:r>
      <w:r w:rsidRPr="007A57C2">
        <w:rPr>
          <w:rFonts w:cs="Arial"/>
          <w:i/>
          <w:lang w:val="id-ID"/>
        </w:rPr>
        <w:t>Prinsip Disain Pembelajaran</w:t>
      </w:r>
      <w:r w:rsidRPr="007A57C2">
        <w:rPr>
          <w:rFonts w:cs="Arial"/>
          <w:lang w:val="id-ID"/>
        </w:rPr>
        <w:t>, (Jakarta: Kencana Prenada, 2012), h. 33.</w:t>
      </w:r>
    </w:p>
  </w:footnote>
  <w:footnote w:id="9">
    <w:p w:rsidR="00023ACB" w:rsidRPr="007A57C2" w:rsidRDefault="00023ACB" w:rsidP="00C04BF8">
      <w:pPr>
        <w:pStyle w:val="NoSpacing"/>
        <w:tabs>
          <w:tab w:val="left" w:pos="142"/>
        </w:tabs>
        <w:jc w:val="both"/>
        <w:rPr>
          <w:rFonts w:ascii="Arial" w:hAnsi="Arial"/>
          <w:sz w:val="20"/>
          <w:szCs w:val="20"/>
          <w:lang w:val="id-ID"/>
        </w:rPr>
      </w:pPr>
      <w:r w:rsidRPr="007A57C2">
        <w:rPr>
          <w:rStyle w:val="FootnoteReference"/>
          <w:rFonts w:ascii="Arial" w:hAnsi="Arial"/>
          <w:sz w:val="20"/>
          <w:szCs w:val="20"/>
          <w:lang w:val="id-ID"/>
        </w:rPr>
        <w:footnoteRef/>
      </w:r>
      <w:r w:rsidRPr="007A57C2">
        <w:rPr>
          <w:rFonts w:ascii="Arial" w:hAnsi="Arial"/>
          <w:sz w:val="20"/>
          <w:szCs w:val="20"/>
          <w:lang w:val="id-ID"/>
        </w:rPr>
        <w:tab/>
        <w:t xml:space="preserve">Charles M. Reigeluth (Ed), </w:t>
      </w:r>
      <w:r w:rsidRPr="007A57C2">
        <w:rPr>
          <w:rFonts w:ascii="Arial" w:hAnsi="Arial"/>
          <w:i/>
          <w:sz w:val="20"/>
          <w:szCs w:val="20"/>
          <w:lang w:val="id-ID"/>
        </w:rPr>
        <w:t>Instructional Design, Theory and Models: An Overview of Their Current Status</w:t>
      </w:r>
      <w:r w:rsidRPr="007A57C2">
        <w:rPr>
          <w:rFonts w:ascii="Arial" w:hAnsi="Arial"/>
          <w:sz w:val="20"/>
          <w:szCs w:val="20"/>
          <w:lang w:val="id-ID"/>
        </w:rPr>
        <w:t xml:space="preserve"> (New Jersey: Sycarus University, 1983), h. 19.</w:t>
      </w:r>
    </w:p>
  </w:footnote>
  <w:footnote w:id="10">
    <w:p w:rsidR="00023ACB" w:rsidRPr="007A57C2" w:rsidRDefault="00023ACB" w:rsidP="00C04BF8">
      <w:pPr>
        <w:pStyle w:val="NoSpacing"/>
        <w:tabs>
          <w:tab w:val="left" w:pos="284"/>
        </w:tabs>
        <w:jc w:val="both"/>
        <w:rPr>
          <w:rFonts w:ascii="Arial" w:hAnsi="Arial"/>
          <w:sz w:val="20"/>
          <w:szCs w:val="20"/>
          <w:lang w:val="id-ID"/>
        </w:rPr>
      </w:pPr>
      <w:r w:rsidRPr="007A57C2">
        <w:rPr>
          <w:rStyle w:val="FootnoteReference"/>
          <w:rFonts w:ascii="Arial" w:hAnsi="Arial"/>
          <w:sz w:val="20"/>
          <w:szCs w:val="20"/>
          <w:lang w:val="id-ID"/>
        </w:rPr>
        <w:footnoteRef/>
      </w:r>
      <w:r w:rsidRPr="007A57C2">
        <w:rPr>
          <w:rFonts w:ascii="Arial" w:hAnsi="Arial"/>
          <w:sz w:val="20"/>
          <w:szCs w:val="20"/>
          <w:lang w:val="id-ID"/>
        </w:rPr>
        <w:t xml:space="preserve">Rusman, </w:t>
      </w:r>
      <w:r w:rsidRPr="007A57C2">
        <w:rPr>
          <w:rFonts w:ascii="Arial" w:hAnsi="Arial"/>
          <w:i/>
          <w:sz w:val="20"/>
          <w:szCs w:val="20"/>
          <w:lang w:val="id-ID"/>
        </w:rPr>
        <w:t>Model-model Pembelajaran, Mengembangkan Kreativitas Guru</w:t>
      </w:r>
      <w:r w:rsidRPr="007A57C2">
        <w:rPr>
          <w:rFonts w:ascii="Arial" w:hAnsi="Arial"/>
          <w:sz w:val="20"/>
          <w:szCs w:val="20"/>
          <w:lang w:val="id-ID"/>
        </w:rPr>
        <w:t xml:space="preserve"> (Jakarta: PT Raja Grafindo Persada, 2014), h. 132.</w:t>
      </w:r>
    </w:p>
  </w:footnote>
  <w:footnote w:id="11">
    <w:p w:rsidR="00023ACB" w:rsidRPr="007A57C2" w:rsidRDefault="00023ACB" w:rsidP="00C04BF8">
      <w:pPr>
        <w:pStyle w:val="NoSpacing"/>
        <w:tabs>
          <w:tab w:val="left" w:pos="284"/>
        </w:tabs>
        <w:jc w:val="both"/>
        <w:rPr>
          <w:rFonts w:ascii="Arial" w:hAnsi="Arial"/>
          <w:sz w:val="20"/>
          <w:szCs w:val="20"/>
          <w:lang w:val="id-ID"/>
        </w:rPr>
      </w:pPr>
      <w:r w:rsidRPr="007A57C2">
        <w:rPr>
          <w:rStyle w:val="FootnoteReference"/>
          <w:rFonts w:ascii="Arial" w:hAnsi="Arial"/>
          <w:sz w:val="20"/>
          <w:szCs w:val="20"/>
          <w:lang w:val="id-ID"/>
        </w:rPr>
        <w:footnoteRef/>
      </w:r>
      <w:r w:rsidRPr="007A57C2">
        <w:rPr>
          <w:rFonts w:ascii="Arial" w:hAnsi="Arial"/>
          <w:sz w:val="20"/>
          <w:szCs w:val="20"/>
          <w:lang w:val="id-ID"/>
        </w:rPr>
        <w:t xml:space="preserve">Pusat Penelitian Kebijakan dan Inovasi Pendidikan Badan Penelitian dan Pengembangan, </w:t>
      </w:r>
      <w:r w:rsidRPr="007A57C2">
        <w:rPr>
          <w:rFonts w:ascii="Arial" w:hAnsi="Arial"/>
          <w:i/>
          <w:iCs/>
          <w:sz w:val="20"/>
          <w:szCs w:val="20"/>
          <w:lang w:val="id-ID"/>
        </w:rPr>
        <w:t>Metode Penelitian Pengembangan</w:t>
      </w:r>
      <w:r w:rsidRPr="007A57C2">
        <w:rPr>
          <w:rFonts w:ascii="Arial" w:hAnsi="Arial"/>
          <w:sz w:val="20"/>
          <w:szCs w:val="20"/>
          <w:lang w:val="id-ID"/>
        </w:rPr>
        <w:t xml:space="preserve"> (Jakarta: Departemen Pendidikan Nasional, 2008), hh. 8-9.</w:t>
      </w:r>
    </w:p>
  </w:footnote>
  <w:footnote w:id="12">
    <w:p w:rsidR="00023ACB" w:rsidRPr="007A57C2" w:rsidRDefault="00023ACB" w:rsidP="00C04BF8">
      <w:pPr>
        <w:spacing w:line="240" w:lineRule="auto"/>
        <w:rPr>
          <w:rFonts w:cs="Arial"/>
          <w:sz w:val="20"/>
          <w:szCs w:val="20"/>
        </w:rPr>
      </w:pPr>
      <w:r w:rsidRPr="007A57C2">
        <w:rPr>
          <w:rStyle w:val="FootnoteReference"/>
          <w:rFonts w:cs="Arial"/>
          <w:sz w:val="20"/>
          <w:szCs w:val="20"/>
        </w:rPr>
        <w:footnoteRef/>
      </w:r>
      <w:r w:rsidRPr="007A57C2">
        <w:rPr>
          <w:rFonts w:cs="Arial"/>
          <w:sz w:val="20"/>
          <w:szCs w:val="20"/>
        </w:rPr>
        <w:t xml:space="preserve">Kent L. Gustafson and Robert Maribe Branch, </w:t>
      </w:r>
      <w:r w:rsidRPr="007A57C2">
        <w:rPr>
          <w:rFonts w:cs="Arial"/>
          <w:i/>
          <w:sz w:val="20"/>
          <w:szCs w:val="20"/>
        </w:rPr>
        <w:t>Survey of Instructional Development Models</w:t>
      </w:r>
      <w:r w:rsidRPr="007A57C2">
        <w:rPr>
          <w:rFonts w:cs="Arial"/>
          <w:sz w:val="20"/>
          <w:szCs w:val="20"/>
        </w:rPr>
        <w:t>, (New York: Eric Clearinghouse on Information and Technology, Syracus University, 2002), h.14.</w:t>
      </w:r>
    </w:p>
  </w:footnote>
  <w:footnote w:id="13">
    <w:p w:rsidR="00023ACB" w:rsidRPr="007A57C2" w:rsidRDefault="00023ACB" w:rsidP="00CF3822">
      <w:pPr>
        <w:pStyle w:val="NoSpacing"/>
        <w:tabs>
          <w:tab w:val="left" w:pos="284"/>
        </w:tabs>
        <w:ind w:left="142" w:hanging="142"/>
        <w:jc w:val="both"/>
        <w:rPr>
          <w:rFonts w:ascii="Arial" w:hAnsi="Arial"/>
          <w:sz w:val="20"/>
          <w:szCs w:val="20"/>
          <w:lang w:val="id-ID"/>
        </w:rPr>
      </w:pPr>
      <w:r w:rsidRPr="007A57C2">
        <w:rPr>
          <w:rStyle w:val="FootnoteReference"/>
          <w:rFonts w:ascii="Arial" w:hAnsi="Arial"/>
          <w:sz w:val="20"/>
          <w:szCs w:val="20"/>
          <w:lang w:val="id-ID"/>
        </w:rPr>
        <w:footnoteRef/>
      </w:r>
      <w:r w:rsidRPr="007A57C2">
        <w:rPr>
          <w:rFonts w:ascii="Arial" w:hAnsi="Arial"/>
          <w:sz w:val="20"/>
          <w:szCs w:val="20"/>
          <w:lang w:val="id-ID"/>
        </w:rPr>
        <w:t xml:space="preserve">Rusman, </w:t>
      </w:r>
      <w:r w:rsidRPr="007A57C2">
        <w:rPr>
          <w:rFonts w:ascii="Arial" w:hAnsi="Arial"/>
          <w:i/>
          <w:sz w:val="20"/>
          <w:szCs w:val="20"/>
          <w:lang w:val="id-ID"/>
        </w:rPr>
        <w:t>Model-model Pembelajaran, Mengembangkan Kreativitas Guru</w:t>
      </w:r>
      <w:r w:rsidRPr="007A57C2">
        <w:rPr>
          <w:rFonts w:ascii="Arial" w:hAnsi="Arial"/>
          <w:sz w:val="20"/>
          <w:szCs w:val="20"/>
          <w:lang w:val="id-ID"/>
        </w:rPr>
        <w:t xml:space="preserve"> (Jakarta: PT Raja Grafindo Persada, 2014), h. 132.</w:t>
      </w:r>
    </w:p>
  </w:footnote>
  <w:footnote w:id="14">
    <w:p w:rsidR="00023ACB" w:rsidRPr="007A57C2" w:rsidRDefault="00023ACB" w:rsidP="00CF3822">
      <w:pPr>
        <w:pStyle w:val="NoSpacing"/>
        <w:tabs>
          <w:tab w:val="left" w:pos="284"/>
        </w:tabs>
        <w:jc w:val="both"/>
        <w:rPr>
          <w:rFonts w:ascii="Arial" w:hAnsi="Arial"/>
          <w:sz w:val="20"/>
          <w:szCs w:val="20"/>
          <w:lang w:val="id-ID"/>
        </w:rPr>
      </w:pPr>
      <w:r w:rsidRPr="007A57C2">
        <w:rPr>
          <w:rStyle w:val="FootnoteReference"/>
          <w:rFonts w:ascii="Arial" w:hAnsi="Arial"/>
          <w:sz w:val="20"/>
          <w:szCs w:val="20"/>
          <w:lang w:val="id-ID"/>
        </w:rPr>
        <w:footnoteRef/>
      </w:r>
      <w:r w:rsidRPr="007A57C2">
        <w:rPr>
          <w:rFonts w:ascii="Arial" w:hAnsi="Arial"/>
          <w:sz w:val="20"/>
          <w:szCs w:val="20"/>
          <w:lang w:val="id-ID"/>
        </w:rPr>
        <w:t xml:space="preserve">Pusat Penelitian Kebijakan dan Inovasi Pendidikan Badan Penelitian dan Pengembangan, </w:t>
      </w:r>
      <w:r w:rsidRPr="007A57C2">
        <w:rPr>
          <w:rFonts w:ascii="Arial" w:hAnsi="Arial"/>
          <w:i/>
          <w:iCs/>
          <w:sz w:val="20"/>
          <w:szCs w:val="20"/>
          <w:lang w:val="id-ID"/>
        </w:rPr>
        <w:t>Metode Penelitian Pengembangan</w:t>
      </w:r>
      <w:r w:rsidRPr="007A57C2">
        <w:rPr>
          <w:rFonts w:ascii="Arial" w:hAnsi="Arial"/>
          <w:sz w:val="20"/>
          <w:szCs w:val="20"/>
          <w:lang w:val="id-ID"/>
        </w:rPr>
        <w:t xml:space="preserve"> (Jakarta: Departemen Pendidikan Nasi</w:t>
      </w:r>
      <w:r>
        <w:rPr>
          <w:rFonts w:ascii="Arial" w:hAnsi="Arial"/>
          <w:sz w:val="20"/>
          <w:szCs w:val="20"/>
          <w:lang w:val="id-ID"/>
        </w:rPr>
        <w:t xml:space="preserve">onal, 2008), hh. </w:t>
      </w:r>
      <w:r w:rsidRPr="007A57C2">
        <w:rPr>
          <w:rFonts w:ascii="Arial" w:hAnsi="Arial"/>
          <w:sz w:val="20"/>
          <w:szCs w:val="20"/>
          <w:lang w:val="id-ID"/>
        </w:rPr>
        <w:t>8-9.</w:t>
      </w:r>
    </w:p>
  </w:footnote>
  <w:footnote w:id="15">
    <w:p w:rsidR="00023ACB" w:rsidRPr="00DA3C03" w:rsidRDefault="00023ACB" w:rsidP="00CF3822">
      <w:pPr>
        <w:pStyle w:val="FootnoteText"/>
        <w:spacing w:line="240" w:lineRule="auto"/>
        <w:rPr>
          <w:lang w:val="id-ID"/>
        </w:rPr>
      </w:pPr>
      <w:r>
        <w:rPr>
          <w:rStyle w:val="FootnoteReference"/>
        </w:rPr>
        <w:footnoteRef/>
      </w:r>
      <w:r w:rsidRPr="00521857">
        <w:t xml:space="preserve"> Branch</w:t>
      </w:r>
      <w:r>
        <w:rPr>
          <w:lang w:val="id-ID"/>
        </w:rPr>
        <w:t>,</w:t>
      </w:r>
      <w:r w:rsidRPr="009735CB">
        <w:t xml:space="preserve"> </w:t>
      </w:r>
      <w:r w:rsidRPr="00DA3C03">
        <w:rPr>
          <w:i/>
          <w:lang w:val="id-ID"/>
        </w:rPr>
        <w:t>op. cit</w:t>
      </w:r>
      <w:r>
        <w:rPr>
          <w:i/>
          <w:lang w:val="id-ID"/>
        </w:rPr>
        <w:t>.,</w:t>
      </w:r>
      <w:r>
        <w:rPr>
          <w:lang w:val="id-ID"/>
        </w:rPr>
        <w:t xml:space="preserve"> h. 87</w:t>
      </w:r>
    </w:p>
  </w:footnote>
  <w:footnote w:id="16">
    <w:p w:rsidR="00023ACB" w:rsidRPr="009735CB" w:rsidRDefault="00023ACB" w:rsidP="00CF3822">
      <w:pPr>
        <w:pStyle w:val="FootnoteText"/>
        <w:spacing w:line="240" w:lineRule="auto"/>
        <w:rPr>
          <w:lang w:val="id-ID"/>
        </w:rPr>
      </w:pPr>
      <w:r>
        <w:rPr>
          <w:rStyle w:val="FootnoteReference"/>
        </w:rPr>
        <w:footnoteRef/>
      </w:r>
      <w:r>
        <w:t xml:space="preserve"> </w:t>
      </w:r>
      <w:proofErr w:type="gramStart"/>
      <w:r w:rsidRPr="00521857">
        <w:t>Branch</w:t>
      </w:r>
      <w:r w:rsidRPr="007E685B">
        <w:rPr>
          <w:i/>
          <w:lang w:val="id-ID"/>
        </w:rPr>
        <w:t>,</w:t>
      </w:r>
      <w:r w:rsidRPr="007E685B">
        <w:rPr>
          <w:i/>
        </w:rPr>
        <w:t xml:space="preserve"> </w:t>
      </w:r>
      <w:r w:rsidRPr="007E685B">
        <w:rPr>
          <w:i/>
          <w:lang w:val="id-ID"/>
        </w:rPr>
        <w:t>op. cit</w:t>
      </w:r>
      <w:r>
        <w:rPr>
          <w:i/>
          <w:lang w:val="id-ID"/>
        </w:rPr>
        <w:t>.</w:t>
      </w:r>
      <w:r w:rsidRPr="00DA3C03">
        <w:rPr>
          <w:i/>
          <w:lang w:val="id-ID"/>
        </w:rPr>
        <w:t>,</w:t>
      </w:r>
      <w:r>
        <w:rPr>
          <w:lang w:val="id-ID"/>
        </w:rPr>
        <w:t xml:space="preserve"> h. 2.</w:t>
      </w:r>
      <w:proofErr w:type="gramEnd"/>
    </w:p>
  </w:footnote>
  <w:footnote w:id="17">
    <w:p w:rsidR="00023ACB" w:rsidRPr="003B3183" w:rsidRDefault="00023ACB" w:rsidP="00CF3822">
      <w:pPr>
        <w:pStyle w:val="FootnoteText"/>
        <w:rPr>
          <w:lang w:val="id-ID"/>
        </w:rPr>
      </w:pPr>
      <w:r>
        <w:rPr>
          <w:rStyle w:val="FootnoteReference"/>
        </w:rPr>
        <w:footnoteRef/>
      </w:r>
      <w:r>
        <w:t xml:space="preserve"> </w:t>
      </w:r>
      <w:proofErr w:type="gramStart"/>
      <w:r w:rsidRPr="00521857">
        <w:t>Branch</w:t>
      </w:r>
      <w:r w:rsidRPr="007E685B">
        <w:rPr>
          <w:i/>
          <w:lang w:val="id-ID"/>
        </w:rPr>
        <w:t>,</w:t>
      </w:r>
      <w:r w:rsidRPr="007E685B">
        <w:rPr>
          <w:i/>
        </w:rPr>
        <w:t xml:space="preserve"> </w:t>
      </w:r>
      <w:r w:rsidRPr="007E685B">
        <w:rPr>
          <w:i/>
          <w:lang w:val="id-ID"/>
        </w:rPr>
        <w:t>op. cit</w:t>
      </w:r>
      <w:r>
        <w:rPr>
          <w:i/>
          <w:lang w:val="id-ID"/>
        </w:rPr>
        <w:t>.,</w:t>
      </w:r>
      <w:r>
        <w:rPr>
          <w:lang w:val="id-ID"/>
        </w:rPr>
        <w:t xml:space="preserve"> h. 3.</w:t>
      </w:r>
      <w:proofErr w:type="gramEnd"/>
    </w:p>
  </w:footnote>
  <w:footnote w:id="18">
    <w:p w:rsidR="00023ACB" w:rsidRPr="006D2926" w:rsidRDefault="00023ACB" w:rsidP="00CF3822">
      <w:pPr>
        <w:pStyle w:val="FootnoteText"/>
        <w:spacing w:line="240" w:lineRule="auto"/>
        <w:rPr>
          <w:lang w:val="id-ID"/>
        </w:rPr>
      </w:pPr>
      <w:r>
        <w:rPr>
          <w:rStyle w:val="FootnoteReference"/>
        </w:rPr>
        <w:footnoteRef/>
      </w:r>
      <w:r>
        <w:rPr>
          <w:lang w:val="id-ID"/>
        </w:rPr>
        <w:t xml:space="preserve">Sharon E. Smaldino, </w:t>
      </w:r>
      <w:r w:rsidRPr="0022655E">
        <w:rPr>
          <w:i/>
          <w:lang w:val="id-ID"/>
        </w:rPr>
        <w:t>et, al</w:t>
      </w:r>
      <w:r>
        <w:rPr>
          <w:lang w:val="id-ID"/>
        </w:rPr>
        <w:t xml:space="preserve">.,  </w:t>
      </w:r>
      <w:r w:rsidRPr="006D2926">
        <w:rPr>
          <w:i/>
          <w:lang w:val="id-ID"/>
        </w:rPr>
        <w:t>Instructional Technologi and Media for Learning</w:t>
      </w:r>
      <w:r>
        <w:rPr>
          <w:lang w:val="id-ID"/>
        </w:rPr>
        <w:t xml:space="preserve"> (New Jersey. Pearson, 2004), h. 47.</w:t>
      </w:r>
    </w:p>
  </w:footnote>
  <w:footnote w:id="19">
    <w:p w:rsidR="00023ACB" w:rsidRPr="00C22ACB" w:rsidRDefault="00023ACB" w:rsidP="00CF3822">
      <w:pPr>
        <w:pStyle w:val="FootnoteText"/>
        <w:rPr>
          <w:lang w:val="id-ID"/>
        </w:rPr>
      </w:pPr>
      <w:r>
        <w:rPr>
          <w:rStyle w:val="FootnoteReference"/>
        </w:rPr>
        <w:footnoteRef/>
      </w:r>
      <w:r>
        <w:t xml:space="preserve"> </w:t>
      </w:r>
      <w:r w:rsidRPr="00C22ACB">
        <w:rPr>
          <w:i/>
          <w:lang w:val="id-ID"/>
        </w:rPr>
        <w:t>Ibid,</w:t>
      </w:r>
      <w:r>
        <w:rPr>
          <w:lang w:val="id-ID"/>
        </w:rPr>
        <w:t xml:space="preserve"> h.12.</w:t>
      </w:r>
    </w:p>
  </w:footnote>
  <w:footnote w:id="20">
    <w:p w:rsidR="00023ACB" w:rsidRPr="0099639C" w:rsidRDefault="00023ACB" w:rsidP="00CF3822">
      <w:pPr>
        <w:pStyle w:val="FootnoteText"/>
        <w:rPr>
          <w:lang w:val="id-ID"/>
        </w:rPr>
      </w:pPr>
      <w:r>
        <w:rPr>
          <w:rStyle w:val="FootnoteReference"/>
        </w:rPr>
        <w:footnoteRef/>
      </w:r>
      <w:r>
        <w:t xml:space="preserve"> </w:t>
      </w:r>
      <w:r w:rsidRPr="0099639C">
        <w:rPr>
          <w:i/>
          <w:lang w:val="id-ID"/>
        </w:rPr>
        <w:t>Ibid</w:t>
      </w:r>
      <w:r>
        <w:rPr>
          <w:lang w:val="id-ID"/>
        </w:rPr>
        <w:t>, h.46.</w:t>
      </w:r>
    </w:p>
  </w:footnote>
  <w:footnote w:id="21">
    <w:p w:rsidR="00023ACB" w:rsidRPr="002B38DF" w:rsidRDefault="00023ACB" w:rsidP="00CF3822">
      <w:pPr>
        <w:pStyle w:val="FootnoteText"/>
        <w:spacing w:line="240" w:lineRule="auto"/>
        <w:rPr>
          <w:lang w:val="id-ID"/>
        </w:rPr>
      </w:pPr>
      <w:r>
        <w:rPr>
          <w:rStyle w:val="FootnoteReference"/>
        </w:rPr>
        <w:footnoteRef/>
      </w:r>
      <w:r>
        <w:t xml:space="preserve"> </w:t>
      </w:r>
      <w:r>
        <w:rPr>
          <w:lang w:val="id-ID"/>
        </w:rPr>
        <w:t xml:space="preserve">Suparman, </w:t>
      </w:r>
      <w:r w:rsidRPr="002B38DF">
        <w:rPr>
          <w:i/>
          <w:lang w:val="id-ID"/>
        </w:rPr>
        <w:t>op. cit</w:t>
      </w:r>
      <w:r>
        <w:rPr>
          <w:lang w:val="id-ID"/>
        </w:rPr>
        <w:t>., h. 126.</w:t>
      </w:r>
    </w:p>
  </w:footnote>
  <w:footnote w:id="22">
    <w:p w:rsidR="00023ACB" w:rsidRPr="0024091A" w:rsidRDefault="00023ACB" w:rsidP="00CF3822">
      <w:pPr>
        <w:pStyle w:val="FootnoteText"/>
        <w:spacing w:line="240" w:lineRule="auto"/>
        <w:rPr>
          <w:lang w:val="id-ID"/>
        </w:rPr>
      </w:pPr>
      <w:r w:rsidRPr="0024091A">
        <w:rPr>
          <w:rStyle w:val="FootnoteReference"/>
        </w:rPr>
        <w:footnoteRef/>
      </w:r>
      <w:r w:rsidRPr="0024091A">
        <w:t xml:space="preserve"> </w:t>
      </w:r>
      <w:r w:rsidRPr="0024091A">
        <w:rPr>
          <w:lang w:val="id-ID"/>
        </w:rPr>
        <w:t>Ibid, h. 125.</w:t>
      </w:r>
    </w:p>
  </w:footnote>
  <w:footnote w:id="23">
    <w:p w:rsidR="00023ACB" w:rsidRPr="0078744C" w:rsidRDefault="00023ACB" w:rsidP="00CF3822">
      <w:pPr>
        <w:pStyle w:val="FootnoteText"/>
        <w:spacing w:line="240" w:lineRule="auto"/>
        <w:rPr>
          <w:lang w:val="id-ID"/>
        </w:rPr>
      </w:pPr>
      <w:r>
        <w:rPr>
          <w:rStyle w:val="FootnoteReference"/>
        </w:rPr>
        <w:footnoteRef/>
      </w:r>
      <w:r>
        <w:rPr>
          <w:lang w:val="id-ID"/>
        </w:rPr>
        <w:t>Valenda Dent Goodman,</w:t>
      </w:r>
      <w:r w:rsidRPr="00A0287C">
        <w:rPr>
          <w:i/>
          <w:lang w:val="id-ID"/>
        </w:rPr>
        <w:t xml:space="preserve">Keeping the User in Mind: Instruction Design and the Modern Libary </w:t>
      </w:r>
      <w:r>
        <w:rPr>
          <w:lang w:val="id-ID"/>
        </w:rPr>
        <w:t>(Oxford: Chandos Publishing, 2009), h. 43.</w:t>
      </w:r>
    </w:p>
  </w:footnote>
  <w:footnote w:id="24">
    <w:p w:rsidR="00023ACB" w:rsidRPr="00414A59" w:rsidRDefault="00023ACB" w:rsidP="00CF3822">
      <w:pPr>
        <w:pStyle w:val="FootnoteText"/>
        <w:spacing w:line="240" w:lineRule="auto"/>
        <w:rPr>
          <w:lang w:val="id-ID"/>
        </w:rPr>
      </w:pPr>
      <w:r>
        <w:rPr>
          <w:rStyle w:val="FootnoteReference"/>
        </w:rPr>
        <w:footnoteRef/>
      </w:r>
      <w:r>
        <w:rPr>
          <w:lang w:val="id-ID"/>
        </w:rPr>
        <w:t xml:space="preserve">Lucianto L. Abate, </w:t>
      </w:r>
      <w:r w:rsidRPr="00414A59">
        <w:rPr>
          <w:i/>
          <w:lang w:val="id-ID"/>
        </w:rPr>
        <w:t>Paradigm in Theory Construction, ed</w:t>
      </w:r>
      <w:r>
        <w:rPr>
          <w:lang w:val="id-ID"/>
        </w:rPr>
        <w:t xml:space="preserve"> (New York: Springer Scienc, 2012), h.142.</w:t>
      </w:r>
    </w:p>
  </w:footnote>
  <w:footnote w:id="25">
    <w:p w:rsidR="00023ACB" w:rsidRPr="00077BB8" w:rsidRDefault="00023ACB" w:rsidP="00CF3822">
      <w:pPr>
        <w:pStyle w:val="FootnoteText"/>
        <w:spacing w:line="240" w:lineRule="auto"/>
        <w:rPr>
          <w:lang w:val="id-ID"/>
        </w:rPr>
      </w:pPr>
      <w:r>
        <w:rPr>
          <w:rStyle w:val="FootnoteReference"/>
        </w:rPr>
        <w:footnoteRef/>
      </w:r>
      <w:r>
        <w:rPr>
          <w:lang w:val="id-ID"/>
        </w:rPr>
        <w:t>Keller, John M. Motivational Design for Learning and performance: The ARCS model Approach (New York: Springer, 2010), h. 45.</w:t>
      </w:r>
    </w:p>
  </w:footnote>
  <w:footnote w:id="26">
    <w:p w:rsidR="00023ACB" w:rsidRPr="00EB02CB" w:rsidRDefault="00023ACB" w:rsidP="00CF3822">
      <w:pPr>
        <w:pStyle w:val="FootnoteText"/>
        <w:spacing w:line="240" w:lineRule="auto"/>
        <w:rPr>
          <w:lang w:val="id-ID"/>
        </w:rPr>
      </w:pPr>
      <w:r>
        <w:rPr>
          <w:rStyle w:val="FootnoteReference"/>
        </w:rPr>
        <w:footnoteRef/>
      </w:r>
      <w:r>
        <w:rPr>
          <w:lang w:val="id-ID"/>
        </w:rPr>
        <w:t xml:space="preserve">William W. Lee and Diana L. Owens, </w:t>
      </w:r>
      <w:r w:rsidRPr="00EB02CB">
        <w:rPr>
          <w:i/>
          <w:lang w:val="id-ID"/>
        </w:rPr>
        <w:t>Multimedia Based Instructional Design</w:t>
      </w:r>
      <w:r>
        <w:rPr>
          <w:lang w:val="id-ID"/>
        </w:rPr>
        <w:t xml:space="preserve"> (San Francisco: Pleiffer, 2004), h. xxvii.</w:t>
      </w:r>
    </w:p>
  </w:footnote>
  <w:footnote w:id="27">
    <w:p w:rsidR="00023ACB" w:rsidRPr="000D2512" w:rsidRDefault="00023ACB" w:rsidP="00CF3822">
      <w:pPr>
        <w:pStyle w:val="FootnoteText"/>
        <w:spacing w:line="240" w:lineRule="auto"/>
        <w:rPr>
          <w:lang w:val="id-ID"/>
        </w:rPr>
      </w:pPr>
      <w:r>
        <w:rPr>
          <w:rStyle w:val="FootnoteReference"/>
        </w:rPr>
        <w:footnoteRef/>
      </w:r>
      <w:r>
        <w:rPr>
          <w:lang w:val="id-ID"/>
        </w:rPr>
        <w:t xml:space="preserve">Michel J. Hannafin dan Kyle L. Peck, </w:t>
      </w:r>
      <w:r w:rsidRPr="0003606D">
        <w:rPr>
          <w:i/>
          <w:lang w:val="id-ID"/>
        </w:rPr>
        <w:t xml:space="preserve">The Design, Development, and Evaluation of Instructional Software </w:t>
      </w:r>
      <w:r>
        <w:rPr>
          <w:lang w:val="id-ID"/>
        </w:rPr>
        <w:t>(New York: Macmillan Publishing Company, 1988), h.60.</w:t>
      </w:r>
    </w:p>
  </w:footnote>
  <w:footnote w:id="28">
    <w:p w:rsidR="00023ACB" w:rsidRPr="00A614B1" w:rsidRDefault="00023ACB" w:rsidP="00210949">
      <w:pPr>
        <w:pStyle w:val="FootnoteText"/>
        <w:spacing w:line="240" w:lineRule="auto"/>
        <w:ind w:left="142" w:hanging="142"/>
        <w:rPr>
          <w:rFonts w:cs="Arial"/>
          <w:lang w:val="id-ID"/>
        </w:rPr>
      </w:pPr>
      <w:r w:rsidRPr="00DC70BF">
        <w:rPr>
          <w:rStyle w:val="FootnoteReference"/>
          <w:rFonts w:cs="Arial"/>
        </w:rPr>
        <w:footnoteRef/>
      </w:r>
      <w:r>
        <w:rPr>
          <w:rFonts w:cs="Arial"/>
        </w:rPr>
        <w:t>Roger Cartwright</w:t>
      </w:r>
      <w:r w:rsidRPr="00DC70BF">
        <w:rPr>
          <w:rFonts w:cs="Arial"/>
          <w:i/>
        </w:rPr>
        <w:t>.</w:t>
      </w:r>
      <w:r>
        <w:rPr>
          <w:rFonts w:cs="Arial"/>
          <w:i/>
        </w:rPr>
        <w:t xml:space="preserve"> Implementing</w:t>
      </w:r>
      <w:r w:rsidRPr="00DC70BF">
        <w:rPr>
          <w:rFonts w:cs="Arial"/>
          <w:i/>
        </w:rPr>
        <w:t xml:space="preserve"> Training a</w:t>
      </w:r>
      <w:r>
        <w:rPr>
          <w:rFonts w:cs="Arial"/>
          <w:i/>
        </w:rPr>
        <w:t>nd Development Strategy</w:t>
      </w:r>
      <w:r w:rsidRPr="00DC70BF">
        <w:rPr>
          <w:rFonts w:cs="Arial"/>
        </w:rPr>
        <w:t xml:space="preserve"> </w:t>
      </w:r>
      <w:r>
        <w:rPr>
          <w:rFonts w:cs="Arial"/>
          <w:lang w:val="id-ID"/>
        </w:rPr>
        <w:t xml:space="preserve">(Oxford, UK: </w:t>
      </w:r>
      <w:r>
        <w:rPr>
          <w:rFonts w:cs="Arial"/>
        </w:rPr>
        <w:t>Capstone</w:t>
      </w:r>
      <w:r>
        <w:rPr>
          <w:rFonts w:cs="Arial"/>
          <w:lang w:val="id-ID"/>
        </w:rPr>
        <w:t xml:space="preserve"> </w:t>
      </w:r>
      <w:r w:rsidRPr="00DC70BF">
        <w:rPr>
          <w:rFonts w:cs="Arial"/>
        </w:rPr>
        <w:t>Publishing, 2003</w:t>
      </w:r>
      <w:r>
        <w:rPr>
          <w:rFonts w:cs="Arial"/>
          <w:lang w:val="id-ID"/>
        </w:rPr>
        <w:t>)</w:t>
      </w:r>
      <w:proofErr w:type="gramStart"/>
      <w:r>
        <w:rPr>
          <w:rFonts w:cs="Arial"/>
          <w:lang w:val="id-ID"/>
        </w:rPr>
        <w:t xml:space="preserve">, </w:t>
      </w:r>
      <w:r w:rsidRPr="00DC70BF">
        <w:rPr>
          <w:rFonts w:cs="Arial"/>
        </w:rPr>
        <w:t xml:space="preserve"> h</w:t>
      </w:r>
      <w:proofErr w:type="gramEnd"/>
      <w:r w:rsidRPr="00DC70BF">
        <w:rPr>
          <w:rFonts w:cs="Arial"/>
        </w:rPr>
        <w:t>.</w:t>
      </w:r>
      <w:r>
        <w:rPr>
          <w:rFonts w:cs="Arial"/>
          <w:lang w:val="id-ID"/>
        </w:rPr>
        <w:t xml:space="preserve"> </w:t>
      </w:r>
      <w:r w:rsidRPr="00DC70BF">
        <w:rPr>
          <w:rFonts w:cs="Arial"/>
        </w:rPr>
        <w:t>8</w:t>
      </w:r>
      <w:r>
        <w:rPr>
          <w:rFonts w:cs="Arial"/>
          <w:lang w:val="id-ID"/>
        </w:rPr>
        <w:t>.</w:t>
      </w:r>
    </w:p>
  </w:footnote>
  <w:footnote w:id="29">
    <w:p w:rsidR="00023ACB" w:rsidRPr="00DC70BF" w:rsidRDefault="00023ACB" w:rsidP="00A614B1">
      <w:pPr>
        <w:pStyle w:val="FootnoteText"/>
        <w:spacing w:line="240" w:lineRule="auto"/>
        <w:ind w:left="142" w:hanging="142"/>
        <w:rPr>
          <w:rFonts w:cs="Arial"/>
        </w:rPr>
      </w:pPr>
      <w:r w:rsidRPr="00DC70BF">
        <w:rPr>
          <w:rStyle w:val="FootnoteReference"/>
          <w:rFonts w:cs="Arial"/>
        </w:rPr>
        <w:footnoteRef/>
      </w:r>
      <w:r w:rsidRPr="00DC70BF">
        <w:rPr>
          <w:rFonts w:cs="Arial"/>
        </w:rPr>
        <w:t xml:space="preserve">Jan Ellen &amp; Geraldin Clarebout, </w:t>
      </w:r>
      <w:r w:rsidRPr="00DC70BF">
        <w:rPr>
          <w:rFonts w:cs="Arial"/>
          <w:i/>
        </w:rPr>
        <w:t>Theory Development, Handbook of Research of Educational Communication and Technology</w:t>
      </w:r>
      <w:r w:rsidRPr="00DC70BF">
        <w:rPr>
          <w:rFonts w:cs="Arial"/>
        </w:rPr>
        <w:t xml:space="preserve">, ed. J. Michael Spector, </w:t>
      </w:r>
      <w:proofErr w:type="gramStart"/>
      <w:r w:rsidRPr="00C73FB1">
        <w:rPr>
          <w:rFonts w:cs="Arial"/>
          <w:i/>
        </w:rPr>
        <w:t>et</w:t>
      </w:r>
      <w:proofErr w:type="gramEnd"/>
      <w:r w:rsidRPr="00C73FB1">
        <w:rPr>
          <w:rFonts w:cs="Arial"/>
          <w:i/>
        </w:rPr>
        <w:t xml:space="preserve">. </w:t>
      </w:r>
      <w:proofErr w:type="gramStart"/>
      <w:r w:rsidRPr="00C73FB1">
        <w:rPr>
          <w:rFonts w:cs="Arial"/>
          <w:i/>
        </w:rPr>
        <w:t>al</w:t>
      </w:r>
      <w:proofErr w:type="gramEnd"/>
      <w:r>
        <w:rPr>
          <w:rFonts w:cs="Arial"/>
        </w:rPr>
        <w:t xml:space="preserve"> (New York</w:t>
      </w:r>
      <w:r>
        <w:rPr>
          <w:rFonts w:cs="Arial"/>
          <w:lang w:val="id-ID"/>
        </w:rPr>
        <w:t xml:space="preserve">: </w:t>
      </w:r>
      <w:r w:rsidRPr="00DC70BF">
        <w:rPr>
          <w:rFonts w:cs="Arial"/>
        </w:rPr>
        <w:t>Lawrence Erlbau</w:t>
      </w:r>
      <w:r>
        <w:rPr>
          <w:rFonts w:cs="Arial"/>
        </w:rPr>
        <w:t>m Associates, 2008)</w:t>
      </w:r>
      <w:r>
        <w:rPr>
          <w:rFonts w:cs="Arial"/>
          <w:lang w:val="id-ID"/>
        </w:rPr>
        <w:t>,</w:t>
      </w:r>
      <w:r>
        <w:rPr>
          <w:rFonts w:cs="Arial"/>
        </w:rPr>
        <w:t xml:space="preserve"> </w:t>
      </w:r>
      <w:r>
        <w:rPr>
          <w:rFonts w:cs="Arial"/>
          <w:lang w:val="id-ID"/>
        </w:rPr>
        <w:t>h</w:t>
      </w:r>
      <w:r w:rsidRPr="00DC70BF">
        <w:rPr>
          <w:rFonts w:cs="Arial"/>
        </w:rPr>
        <w:t>.</w:t>
      </w:r>
      <w:r>
        <w:rPr>
          <w:rFonts w:cs="Arial"/>
          <w:lang w:val="id-ID"/>
        </w:rPr>
        <w:t xml:space="preserve"> </w:t>
      </w:r>
      <w:r w:rsidRPr="00DC70BF">
        <w:rPr>
          <w:rFonts w:cs="Arial"/>
        </w:rPr>
        <w:t>706.</w:t>
      </w:r>
    </w:p>
  </w:footnote>
  <w:footnote w:id="30">
    <w:p w:rsidR="00023ACB" w:rsidRPr="008939AE" w:rsidRDefault="00023ACB" w:rsidP="006804F0">
      <w:pPr>
        <w:pStyle w:val="FootnoteText"/>
        <w:spacing w:line="240" w:lineRule="auto"/>
        <w:ind w:left="142" w:hanging="142"/>
        <w:rPr>
          <w:rFonts w:cs="Arial"/>
          <w:lang w:val="id-ID"/>
        </w:rPr>
      </w:pPr>
      <w:r w:rsidRPr="008939AE">
        <w:rPr>
          <w:rStyle w:val="FootnoteReference"/>
          <w:rFonts w:cs="Arial"/>
        </w:rPr>
        <w:footnoteRef/>
      </w:r>
      <w:r>
        <w:rPr>
          <w:rFonts w:cs="Arial"/>
        </w:rPr>
        <w:t>Robert A</w:t>
      </w:r>
      <w:r>
        <w:rPr>
          <w:rFonts w:cs="Arial"/>
          <w:lang w:val="id-ID"/>
        </w:rPr>
        <w:t xml:space="preserve">. </w:t>
      </w:r>
      <w:r w:rsidRPr="008939AE">
        <w:rPr>
          <w:rFonts w:cs="Arial"/>
        </w:rPr>
        <w:t>Raiser, John V</w:t>
      </w:r>
      <w:r>
        <w:rPr>
          <w:rFonts w:cs="Arial"/>
          <w:lang w:val="id-ID"/>
        </w:rPr>
        <w:t>.</w:t>
      </w:r>
      <w:r w:rsidRPr="008939AE">
        <w:rPr>
          <w:rFonts w:cs="Arial"/>
        </w:rPr>
        <w:t xml:space="preserve"> Dampsey, </w:t>
      </w:r>
      <w:r w:rsidRPr="008939AE">
        <w:rPr>
          <w:rFonts w:cs="Arial"/>
          <w:i/>
        </w:rPr>
        <w:t xml:space="preserve">Trend </w:t>
      </w:r>
      <w:proofErr w:type="gramStart"/>
      <w:r w:rsidRPr="008939AE">
        <w:rPr>
          <w:rFonts w:cs="Arial"/>
          <w:i/>
        </w:rPr>
        <w:t>and  issues</w:t>
      </w:r>
      <w:proofErr w:type="gramEnd"/>
      <w:r w:rsidRPr="008939AE">
        <w:rPr>
          <w:rFonts w:cs="Arial"/>
          <w:i/>
        </w:rPr>
        <w:t xml:space="preserve"> in Instructional Design and Technology</w:t>
      </w:r>
      <w:r w:rsidRPr="008939AE">
        <w:rPr>
          <w:rFonts w:cs="Arial"/>
        </w:rPr>
        <w:t xml:space="preserve"> (Boston: Person Education, Inc 2007), h.4</w:t>
      </w:r>
      <w:r w:rsidRPr="008939AE">
        <w:rPr>
          <w:rFonts w:cs="Arial"/>
          <w:lang w:val="id-ID"/>
        </w:rPr>
        <w:t>.</w:t>
      </w:r>
    </w:p>
  </w:footnote>
  <w:footnote w:id="31">
    <w:p w:rsidR="00023ACB" w:rsidRPr="008939AE" w:rsidRDefault="00023ACB" w:rsidP="006804F0">
      <w:pPr>
        <w:shd w:val="clear" w:color="auto" w:fill="FFFFFF"/>
        <w:spacing w:line="240" w:lineRule="auto"/>
        <w:ind w:left="142" w:hanging="142"/>
        <w:outlineLvl w:val="0"/>
        <w:rPr>
          <w:rFonts w:cs="Arial"/>
          <w:bCs/>
          <w:color w:val="111111"/>
          <w:kern w:val="36"/>
          <w:sz w:val="20"/>
          <w:szCs w:val="20"/>
          <w:lang w:eastAsia="id-ID"/>
        </w:rPr>
      </w:pPr>
      <w:r w:rsidRPr="008939AE">
        <w:rPr>
          <w:rStyle w:val="FootnoteReference"/>
          <w:rFonts w:cs="Arial"/>
          <w:sz w:val="20"/>
          <w:szCs w:val="20"/>
        </w:rPr>
        <w:footnoteRef/>
      </w:r>
      <w:r w:rsidRPr="008939AE">
        <w:rPr>
          <w:rFonts w:cs="Arial"/>
          <w:sz w:val="20"/>
          <w:szCs w:val="20"/>
        </w:rPr>
        <w:t xml:space="preserve">Barbara B, Seel dan Rita C. Richey, </w:t>
      </w:r>
      <w:r w:rsidRPr="008939AE">
        <w:rPr>
          <w:rFonts w:cs="Arial"/>
          <w:bCs/>
          <w:i/>
          <w:color w:val="111111"/>
          <w:kern w:val="36"/>
          <w:sz w:val="20"/>
          <w:szCs w:val="20"/>
          <w:lang w:eastAsia="id-ID"/>
        </w:rPr>
        <w:t>Instructional Technology: The Definition and Domains of the Field</w:t>
      </w:r>
      <w:r w:rsidRPr="008939AE">
        <w:rPr>
          <w:rFonts w:cs="Arial"/>
          <w:bCs/>
          <w:i/>
          <w:color w:val="111111"/>
          <w:kern w:val="36"/>
          <w:sz w:val="20"/>
          <w:szCs w:val="20"/>
          <w:lang w:val="id-ID" w:eastAsia="id-ID"/>
        </w:rPr>
        <w:t xml:space="preserve"> </w:t>
      </w:r>
      <w:r w:rsidRPr="008939AE">
        <w:rPr>
          <w:rFonts w:cs="Arial"/>
          <w:bCs/>
          <w:color w:val="111111"/>
          <w:kern w:val="36"/>
          <w:sz w:val="20"/>
          <w:szCs w:val="20"/>
          <w:lang w:val="id-ID" w:eastAsia="id-ID"/>
        </w:rPr>
        <w:t>(</w:t>
      </w:r>
      <w:r w:rsidRPr="008939AE">
        <w:rPr>
          <w:rFonts w:cs="Arial"/>
          <w:color w:val="333333"/>
          <w:sz w:val="20"/>
          <w:szCs w:val="20"/>
          <w:shd w:val="clear" w:color="auto" w:fill="FFFFFF"/>
        </w:rPr>
        <w:t>Mishawaka, IN, U.S.A</w:t>
      </w:r>
      <w:r w:rsidRPr="008939AE">
        <w:rPr>
          <w:rFonts w:cs="Arial"/>
          <w:color w:val="333333"/>
          <w:sz w:val="20"/>
          <w:szCs w:val="20"/>
          <w:shd w:val="clear" w:color="auto" w:fill="FFFFFF"/>
          <w:lang w:val="id-ID"/>
        </w:rPr>
        <w:t>,</w:t>
      </w:r>
      <w:r w:rsidRPr="008939AE">
        <w:rPr>
          <w:rFonts w:cs="Arial"/>
          <w:color w:val="333333"/>
          <w:sz w:val="20"/>
          <w:szCs w:val="20"/>
          <w:shd w:val="clear" w:color="auto" w:fill="FFFFFF"/>
        </w:rPr>
        <w:t xml:space="preserve"> Published by </w:t>
      </w:r>
      <w:r w:rsidRPr="008939AE">
        <w:rPr>
          <w:rFonts w:cs="Arial"/>
          <w:color w:val="333333"/>
          <w:sz w:val="20"/>
          <w:szCs w:val="20"/>
          <w:bdr w:val="none" w:sz="0" w:space="0" w:color="auto" w:frame="1"/>
          <w:shd w:val="clear" w:color="auto" w:fill="FFFFFF"/>
        </w:rPr>
        <w:t>Assn for Educational</w:t>
      </w:r>
      <w:proofErr w:type="gramStart"/>
      <w:r w:rsidRPr="008939AE">
        <w:rPr>
          <w:rFonts w:cs="Arial"/>
          <w:color w:val="333333"/>
          <w:sz w:val="20"/>
          <w:szCs w:val="20"/>
          <w:shd w:val="clear" w:color="auto" w:fill="FFFFFF"/>
          <w:lang w:val="id-ID"/>
        </w:rPr>
        <w:t>,</w:t>
      </w:r>
      <w:r w:rsidRPr="008939AE">
        <w:rPr>
          <w:rFonts w:cs="Arial"/>
          <w:color w:val="333333"/>
          <w:sz w:val="20"/>
          <w:szCs w:val="20"/>
          <w:bdr w:val="none" w:sz="0" w:space="0" w:color="auto" w:frame="1"/>
          <w:shd w:val="clear" w:color="auto" w:fill="FFFFFF"/>
        </w:rPr>
        <w:t>1994</w:t>
      </w:r>
      <w:proofErr w:type="gramEnd"/>
      <w:r w:rsidRPr="008939AE">
        <w:rPr>
          <w:rFonts w:cs="Arial"/>
          <w:color w:val="333333"/>
          <w:sz w:val="20"/>
          <w:szCs w:val="20"/>
          <w:bdr w:val="none" w:sz="0" w:space="0" w:color="auto" w:frame="1"/>
          <w:shd w:val="clear" w:color="auto" w:fill="FFFFFF"/>
        </w:rPr>
        <w:t>)</w:t>
      </w:r>
      <w:r w:rsidRPr="008939AE">
        <w:rPr>
          <w:rFonts w:cs="Arial"/>
          <w:color w:val="333333"/>
          <w:sz w:val="20"/>
          <w:szCs w:val="20"/>
          <w:bdr w:val="none" w:sz="0" w:space="0" w:color="auto" w:frame="1"/>
          <w:shd w:val="clear" w:color="auto" w:fill="FFFFFF"/>
          <w:lang w:val="id-ID"/>
        </w:rPr>
        <w:t>,</w:t>
      </w:r>
      <w:r w:rsidRPr="008939AE">
        <w:rPr>
          <w:rFonts w:cs="Arial"/>
          <w:sz w:val="20"/>
          <w:szCs w:val="20"/>
        </w:rPr>
        <w:t xml:space="preserve"> h.38.</w:t>
      </w:r>
    </w:p>
  </w:footnote>
  <w:footnote w:id="32">
    <w:p w:rsidR="00023ACB" w:rsidRPr="008939AE" w:rsidRDefault="00023ACB" w:rsidP="006804F0">
      <w:pPr>
        <w:pStyle w:val="FootnoteText"/>
        <w:spacing w:line="240" w:lineRule="auto"/>
        <w:ind w:left="142" w:hanging="142"/>
        <w:rPr>
          <w:rFonts w:cs="Arial"/>
          <w:lang w:val="id-ID"/>
        </w:rPr>
      </w:pPr>
      <w:r w:rsidRPr="008939AE">
        <w:rPr>
          <w:rStyle w:val="FootnoteReference"/>
          <w:rFonts w:cs="Arial"/>
        </w:rPr>
        <w:footnoteRef/>
      </w:r>
      <w:r w:rsidRPr="008939AE">
        <w:rPr>
          <w:rFonts w:cs="Arial"/>
        </w:rPr>
        <w:t xml:space="preserve">Rita C. Richey, James D. Klein, </w:t>
      </w:r>
      <w:r w:rsidRPr="008939AE">
        <w:rPr>
          <w:rFonts w:cs="Arial"/>
          <w:i/>
        </w:rPr>
        <w:t>Design and Development Research Methods, Strategies and Issues</w:t>
      </w:r>
      <w:r w:rsidRPr="008939AE">
        <w:rPr>
          <w:rFonts w:cs="Arial"/>
        </w:rPr>
        <w:t xml:space="preserve"> (New Jersey: Lawrence Erlbaum Associates, 2007), h.1</w:t>
      </w:r>
      <w:r>
        <w:rPr>
          <w:rFonts w:cs="Arial"/>
          <w:lang w:val="id-ID"/>
        </w:rPr>
        <w:t>.</w:t>
      </w:r>
    </w:p>
  </w:footnote>
  <w:footnote w:id="33">
    <w:p w:rsidR="00023ACB" w:rsidRPr="008939AE" w:rsidRDefault="00023ACB" w:rsidP="006804F0">
      <w:pPr>
        <w:pStyle w:val="FootnoteText"/>
        <w:spacing w:line="240" w:lineRule="auto"/>
        <w:ind w:left="142" w:hanging="142"/>
        <w:rPr>
          <w:rFonts w:cs="Arial"/>
          <w:lang w:val="id-ID"/>
        </w:rPr>
      </w:pPr>
      <w:r w:rsidRPr="008939AE">
        <w:rPr>
          <w:rStyle w:val="FootnoteReference"/>
          <w:rFonts w:cs="Arial"/>
        </w:rPr>
        <w:footnoteRef/>
      </w:r>
      <w:r w:rsidRPr="008939AE">
        <w:rPr>
          <w:rFonts w:cs="Arial"/>
        </w:rPr>
        <w:t>Richey, Rita C., Klein, J</w:t>
      </w:r>
      <w:r>
        <w:rPr>
          <w:rFonts w:cs="Arial"/>
        </w:rPr>
        <w:t>ames D., and Tracey, Monica W.</w:t>
      </w:r>
      <w:r w:rsidRPr="008939AE">
        <w:rPr>
          <w:rFonts w:cs="Arial"/>
          <w:i/>
          <w:iCs/>
        </w:rPr>
        <w:t>The Instructional Design Knowledge Base: Theory, Research, and Practice</w:t>
      </w:r>
      <w:r w:rsidRPr="008939AE">
        <w:rPr>
          <w:rFonts w:cs="Arial"/>
        </w:rPr>
        <w:t xml:space="preserve"> (New York: Routledge. 2011). </w:t>
      </w:r>
      <w:proofErr w:type="gramStart"/>
      <w:r w:rsidRPr="008939AE">
        <w:rPr>
          <w:rFonts w:cs="Arial"/>
        </w:rPr>
        <w:t>h.3</w:t>
      </w:r>
      <w:r>
        <w:rPr>
          <w:rFonts w:cs="Arial"/>
          <w:lang w:val="id-ID"/>
        </w:rPr>
        <w:t>.</w:t>
      </w:r>
      <w:proofErr w:type="gramEnd"/>
    </w:p>
  </w:footnote>
  <w:footnote w:id="34">
    <w:p w:rsidR="00023ACB" w:rsidRPr="00943642" w:rsidRDefault="00023ACB" w:rsidP="00943642">
      <w:pPr>
        <w:pStyle w:val="FootnoteText"/>
        <w:spacing w:line="240" w:lineRule="auto"/>
        <w:ind w:left="142" w:hanging="142"/>
        <w:rPr>
          <w:lang w:val="id-ID"/>
        </w:rPr>
      </w:pPr>
      <w:r>
        <w:rPr>
          <w:rStyle w:val="FootnoteReference"/>
        </w:rPr>
        <w:footnoteRef/>
      </w:r>
      <w:r w:rsidRPr="00DC70BF">
        <w:rPr>
          <w:rFonts w:cs="Arial"/>
        </w:rPr>
        <w:t>Undang-Undang Republik Indonesia Nomor 18 Tahun 2002</w:t>
      </w:r>
      <w:r w:rsidRPr="00943642">
        <w:t xml:space="preserve"> </w:t>
      </w:r>
      <w:r>
        <w:t xml:space="preserve">tentang </w:t>
      </w:r>
      <w:r>
        <w:rPr>
          <w:lang w:val="id-ID"/>
        </w:rPr>
        <w:t>S</w:t>
      </w:r>
      <w:r>
        <w:t xml:space="preserve">istem </w:t>
      </w:r>
      <w:r>
        <w:rPr>
          <w:lang w:val="id-ID"/>
        </w:rPr>
        <w:t>N</w:t>
      </w:r>
      <w:r>
        <w:t xml:space="preserve">asional </w:t>
      </w:r>
      <w:r>
        <w:rPr>
          <w:lang w:val="id-ID"/>
        </w:rPr>
        <w:t>P</w:t>
      </w:r>
      <w:r>
        <w:t xml:space="preserve">enelitian, </w:t>
      </w:r>
      <w:r>
        <w:rPr>
          <w:lang w:val="id-ID"/>
        </w:rPr>
        <w:t>P</w:t>
      </w:r>
      <w:r>
        <w:t xml:space="preserve">engembangan, dan </w:t>
      </w:r>
      <w:r>
        <w:rPr>
          <w:lang w:val="id-ID"/>
        </w:rPr>
        <w:t>P</w:t>
      </w:r>
      <w:r>
        <w:t xml:space="preserve">enerapan </w:t>
      </w:r>
      <w:r>
        <w:rPr>
          <w:lang w:val="id-ID"/>
        </w:rPr>
        <w:t>I</w:t>
      </w:r>
      <w:r>
        <w:t xml:space="preserve">lmu </w:t>
      </w:r>
      <w:r>
        <w:rPr>
          <w:lang w:val="id-ID"/>
        </w:rPr>
        <w:t>P</w:t>
      </w:r>
      <w:r>
        <w:t xml:space="preserve">engetahuan dan </w:t>
      </w:r>
      <w:r>
        <w:rPr>
          <w:lang w:val="id-ID"/>
        </w:rPr>
        <w:t>T</w:t>
      </w:r>
      <w:r>
        <w:t>eknologi</w:t>
      </w:r>
      <w:r>
        <w:rPr>
          <w:lang w:val="id-ID"/>
        </w:rPr>
        <w:t>, Pasal 1, ayat 1.</w:t>
      </w:r>
    </w:p>
  </w:footnote>
  <w:footnote w:id="35">
    <w:p w:rsidR="00023ACB" w:rsidRPr="00A47B6A" w:rsidRDefault="00023ACB" w:rsidP="00CF3822">
      <w:pPr>
        <w:pStyle w:val="FootnoteText"/>
        <w:spacing w:line="240" w:lineRule="auto"/>
        <w:rPr>
          <w:lang w:val="id-ID"/>
        </w:rPr>
      </w:pPr>
      <w:r>
        <w:rPr>
          <w:rStyle w:val="FootnoteReference"/>
        </w:rPr>
        <w:footnoteRef/>
      </w:r>
      <w:r>
        <w:rPr>
          <w:lang w:val="id-ID"/>
        </w:rPr>
        <w:t xml:space="preserve">Driscoll, R. M., </w:t>
      </w:r>
      <w:r w:rsidRPr="00A47B6A">
        <w:rPr>
          <w:i/>
          <w:lang w:val="id-ID"/>
        </w:rPr>
        <w:t>Psychology of Learning for Instruction</w:t>
      </w:r>
      <w:r>
        <w:rPr>
          <w:i/>
          <w:lang w:val="id-ID"/>
        </w:rPr>
        <w:t xml:space="preserve"> 3</w:t>
      </w:r>
      <w:r w:rsidRPr="00A47B6A">
        <w:rPr>
          <w:i/>
          <w:lang w:val="id-ID"/>
        </w:rPr>
        <w:t>nd editi</w:t>
      </w:r>
      <w:r>
        <w:rPr>
          <w:i/>
          <w:lang w:val="id-ID"/>
        </w:rPr>
        <w:t>o</w:t>
      </w:r>
      <w:r w:rsidRPr="00A47B6A">
        <w:rPr>
          <w:i/>
          <w:lang w:val="id-ID"/>
        </w:rPr>
        <w:t>n</w:t>
      </w:r>
      <w:r>
        <w:rPr>
          <w:i/>
          <w:lang w:val="id-ID"/>
        </w:rPr>
        <w:t xml:space="preserve"> </w:t>
      </w:r>
      <w:r>
        <w:rPr>
          <w:lang w:val="id-ID"/>
        </w:rPr>
        <w:t>(New York: Pearson, 2001), h. 11.</w:t>
      </w:r>
    </w:p>
  </w:footnote>
  <w:footnote w:id="36">
    <w:p w:rsidR="00023ACB" w:rsidRPr="0032426B" w:rsidRDefault="00023ACB" w:rsidP="00CF3822">
      <w:pPr>
        <w:pStyle w:val="FootnoteText"/>
        <w:spacing w:line="240" w:lineRule="auto"/>
        <w:rPr>
          <w:lang w:val="id-ID"/>
        </w:rPr>
      </w:pPr>
      <w:r>
        <w:rPr>
          <w:rStyle w:val="FootnoteReference"/>
        </w:rPr>
        <w:footnoteRef/>
      </w:r>
      <w:r>
        <w:rPr>
          <w:lang w:val="id-ID"/>
        </w:rPr>
        <w:t xml:space="preserve">Patricia Ordonez de Pablos dan Robert D. Tennyson, </w:t>
      </w:r>
      <w:r w:rsidRPr="0032426B">
        <w:rPr>
          <w:i/>
          <w:lang w:val="id-ID"/>
        </w:rPr>
        <w:t>Strategy Role of Tertiary Education and Technologies for Sustainable Competitive Advantage</w:t>
      </w:r>
      <w:r>
        <w:t xml:space="preserve"> </w:t>
      </w:r>
      <w:r>
        <w:rPr>
          <w:lang w:val="id-ID"/>
        </w:rPr>
        <w:t>(Hershey: IGI Global, 2013), hh. 2, 61.</w:t>
      </w:r>
    </w:p>
  </w:footnote>
  <w:footnote w:id="37">
    <w:p w:rsidR="00023ACB" w:rsidRPr="004144B5" w:rsidRDefault="00023ACB" w:rsidP="00CF3822">
      <w:pPr>
        <w:pStyle w:val="FootnoteText"/>
        <w:spacing w:line="240" w:lineRule="auto"/>
        <w:rPr>
          <w:lang w:val="id-ID"/>
        </w:rPr>
      </w:pPr>
      <w:r>
        <w:rPr>
          <w:rStyle w:val="FootnoteReference"/>
        </w:rPr>
        <w:footnoteRef/>
      </w:r>
      <w:r>
        <w:rPr>
          <w:lang w:val="id-ID"/>
        </w:rPr>
        <w:t xml:space="preserve">Smith Patricia L. Dan Tillman J. Ragan, </w:t>
      </w:r>
      <w:r w:rsidRPr="00E87390">
        <w:rPr>
          <w:i/>
          <w:lang w:val="id-ID"/>
        </w:rPr>
        <w:t>Instructional Design</w:t>
      </w:r>
      <w:r>
        <w:rPr>
          <w:lang w:val="id-ID"/>
        </w:rPr>
        <w:t xml:space="preserve"> (NewJersey: John Wiley &amp; Sons Inc, 2005), h. 25.</w:t>
      </w:r>
    </w:p>
  </w:footnote>
  <w:footnote w:id="38">
    <w:p w:rsidR="00023ACB" w:rsidRPr="00A56F86" w:rsidRDefault="00023ACB" w:rsidP="00CF3822">
      <w:pPr>
        <w:pStyle w:val="FootnoteText"/>
        <w:spacing w:line="240" w:lineRule="auto"/>
        <w:rPr>
          <w:lang w:val="id-ID"/>
        </w:rPr>
      </w:pPr>
      <w:r>
        <w:rPr>
          <w:rStyle w:val="FootnoteReference"/>
        </w:rPr>
        <w:footnoteRef/>
      </w:r>
      <w:r>
        <w:rPr>
          <w:lang w:val="id-ID"/>
        </w:rPr>
        <w:t xml:space="preserve">Tessie J. Rodriguez, </w:t>
      </w:r>
      <w:r w:rsidRPr="00A56F86">
        <w:rPr>
          <w:i/>
          <w:lang w:val="id-ID"/>
        </w:rPr>
        <w:t>Understanding Human Behavior</w:t>
      </w:r>
      <w:r>
        <w:rPr>
          <w:lang w:val="id-ID"/>
        </w:rPr>
        <w:t xml:space="preserve"> (Manila: Rex Book Store Inc, 2009), h.144.</w:t>
      </w:r>
    </w:p>
  </w:footnote>
  <w:footnote w:id="39">
    <w:p w:rsidR="00023ACB" w:rsidRPr="00E87390" w:rsidRDefault="00023ACB" w:rsidP="00CF3822">
      <w:pPr>
        <w:spacing w:line="240" w:lineRule="auto"/>
        <w:rPr>
          <w:rFonts w:cs="Arial"/>
          <w:i/>
          <w:sz w:val="20"/>
          <w:szCs w:val="20"/>
          <w:lang w:val="id-ID"/>
        </w:rPr>
      </w:pPr>
      <w:r>
        <w:rPr>
          <w:rStyle w:val="FootnoteReference"/>
        </w:rPr>
        <w:footnoteRef/>
      </w:r>
      <w:r w:rsidRPr="0044001E">
        <w:rPr>
          <w:rFonts w:cs="Arial"/>
          <w:sz w:val="20"/>
          <w:szCs w:val="20"/>
        </w:rPr>
        <w:t>Michael</w:t>
      </w:r>
      <w:r>
        <w:rPr>
          <w:rFonts w:cs="Arial"/>
          <w:sz w:val="20"/>
          <w:szCs w:val="20"/>
          <w:lang w:val="id-ID"/>
        </w:rPr>
        <w:t xml:space="preserve"> J.</w:t>
      </w:r>
      <w:r w:rsidRPr="00E87390">
        <w:rPr>
          <w:rFonts w:cs="Arial"/>
          <w:sz w:val="20"/>
          <w:szCs w:val="20"/>
        </w:rPr>
        <w:t xml:space="preserve"> </w:t>
      </w:r>
      <w:r>
        <w:rPr>
          <w:rFonts w:cs="Arial"/>
          <w:sz w:val="20"/>
          <w:szCs w:val="20"/>
        </w:rPr>
        <w:t>Spector</w:t>
      </w:r>
      <w:proofErr w:type="gramStart"/>
      <w:r>
        <w:rPr>
          <w:rFonts w:cs="Arial"/>
          <w:sz w:val="20"/>
          <w:szCs w:val="20"/>
        </w:rPr>
        <w:t xml:space="preserve">, </w:t>
      </w:r>
      <w:r w:rsidRPr="0044001E">
        <w:rPr>
          <w:rFonts w:cs="Arial"/>
          <w:sz w:val="20"/>
          <w:szCs w:val="20"/>
        </w:rPr>
        <w:t xml:space="preserve"> </w:t>
      </w:r>
      <w:r w:rsidRPr="0044001E">
        <w:rPr>
          <w:rFonts w:cs="Arial"/>
          <w:i/>
          <w:sz w:val="20"/>
          <w:szCs w:val="20"/>
          <w:lang w:val="id-ID"/>
        </w:rPr>
        <w:t>et</w:t>
      </w:r>
      <w:proofErr w:type="gramEnd"/>
      <w:r w:rsidRPr="0044001E">
        <w:rPr>
          <w:rFonts w:cs="Arial"/>
          <w:i/>
          <w:sz w:val="20"/>
          <w:szCs w:val="20"/>
          <w:lang w:val="id-ID"/>
        </w:rPr>
        <w:t>. al</w:t>
      </w:r>
      <w:r>
        <w:rPr>
          <w:rFonts w:cs="Arial"/>
          <w:sz w:val="20"/>
          <w:szCs w:val="20"/>
          <w:lang w:val="id-ID"/>
        </w:rPr>
        <w:t>.,</w:t>
      </w:r>
      <w:r w:rsidRPr="0044001E">
        <w:rPr>
          <w:rFonts w:cs="Arial"/>
          <w:i/>
          <w:sz w:val="20"/>
          <w:szCs w:val="20"/>
        </w:rPr>
        <w:t xml:space="preserve"> </w:t>
      </w:r>
      <w:r w:rsidRPr="0044001E">
        <w:rPr>
          <w:rFonts w:cs="Arial"/>
          <w:i/>
          <w:iCs/>
          <w:sz w:val="20"/>
          <w:szCs w:val="20"/>
        </w:rPr>
        <w:t>Learning and Instructional Technologies for the 21st Century</w:t>
      </w:r>
      <w:r w:rsidRPr="0044001E">
        <w:rPr>
          <w:rFonts w:cs="Arial"/>
          <w:i/>
          <w:sz w:val="20"/>
          <w:szCs w:val="20"/>
        </w:rPr>
        <w:t xml:space="preserve">. </w:t>
      </w:r>
      <w:r w:rsidRPr="0044001E">
        <w:rPr>
          <w:rFonts w:cs="Arial"/>
          <w:sz w:val="20"/>
          <w:szCs w:val="20"/>
          <w:lang w:val="id-ID"/>
        </w:rPr>
        <w:t>(</w:t>
      </w:r>
      <w:r>
        <w:rPr>
          <w:rFonts w:cs="Arial"/>
          <w:sz w:val="20"/>
          <w:szCs w:val="20"/>
        </w:rPr>
        <w:t>New York</w:t>
      </w:r>
      <w:r>
        <w:rPr>
          <w:rFonts w:cs="Arial"/>
          <w:sz w:val="20"/>
          <w:szCs w:val="20"/>
          <w:lang w:val="id-ID"/>
        </w:rPr>
        <w:t>:</w:t>
      </w:r>
      <w:r w:rsidRPr="0044001E">
        <w:rPr>
          <w:rFonts w:cs="Arial"/>
          <w:sz w:val="20"/>
          <w:szCs w:val="20"/>
        </w:rPr>
        <w:t xml:space="preserve"> Springer</w:t>
      </w:r>
      <w:r>
        <w:rPr>
          <w:rFonts w:cs="Arial"/>
          <w:i/>
          <w:sz w:val="20"/>
          <w:szCs w:val="20"/>
          <w:lang w:val="id-ID"/>
        </w:rPr>
        <w:t xml:space="preserve">, 2009), </w:t>
      </w:r>
      <w:r w:rsidRPr="0044001E">
        <w:rPr>
          <w:rFonts w:cs="Arial"/>
          <w:sz w:val="20"/>
          <w:szCs w:val="20"/>
          <w:lang w:val="id-ID"/>
        </w:rPr>
        <w:t>h.</w:t>
      </w:r>
      <w:r w:rsidRPr="0044001E">
        <w:rPr>
          <w:rFonts w:cs="Arial"/>
          <w:sz w:val="20"/>
          <w:szCs w:val="20"/>
        </w:rPr>
        <w:t xml:space="preserve"> 1</w:t>
      </w:r>
      <w:r w:rsidRPr="0044001E">
        <w:rPr>
          <w:rFonts w:cs="Arial"/>
          <w:sz w:val="20"/>
          <w:szCs w:val="20"/>
          <w:lang w:val="id-ID"/>
        </w:rPr>
        <w:t>.</w:t>
      </w:r>
    </w:p>
  </w:footnote>
  <w:footnote w:id="40">
    <w:p w:rsidR="00023ACB" w:rsidRPr="00E87390" w:rsidRDefault="00023ACB" w:rsidP="00CF3822">
      <w:pPr>
        <w:pStyle w:val="FootnoteText"/>
        <w:spacing w:line="240" w:lineRule="auto"/>
        <w:rPr>
          <w:lang w:val="id-ID"/>
        </w:rPr>
      </w:pPr>
      <w:r>
        <w:rPr>
          <w:rStyle w:val="FootnoteReference"/>
        </w:rPr>
        <w:footnoteRef/>
      </w:r>
      <w:r>
        <w:rPr>
          <w:lang w:val="id-ID"/>
        </w:rPr>
        <w:t xml:space="preserve">Tessie J. Rodriguez, </w:t>
      </w:r>
      <w:r>
        <w:rPr>
          <w:i/>
          <w:lang w:val="id-ID"/>
        </w:rPr>
        <w:t xml:space="preserve">loc., cit., </w:t>
      </w:r>
      <w:r>
        <w:rPr>
          <w:lang w:val="id-ID"/>
        </w:rPr>
        <w:t>h.144.</w:t>
      </w:r>
    </w:p>
  </w:footnote>
  <w:footnote w:id="41">
    <w:p w:rsidR="00023ACB" w:rsidRPr="00E87390" w:rsidRDefault="00023ACB" w:rsidP="00CF3822">
      <w:pPr>
        <w:pStyle w:val="FootnoteText"/>
        <w:spacing w:line="240" w:lineRule="auto"/>
        <w:rPr>
          <w:lang w:val="id-ID"/>
        </w:rPr>
      </w:pPr>
      <w:r>
        <w:rPr>
          <w:rStyle w:val="FootnoteReference"/>
        </w:rPr>
        <w:footnoteRef/>
      </w:r>
      <w:r>
        <w:rPr>
          <w:lang w:val="id-ID"/>
        </w:rPr>
        <w:t>B.</w:t>
      </w:r>
      <w:r>
        <w:t xml:space="preserve"> </w:t>
      </w:r>
      <w:r>
        <w:rPr>
          <w:lang w:val="id-ID"/>
        </w:rPr>
        <w:t xml:space="preserve">F. Skinner, </w:t>
      </w:r>
      <w:r>
        <w:rPr>
          <w:i/>
          <w:lang w:val="id-ID"/>
        </w:rPr>
        <w:t>Theory  and Education</w:t>
      </w:r>
      <w:r>
        <w:rPr>
          <w:lang w:val="id-ID"/>
        </w:rPr>
        <w:t xml:space="preserve"> (New York: Pearson, 1953), h. 72.</w:t>
      </w:r>
    </w:p>
  </w:footnote>
  <w:footnote w:id="42">
    <w:p w:rsidR="00023ACB" w:rsidRPr="00E87390" w:rsidRDefault="00023ACB" w:rsidP="00CF3822">
      <w:pPr>
        <w:pStyle w:val="FootnoteText"/>
        <w:spacing w:line="240" w:lineRule="auto"/>
        <w:rPr>
          <w:lang w:val="id-ID"/>
        </w:rPr>
      </w:pPr>
      <w:r>
        <w:rPr>
          <w:rStyle w:val="FootnoteReference"/>
        </w:rPr>
        <w:footnoteRef/>
      </w:r>
      <w:r>
        <w:rPr>
          <w:lang w:val="id-ID"/>
        </w:rPr>
        <w:t xml:space="preserve">Zhongzhi Shi, </w:t>
      </w:r>
      <w:r w:rsidRPr="006D2FC5">
        <w:rPr>
          <w:i/>
          <w:lang w:val="id-ID"/>
        </w:rPr>
        <w:t>Intelligence Science</w:t>
      </w:r>
      <w:r>
        <w:rPr>
          <w:lang w:val="id-ID"/>
        </w:rPr>
        <w:t xml:space="preserve"> (Toh Tuck Link Word Scientific Publishing, 2012), h. 324</w:t>
      </w:r>
    </w:p>
  </w:footnote>
  <w:footnote w:id="43">
    <w:p w:rsidR="00023ACB" w:rsidRPr="005D7D8D" w:rsidRDefault="00023ACB" w:rsidP="00CF3822">
      <w:pPr>
        <w:pStyle w:val="FootnoteText"/>
        <w:spacing w:line="240" w:lineRule="auto"/>
        <w:rPr>
          <w:lang w:val="id-ID"/>
        </w:rPr>
      </w:pPr>
      <w:r>
        <w:rPr>
          <w:rStyle w:val="FootnoteReference"/>
        </w:rPr>
        <w:footnoteRef/>
      </w:r>
      <w:r w:rsidRPr="005D7D8D">
        <w:t>Novi Irwan Nahar</w:t>
      </w:r>
      <w:r>
        <w:rPr>
          <w:lang w:val="id-ID"/>
        </w:rPr>
        <w:t>, “Penerapan Teori Belajar B</w:t>
      </w:r>
      <w:r w:rsidRPr="005D7D8D">
        <w:rPr>
          <w:lang w:val="id-ID"/>
        </w:rPr>
        <w:t xml:space="preserve">ehavioristik </w:t>
      </w:r>
      <w:r>
        <w:rPr>
          <w:lang w:val="id-ID"/>
        </w:rPr>
        <w:t>Dalam Proses P</w:t>
      </w:r>
      <w:r w:rsidRPr="005D7D8D">
        <w:rPr>
          <w:lang w:val="id-ID"/>
        </w:rPr>
        <w:t>embelajaran</w:t>
      </w:r>
      <w:r>
        <w:rPr>
          <w:lang w:val="id-ID"/>
        </w:rPr>
        <w:t xml:space="preserve">,” </w:t>
      </w:r>
      <w:r w:rsidRPr="005D7D8D">
        <w:rPr>
          <w:i/>
          <w:lang w:val="id-ID"/>
        </w:rPr>
        <w:t>Jurnal Ilmu Pengetahuan Sosial</w:t>
      </w:r>
      <w:r>
        <w:rPr>
          <w:i/>
          <w:lang w:val="id-ID"/>
        </w:rPr>
        <w:t xml:space="preserve">, </w:t>
      </w:r>
      <w:r>
        <w:rPr>
          <w:lang w:val="id-ID"/>
        </w:rPr>
        <w:t xml:space="preserve"> </w:t>
      </w:r>
      <w:r w:rsidRPr="005D7D8D">
        <w:rPr>
          <w:lang w:val="id-ID"/>
        </w:rPr>
        <w:t>ISSN 2541-657X</w:t>
      </w:r>
      <w:r>
        <w:rPr>
          <w:lang w:val="id-ID"/>
        </w:rPr>
        <w:t>,</w:t>
      </w:r>
      <w:r w:rsidRPr="005D7D8D">
        <w:rPr>
          <w:lang w:val="id-ID"/>
        </w:rPr>
        <w:t xml:space="preserve"> </w:t>
      </w:r>
      <w:r>
        <w:rPr>
          <w:lang w:val="id-ID"/>
        </w:rPr>
        <w:t>Volume 1,</w:t>
      </w:r>
      <w:r w:rsidRPr="005D7D8D">
        <w:rPr>
          <w:lang w:val="id-ID"/>
        </w:rPr>
        <w:t xml:space="preserve"> </w:t>
      </w:r>
      <w:r>
        <w:rPr>
          <w:lang w:val="id-ID"/>
        </w:rPr>
        <w:t xml:space="preserve"> </w:t>
      </w:r>
      <w:r w:rsidRPr="005D7D8D">
        <w:rPr>
          <w:lang w:val="id-ID"/>
        </w:rPr>
        <w:t>2016</w:t>
      </w:r>
      <w:r>
        <w:rPr>
          <w:lang w:val="id-ID"/>
        </w:rPr>
        <w:t>, h. 65.</w:t>
      </w:r>
    </w:p>
    <w:p w:rsidR="00023ACB" w:rsidRPr="008F3A62" w:rsidRDefault="00023ACB" w:rsidP="00CF3822">
      <w:pPr>
        <w:pStyle w:val="FootnoteText"/>
        <w:rPr>
          <w:lang w:val="id-ID"/>
        </w:rPr>
      </w:pPr>
    </w:p>
  </w:footnote>
  <w:footnote w:id="44">
    <w:p w:rsidR="00023ACB" w:rsidRPr="006F4FCD" w:rsidRDefault="00023ACB" w:rsidP="00CF3822">
      <w:pPr>
        <w:pStyle w:val="FootnoteText"/>
        <w:spacing w:line="240" w:lineRule="auto"/>
        <w:rPr>
          <w:lang w:val="id-ID"/>
        </w:rPr>
      </w:pPr>
      <w:r>
        <w:rPr>
          <w:rStyle w:val="FootnoteReference"/>
        </w:rPr>
        <w:footnoteRef/>
      </w:r>
      <w:r>
        <w:t xml:space="preserve"> </w:t>
      </w:r>
      <w:r w:rsidRPr="006F4FCD">
        <w:t>Steve Olusegun</w:t>
      </w:r>
      <w:r>
        <w:rPr>
          <w:lang w:val="id-ID"/>
        </w:rPr>
        <w:t>, “</w:t>
      </w:r>
      <w:r w:rsidRPr="006F4FCD">
        <w:rPr>
          <w:lang w:val="id-ID"/>
        </w:rPr>
        <w:t xml:space="preserve">Constructivism Learning Theory: A Paradigm for Teaching and </w:t>
      </w:r>
    </w:p>
    <w:p w:rsidR="00023ACB" w:rsidRPr="006F4FCD" w:rsidRDefault="00023ACB" w:rsidP="00CF3822">
      <w:pPr>
        <w:pStyle w:val="FootnoteText"/>
        <w:spacing w:line="240" w:lineRule="auto"/>
        <w:rPr>
          <w:lang w:val="id-ID"/>
        </w:rPr>
      </w:pPr>
      <w:r w:rsidRPr="006F4FCD">
        <w:rPr>
          <w:lang w:val="id-ID"/>
        </w:rPr>
        <w:t>Learning</w:t>
      </w:r>
      <w:r>
        <w:rPr>
          <w:lang w:val="id-ID"/>
        </w:rPr>
        <w:t xml:space="preserve">,” </w:t>
      </w:r>
      <w:r w:rsidRPr="006F4FCD">
        <w:rPr>
          <w:i/>
          <w:lang w:val="id-ID"/>
        </w:rPr>
        <w:t>IOSR Journal of Research &amp; Method in Education</w:t>
      </w:r>
      <w:r>
        <w:rPr>
          <w:lang w:val="id-ID"/>
        </w:rPr>
        <w:t xml:space="preserve">, </w:t>
      </w:r>
      <w:r w:rsidRPr="006F4FCD">
        <w:rPr>
          <w:lang w:val="id-ID"/>
        </w:rPr>
        <w:t>e-ISSN: 2320–7388,p-ISSN: 2320 –737X Volume</w:t>
      </w:r>
      <w:r>
        <w:rPr>
          <w:lang w:val="id-ID"/>
        </w:rPr>
        <w:t xml:space="preserve"> 5, Issue 6 Ver. 2015, hh. 66- 70. </w:t>
      </w:r>
      <w:r w:rsidRPr="006F4FCD">
        <w:rPr>
          <w:lang w:val="id-ID"/>
        </w:rPr>
        <w:t>www.iosrjournals.org</w:t>
      </w:r>
    </w:p>
  </w:footnote>
  <w:footnote w:id="45">
    <w:p w:rsidR="00023ACB" w:rsidRPr="00631C77" w:rsidRDefault="00023ACB" w:rsidP="00CF3822">
      <w:pPr>
        <w:pStyle w:val="FootnoteText"/>
        <w:spacing w:line="240" w:lineRule="auto"/>
        <w:rPr>
          <w:i/>
          <w:lang w:val="id-ID"/>
        </w:rPr>
      </w:pPr>
      <w:r>
        <w:rPr>
          <w:rStyle w:val="FootnoteReference"/>
        </w:rPr>
        <w:footnoteRef/>
      </w:r>
      <w:r w:rsidRPr="00C009DD">
        <w:t>Eugene M. DeRoberti</w:t>
      </w:r>
      <w:r>
        <w:rPr>
          <w:lang w:val="id-ID"/>
        </w:rPr>
        <w:t>, “</w:t>
      </w:r>
      <w:r w:rsidRPr="00C009DD">
        <w:rPr>
          <w:lang w:val="id-ID"/>
        </w:rPr>
        <w:t xml:space="preserve">Humanistic Psychology: </w:t>
      </w:r>
      <w:r>
        <w:rPr>
          <w:lang w:val="id-ID"/>
        </w:rPr>
        <w:t xml:space="preserve">Alive in the 21st </w:t>
      </w:r>
      <w:r w:rsidRPr="00C009DD">
        <w:rPr>
          <w:lang w:val="id-ID"/>
        </w:rPr>
        <w:t>Century</w:t>
      </w:r>
      <w:r>
        <w:rPr>
          <w:lang w:val="id-ID"/>
        </w:rPr>
        <w:t xml:space="preserve">,” </w:t>
      </w:r>
      <w:r w:rsidRPr="00C009DD">
        <w:rPr>
          <w:i/>
          <w:lang w:val="id-ID"/>
        </w:rPr>
        <w:t>J</w:t>
      </w:r>
      <w:r>
        <w:rPr>
          <w:i/>
          <w:lang w:val="id-ID"/>
        </w:rPr>
        <w:t xml:space="preserve">ournal of Humanistic Psychology, </w:t>
      </w:r>
      <w:r>
        <w:rPr>
          <w:lang w:val="id-ID"/>
        </w:rPr>
        <w:t>Vol.</w:t>
      </w:r>
      <w:r>
        <w:rPr>
          <w:i/>
          <w:lang w:val="id-ID"/>
        </w:rPr>
        <w:t xml:space="preserve"> </w:t>
      </w:r>
      <w:r w:rsidRPr="00C009DD">
        <w:rPr>
          <w:lang w:val="id-ID"/>
        </w:rPr>
        <w:t>53</w:t>
      </w:r>
      <w:r>
        <w:rPr>
          <w:lang w:val="id-ID"/>
        </w:rPr>
        <w:t>, No.4, 2013, hh.</w:t>
      </w:r>
      <w:r w:rsidRPr="00C009DD">
        <w:rPr>
          <w:lang w:val="id-ID"/>
        </w:rPr>
        <w:t xml:space="preserve"> </w:t>
      </w:r>
      <w:r w:rsidRPr="00C009DD">
        <w:rPr>
          <w:lang w:val="id-ID"/>
        </w:rPr>
        <w:t>419–437</w:t>
      </w:r>
      <w:r>
        <w:rPr>
          <w:i/>
          <w:lang w:val="id-ID"/>
        </w:rPr>
        <w:t>.</w:t>
      </w:r>
      <w:r w:rsidRPr="00C009DD">
        <w:rPr>
          <w:lang w:val="id-ID"/>
        </w:rPr>
        <w:t>DOI: 10.1177/0022167812473369</w:t>
      </w:r>
    </w:p>
  </w:footnote>
  <w:footnote w:id="46">
    <w:p w:rsidR="00023ACB" w:rsidRPr="00C009DD" w:rsidRDefault="00023ACB" w:rsidP="00CF3822">
      <w:pPr>
        <w:pStyle w:val="FootnoteText"/>
        <w:spacing w:line="240" w:lineRule="auto"/>
        <w:rPr>
          <w:lang w:val="id-ID"/>
        </w:rPr>
      </w:pPr>
      <w:r>
        <w:rPr>
          <w:rStyle w:val="FootnoteReference"/>
        </w:rPr>
        <w:footnoteRef/>
      </w:r>
      <w:r w:rsidRPr="00C009DD">
        <w:t>Alan S. Waterman</w:t>
      </w:r>
      <w:r>
        <w:rPr>
          <w:lang w:val="id-ID"/>
        </w:rPr>
        <w:t>,</w:t>
      </w:r>
      <w:r w:rsidRPr="00C009DD">
        <w:t xml:space="preserve"> </w:t>
      </w:r>
      <w:r>
        <w:rPr>
          <w:lang w:val="id-ID"/>
        </w:rPr>
        <w:t>“</w:t>
      </w:r>
      <w:r w:rsidRPr="00C009DD">
        <w:rPr>
          <w:lang w:val="id-ID"/>
        </w:rPr>
        <w:t>The Humanistic Psycholo</w:t>
      </w:r>
      <w:r>
        <w:rPr>
          <w:lang w:val="id-ID"/>
        </w:rPr>
        <w:t xml:space="preserve">gy </w:t>
      </w:r>
      <w:r w:rsidRPr="00C009DD">
        <w:rPr>
          <w:lang w:val="id-ID"/>
        </w:rPr>
        <w:t>Positive</w:t>
      </w:r>
      <w:r>
        <w:rPr>
          <w:lang w:val="id-ID"/>
        </w:rPr>
        <w:t xml:space="preserve"> Psychology Divide </w:t>
      </w:r>
      <w:r w:rsidRPr="00C009DD">
        <w:rPr>
          <w:lang w:val="id-ID"/>
        </w:rPr>
        <w:t>Contrasts in Philosophical Foundations</w:t>
      </w:r>
      <w:r>
        <w:rPr>
          <w:lang w:val="id-ID"/>
        </w:rPr>
        <w:t xml:space="preserve">,” </w:t>
      </w:r>
      <w:r w:rsidRPr="00C009DD">
        <w:rPr>
          <w:i/>
          <w:lang w:val="id-ID"/>
        </w:rPr>
        <w:t>American Psychological Association</w:t>
      </w:r>
      <w:r>
        <w:rPr>
          <w:i/>
          <w:lang w:val="id-ID"/>
        </w:rPr>
        <w:t>,</w:t>
      </w:r>
      <w:r w:rsidRPr="00C009DD">
        <w:rPr>
          <w:i/>
          <w:lang w:val="id-ID"/>
        </w:rPr>
        <w:t xml:space="preserve"> </w:t>
      </w:r>
      <w:r>
        <w:rPr>
          <w:lang w:val="id-ID"/>
        </w:rPr>
        <w:t xml:space="preserve">0003-066X/13, </w:t>
      </w:r>
      <w:r w:rsidRPr="00C009DD">
        <w:rPr>
          <w:lang w:val="id-ID"/>
        </w:rPr>
        <w:t>DOI</w:t>
      </w:r>
      <w:proofErr w:type="gramStart"/>
      <w:r w:rsidRPr="00C009DD">
        <w:rPr>
          <w:lang w:val="id-ID"/>
        </w:rPr>
        <w:t>:10.1037</w:t>
      </w:r>
      <w:proofErr w:type="gramEnd"/>
      <w:r w:rsidRPr="00C009DD">
        <w:rPr>
          <w:lang w:val="id-ID"/>
        </w:rPr>
        <w:t>/a003216</w:t>
      </w:r>
      <w:r>
        <w:rPr>
          <w:lang w:val="id-ID"/>
        </w:rPr>
        <w:t xml:space="preserve">, </w:t>
      </w:r>
      <w:r w:rsidRPr="00C009DD">
        <w:rPr>
          <w:lang w:val="id-ID"/>
        </w:rPr>
        <w:t xml:space="preserve">Vol. 68, No. 3, </w:t>
      </w:r>
      <w:r>
        <w:rPr>
          <w:lang w:val="id-ID"/>
        </w:rPr>
        <w:t xml:space="preserve">2013, hh. </w:t>
      </w:r>
      <w:r w:rsidRPr="00C009DD">
        <w:rPr>
          <w:lang w:val="id-ID"/>
        </w:rPr>
        <w:t xml:space="preserve">124 –133 </w:t>
      </w:r>
    </w:p>
  </w:footnote>
  <w:footnote w:id="47">
    <w:p w:rsidR="00023ACB" w:rsidRPr="00C933A9" w:rsidRDefault="00023ACB" w:rsidP="00CF3822">
      <w:pPr>
        <w:pStyle w:val="FootnoteText"/>
        <w:spacing w:line="240" w:lineRule="auto"/>
        <w:rPr>
          <w:lang w:val="id-ID"/>
        </w:rPr>
      </w:pPr>
      <w:r>
        <w:rPr>
          <w:rStyle w:val="FootnoteReference"/>
        </w:rPr>
        <w:footnoteRef/>
      </w:r>
      <w:r>
        <w:t xml:space="preserve"> </w:t>
      </w:r>
      <w:r>
        <w:rPr>
          <w:lang w:val="id-ID"/>
        </w:rPr>
        <w:t>Edgar Dale,</w:t>
      </w:r>
      <w:r w:rsidRPr="00C933A9">
        <w:rPr>
          <w:rFonts w:cs="Arial"/>
          <w:i/>
          <w:lang w:val="id-ID"/>
        </w:rPr>
        <w:t xml:space="preserve"> Audio Visual Method in Teaching </w:t>
      </w:r>
      <w:r w:rsidRPr="00C933A9">
        <w:rPr>
          <w:rFonts w:cs="Arial"/>
          <w:lang w:val="id-ID"/>
        </w:rPr>
        <w:t>(</w:t>
      </w:r>
      <w:r>
        <w:rPr>
          <w:rFonts w:cs="Arial"/>
          <w:lang w:val="id-ID"/>
        </w:rPr>
        <w:t>NY: Dryden Press, 1946), hh. 51-52.</w:t>
      </w:r>
    </w:p>
  </w:footnote>
  <w:footnote w:id="48">
    <w:p w:rsidR="00023ACB" w:rsidRPr="00B43740" w:rsidRDefault="00023ACB" w:rsidP="00CF3822">
      <w:pPr>
        <w:pStyle w:val="FootnoteText"/>
        <w:spacing w:line="240" w:lineRule="auto"/>
        <w:rPr>
          <w:lang w:val="id-ID"/>
        </w:rPr>
      </w:pPr>
      <w:r>
        <w:rPr>
          <w:rStyle w:val="FootnoteReference"/>
        </w:rPr>
        <w:footnoteRef/>
      </w:r>
      <w:r>
        <w:rPr>
          <w:lang w:val="id-ID"/>
        </w:rPr>
        <w:t>Deni Darmawan, Pendidikan Teknologi dan Komunikasi Teori dan Aplikasi, (Bandung: Remaja Rosdakarya, 2012), h. 27.</w:t>
      </w:r>
    </w:p>
  </w:footnote>
  <w:footnote w:id="49">
    <w:p w:rsidR="00023ACB" w:rsidRPr="0093683F" w:rsidRDefault="00023ACB" w:rsidP="00CF3822">
      <w:pPr>
        <w:pStyle w:val="FootnoteText"/>
        <w:spacing w:line="240" w:lineRule="auto"/>
        <w:rPr>
          <w:lang w:val="id-ID"/>
        </w:rPr>
      </w:pPr>
      <w:r>
        <w:rPr>
          <w:rStyle w:val="FootnoteReference"/>
        </w:rPr>
        <w:footnoteRef/>
      </w:r>
      <w:r>
        <w:rPr>
          <w:lang w:val="id-ID"/>
        </w:rPr>
        <w:t xml:space="preserve">Virgina Peck Richmond, Jason S. Wrench, dan Joan Gorhan, </w:t>
      </w:r>
      <w:r w:rsidRPr="0093683F">
        <w:rPr>
          <w:i/>
        </w:rPr>
        <w:t xml:space="preserve">Communication, Affect, &amp; Learning in the Classroom </w:t>
      </w:r>
      <w:r>
        <w:rPr>
          <w:lang w:val="id-ID"/>
        </w:rPr>
        <w:t xml:space="preserve">(USA: </w:t>
      </w:r>
      <w:r w:rsidRPr="0093683F">
        <w:rPr>
          <w:lang w:val="id-ID"/>
        </w:rPr>
        <w:t>Tapestry Press</w:t>
      </w:r>
      <w:r>
        <w:rPr>
          <w:lang w:val="id-ID"/>
        </w:rPr>
        <w:t>, 2009), h. 1.</w:t>
      </w:r>
    </w:p>
    <w:p w:rsidR="00023ACB" w:rsidRPr="0093683F" w:rsidRDefault="00023ACB" w:rsidP="00CF3822">
      <w:pPr>
        <w:pStyle w:val="FootnoteText"/>
        <w:spacing w:line="240" w:lineRule="auto"/>
        <w:rPr>
          <w:lang w:val="id-ID"/>
        </w:rPr>
      </w:pPr>
    </w:p>
  </w:footnote>
  <w:footnote w:id="50">
    <w:p w:rsidR="00023ACB" w:rsidRPr="0087669F" w:rsidRDefault="00023ACB" w:rsidP="00CF3822">
      <w:pPr>
        <w:pStyle w:val="FootnoteText"/>
        <w:rPr>
          <w:lang w:val="id-ID"/>
        </w:rPr>
      </w:pPr>
      <w:r>
        <w:rPr>
          <w:rStyle w:val="FootnoteReference"/>
        </w:rPr>
        <w:footnoteRef/>
      </w:r>
      <w:r>
        <w:t xml:space="preserve"> </w:t>
      </w:r>
      <w:r>
        <w:rPr>
          <w:lang w:val="id-ID"/>
        </w:rPr>
        <w:t xml:space="preserve">Virgina Peck Richmond, Jason S. Wrench, dan Joan Gorhan, </w:t>
      </w:r>
      <w:r w:rsidRPr="0087669F">
        <w:rPr>
          <w:i/>
          <w:lang w:val="id-ID"/>
        </w:rPr>
        <w:t>op. cit</w:t>
      </w:r>
      <w:r>
        <w:rPr>
          <w:lang w:val="id-ID"/>
        </w:rPr>
        <w:t>., h. 4.</w:t>
      </w:r>
    </w:p>
  </w:footnote>
  <w:footnote w:id="51">
    <w:p w:rsidR="00023ACB" w:rsidRPr="00C52997" w:rsidRDefault="00023ACB" w:rsidP="00CF3822">
      <w:pPr>
        <w:pStyle w:val="FootnoteText"/>
        <w:spacing w:line="240" w:lineRule="auto"/>
        <w:rPr>
          <w:lang w:val="id-ID"/>
        </w:rPr>
      </w:pPr>
      <w:r>
        <w:rPr>
          <w:rStyle w:val="FootnoteReference"/>
        </w:rPr>
        <w:footnoteRef/>
      </w:r>
      <w:r>
        <w:t xml:space="preserve"> Syarifal Melwin</w:t>
      </w:r>
      <w:proofErr w:type="gramStart"/>
      <w:r>
        <w:rPr>
          <w:lang w:val="id-ID"/>
        </w:rPr>
        <w:t>,</w:t>
      </w:r>
      <w:r>
        <w:t xml:space="preserve"> </w:t>
      </w:r>
      <w:r w:rsidRPr="00C52997">
        <w:t xml:space="preserve"> </w:t>
      </w:r>
      <w:r w:rsidRPr="00C52997">
        <w:rPr>
          <w:i/>
        </w:rPr>
        <w:t>Pengantar</w:t>
      </w:r>
      <w:proofErr w:type="gramEnd"/>
      <w:r w:rsidRPr="00C52997">
        <w:rPr>
          <w:i/>
        </w:rPr>
        <w:t xml:space="preserve"> Jaringan Komputer</w:t>
      </w:r>
      <w:r>
        <w:rPr>
          <w:lang w:val="id-ID"/>
        </w:rPr>
        <w:t xml:space="preserve"> (Yogyakarta:</w:t>
      </w:r>
      <w:r>
        <w:t xml:space="preserve"> </w:t>
      </w:r>
      <w:r>
        <w:rPr>
          <w:lang w:val="id-ID"/>
        </w:rPr>
        <w:t>A</w:t>
      </w:r>
      <w:r>
        <w:t>ndi</w:t>
      </w:r>
      <w:r>
        <w:rPr>
          <w:lang w:val="id-ID"/>
        </w:rPr>
        <w:t>, 2005), h. 21.</w:t>
      </w:r>
    </w:p>
  </w:footnote>
  <w:footnote w:id="52">
    <w:p w:rsidR="00023ACB" w:rsidRPr="00B360E8" w:rsidRDefault="00023ACB" w:rsidP="00B360E8">
      <w:pPr>
        <w:pStyle w:val="FootnoteText"/>
        <w:spacing w:line="240" w:lineRule="auto"/>
        <w:rPr>
          <w:lang w:val="id-ID"/>
        </w:rPr>
      </w:pPr>
      <w:r>
        <w:rPr>
          <w:rStyle w:val="FootnoteReference"/>
        </w:rPr>
        <w:footnoteRef/>
      </w:r>
      <w:r>
        <w:t xml:space="preserve"> S. Ch, Geraldi, </w:t>
      </w:r>
      <w:r w:rsidRPr="00B360E8">
        <w:rPr>
          <w:i/>
        </w:rPr>
        <w:t>Analisis Dan Perancangan Migrasi Jaringan</w:t>
      </w:r>
      <w:r>
        <w:t xml:space="preserve"> </w:t>
      </w:r>
      <w:r>
        <w:rPr>
          <w:lang w:val="id-ID"/>
        </w:rPr>
        <w:t>(</w:t>
      </w:r>
      <w:r>
        <w:t>Manad</w:t>
      </w:r>
      <w:r>
        <w:rPr>
          <w:lang w:val="id-ID"/>
        </w:rPr>
        <w:t xml:space="preserve">o: </w:t>
      </w:r>
      <w:r>
        <w:t>UNSRAT, 2011</w:t>
      </w:r>
      <w:r>
        <w:rPr>
          <w:lang w:val="id-ID"/>
        </w:rPr>
        <w:t>), h.45.</w:t>
      </w:r>
    </w:p>
  </w:footnote>
  <w:footnote w:id="53">
    <w:p w:rsidR="00023ACB" w:rsidRDefault="00023ACB" w:rsidP="00CF3822">
      <w:pPr>
        <w:pStyle w:val="FootnoteText"/>
        <w:spacing w:line="240" w:lineRule="auto"/>
      </w:pPr>
      <w:r>
        <w:rPr>
          <w:rStyle w:val="FootnoteReference"/>
        </w:rPr>
        <w:footnoteRef/>
      </w:r>
      <w:r>
        <w:t xml:space="preserve"> </w:t>
      </w:r>
      <w:r>
        <w:rPr>
          <w:lang w:val="id-ID"/>
        </w:rPr>
        <w:t>W</w:t>
      </w:r>
      <w:r>
        <w:t>agito.2005.</w:t>
      </w:r>
      <w:r w:rsidRPr="00C52997">
        <w:rPr>
          <w:i/>
        </w:rPr>
        <w:t>Jarigan Komputer Teori dan Impemenasi Berbasis Linux</w:t>
      </w:r>
      <w:r>
        <w:rPr>
          <w:lang w:val="id-ID"/>
        </w:rPr>
        <w:t xml:space="preserve"> (Yogyakarta:</w:t>
      </w:r>
      <w:r>
        <w:t xml:space="preserve">Gaya </w:t>
      </w:r>
    </w:p>
    <w:p w:rsidR="00023ACB" w:rsidRPr="00C52997" w:rsidRDefault="00023ACB" w:rsidP="00CF3822">
      <w:pPr>
        <w:pStyle w:val="FootnoteText"/>
        <w:spacing w:line="240" w:lineRule="auto"/>
        <w:rPr>
          <w:lang w:val="id-ID"/>
        </w:rPr>
      </w:pPr>
      <w:proofErr w:type="gramStart"/>
      <w:r>
        <w:t>Media</w:t>
      </w:r>
      <w:r>
        <w:rPr>
          <w:lang w:val="id-ID"/>
        </w:rPr>
        <w:t>, 2005), h .44.</w:t>
      </w:r>
      <w:proofErr w:type="gramEnd"/>
    </w:p>
  </w:footnote>
  <w:footnote w:id="54">
    <w:p w:rsidR="00023ACB" w:rsidRPr="00E37AD0" w:rsidRDefault="00023ACB" w:rsidP="00CF3822">
      <w:pPr>
        <w:pStyle w:val="FootnoteText"/>
        <w:spacing w:line="240" w:lineRule="auto"/>
        <w:rPr>
          <w:lang w:val="id-ID"/>
        </w:rPr>
      </w:pPr>
      <w:r>
        <w:rPr>
          <w:rStyle w:val="FootnoteReference"/>
        </w:rPr>
        <w:footnoteRef/>
      </w:r>
      <w:r>
        <w:t>Sukaridhoto Sritrusta</w:t>
      </w:r>
      <w:r>
        <w:rPr>
          <w:lang w:val="id-ID"/>
        </w:rPr>
        <w:t>,</w:t>
      </w:r>
      <w:r>
        <w:t xml:space="preserve"> 2008 </w:t>
      </w:r>
      <w:r w:rsidRPr="00E37AD0">
        <w:rPr>
          <w:i/>
        </w:rPr>
        <w:t>Jaringan computer</w:t>
      </w:r>
      <w:r>
        <w:t xml:space="preserve"> </w:t>
      </w:r>
      <w:r>
        <w:rPr>
          <w:lang w:val="id-ID"/>
        </w:rPr>
        <w:t xml:space="preserve">(Surabaya: </w:t>
      </w:r>
      <w:r>
        <w:t>Institut Teknologi Sepuluh Nopember</w:t>
      </w:r>
      <w:r>
        <w:rPr>
          <w:lang w:val="id-ID"/>
        </w:rPr>
        <w:t>, 2008), h. 51.</w:t>
      </w:r>
    </w:p>
    <w:p w:rsidR="00023ACB" w:rsidRPr="00E37AD0" w:rsidRDefault="00023ACB" w:rsidP="00CF3822">
      <w:pPr>
        <w:pStyle w:val="FootnoteText"/>
        <w:rPr>
          <w:lang w:val="id-ID"/>
        </w:rPr>
      </w:pPr>
    </w:p>
  </w:footnote>
  <w:footnote w:id="55">
    <w:p w:rsidR="00023ACB" w:rsidRPr="00E37AD0" w:rsidRDefault="00023ACB" w:rsidP="00464307">
      <w:pPr>
        <w:pStyle w:val="FootnoteText"/>
        <w:spacing w:line="240" w:lineRule="auto"/>
        <w:rPr>
          <w:lang w:val="id-ID"/>
        </w:rPr>
      </w:pPr>
      <w:r>
        <w:rPr>
          <w:rStyle w:val="FootnoteReference"/>
        </w:rPr>
        <w:footnoteRef/>
      </w:r>
      <w:r>
        <w:t xml:space="preserve"> Kusnawi, </w:t>
      </w:r>
      <w:r w:rsidRPr="00E37AD0">
        <w:rPr>
          <w:i/>
          <w:lang w:val="id-ID"/>
        </w:rPr>
        <w:t>P</w:t>
      </w:r>
      <w:r w:rsidRPr="00E37AD0">
        <w:rPr>
          <w:i/>
        </w:rPr>
        <w:t xml:space="preserve">engantar </w:t>
      </w:r>
      <w:r w:rsidRPr="00E37AD0">
        <w:rPr>
          <w:i/>
          <w:lang w:val="id-ID"/>
        </w:rPr>
        <w:t>J</w:t>
      </w:r>
      <w:r w:rsidRPr="00E37AD0">
        <w:rPr>
          <w:i/>
        </w:rPr>
        <w:t xml:space="preserve">aringan </w:t>
      </w:r>
      <w:r w:rsidRPr="00E37AD0">
        <w:rPr>
          <w:i/>
          <w:lang w:val="id-ID"/>
        </w:rPr>
        <w:t>C</w:t>
      </w:r>
      <w:r w:rsidRPr="00E37AD0">
        <w:rPr>
          <w:i/>
        </w:rPr>
        <w:t>omputer</w:t>
      </w:r>
      <w:r>
        <w:rPr>
          <w:lang w:val="id-ID"/>
        </w:rPr>
        <w:t xml:space="preserve"> (</w:t>
      </w:r>
      <w:r>
        <w:t>Yogyakarta</w:t>
      </w:r>
      <w:r>
        <w:rPr>
          <w:lang w:val="id-ID"/>
        </w:rPr>
        <w:t>:</w:t>
      </w:r>
      <w:r w:rsidRPr="00E37AD0">
        <w:t xml:space="preserve"> Amikom</w:t>
      </w:r>
      <w:r>
        <w:rPr>
          <w:lang w:val="id-ID"/>
        </w:rPr>
        <w:t>, 2009), h. 62.</w:t>
      </w:r>
    </w:p>
  </w:footnote>
  <w:footnote w:id="56">
    <w:p w:rsidR="00023ACB" w:rsidRPr="00464307" w:rsidRDefault="00023ACB" w:rsidP="00464307">
      <w:pPr>
        <w:pStyle w:val="FootnoteText"/>
        <w:spacing w:line="240" w:lineRule="auto"/>
      </w:pPr>
      <w:r>
        <w:rPr>
          <w:rStyle w:val="FootnoteReference"/>
        </w:rPr>
        <w:footnoteRef/>
      </w:r>
      <w:r>
        <w:t xml:space="preserve"> Prasetya, Didik </w:t>
      </w:r>
      <w:proofErr w:type="gramStart"/>
      <w:r>
        <w:t>Dwi</w:t>
      </w:r>
      <w:proofErr w:type="gramEnd"/>
      <w:r>
        <w:rPr>
          <w:lang w:val="id-ID"/>
        </w:rPr>
        <w:t>,</w:t>
      </w:r>
      <w:r>
        <w:t xml:space="preserve"> </w:t>
      </w:r>
      <w:r w:rsidRPr="00464307">
        <w:rPr>
          <w:i/>
        </w:rPr>
        <w:t>Membuat Aplikasi Smartphone Multiplatform</w:t>
      </w:r>
      <w:r>
        <w:t xml:space="preserve"> </w:t>
      </w:r>
      <w:r>
        <w:rPr>
          <w:lang w:val="id-ID"/>
        </w:rPr>
        <w:t>(</w:t>
      </w:r>
      <w:r>
        <w:t>Jakarta: Elex Media Komputindo</w:t>
      </w:r>
      <w:r>
        <w:rPr>
          <w:lang w:val="id-ID"/>
        </w:rPr>
        <w:t>, 2013), h.15.</w:t>
      </w:r>
    </w:p>
  </w:footnote>
  <w:footnote w:id="57">
    <w:p w:rsidR="00023ACB" w:rsidRPr="002D6F09" w:rsidRDefault="00023ACB" w:rsidP="002D6F09">
      <w:pPr>
        <w:pStyle w:val="FootnoteText"/>
        <w:spacing w:line="240" w:lineRule="auto"/>
        <w:rPr>
          <w:lang w:val="id-ID"/>
        </w:rPr>
      </w:pPr>
      <w:r>
        <w:rPr>
          <w:rStyle w:val="FootnoteReference"/>
        </w:rPr>
        <w:footnoteRef/>
      </w:r>
      <w:r>
        <w:t xml:space="preserve"> Werner, Jon M., dan DeSimone, Randy L. (2009) </w:t>
      </w:r>
      <w:r w:rsidRPr="002D6F09">
        <w:rPr>
          <w:i/>
        </w:rPr>
        <w:t>Human Resources Development</w:t>
      </w:r>
      <w:r>
        <w:t xml:space="preserve">, 5th Edition, </w:t>
      </w:r>
      <w:r>
        <w:rPr>
          <w:lang w:val="id-ID"/>
        </w:rPr>
        <w:t xml:space="preserve">(Mason: </w:t>
      </w:r>
      <w:r>
        <w:t xml:space="preserve">South-Western Cengage Learning, </w:t>
      </w:r>
      <w:r>
        <w:rPr>
          <w:lang w:val="id-ID"/>
        </w:rPr>
        <w:t>2009), h. 4.</w:t>
      </w:r>
    </w:p>
  </w:footnote>
  <w:footnote w:id="58">
    <w:p w:rsidR="00023ACB" w:rsidRPr="00D50814" w:rsidRDefault="00023ACB" w:rsidP="00D50814">
      <w:pPr>
        <w:pStyle w:val="FootnoteText"/>
        <w:spacing w:line="240" w:lineRule="auto"/>
        <w:rPr>
          <w:lang w:val="id-ID"/>
        </w:rPr>
      </w:pPr>
      <w:r>
        <w:rPr>
          <w:rStyle w:val="FootnoteReference"/>
        </w:rPr>
        <w:footnoteRef/>
      </w:r>
      <w:r>
        <w:t xml:space="preserve"> Morrison, Terrence. (2001). </w:t>
      </w:r>
      <w:r w:rsidRPr="00D50814">
        <w:rPr>
          <w:i/>
        </w:rPr>
        <w:t xml:space="preserve">Actionabel Learning - A Handbook for Capacity Building </w:t>
      </w:r>
      <w:proofErr w:type="gramStart"/>
      <w:r w:rsidRPr="00D50814">
        <w:rPr>
          <w:i/>
        </w:rPr>
        <w:t>Through</w:t>
      </w:r>
      <w:proofErr w:type="gramEnd"/>
      <w:r w:rsidRPr="00D50814">
        <w:rPr>
          <w:i/>
        </w:rPr>
        <w:t xml:space="preserve"> Case Based Learning</w:t>
      </w:r>
      <w:r>
        <w:t xml:space="preserve">. </w:t>
      </w:r>
      <w:r>
        <w:rPr>
          <w:lang w:val="id-ID"/>
        </w:rPr>
        <w:t xml:space="preserve">(New York: </w:t>
      </w:r>
      <w:r>
        <w:t>ADB Insitute</w:t>
      </w:r>
      <w:r>
        <w:rPr>
          <w:lang w:val="id-ID"/>
        </w:rPr>
        <w:t>, 2001), h. 21.</w:t>
      </w:r>
    </w:p>
  </w:footnote>
  <w:footnote w:id="59">
    <w:p w:rsidR="00023ACB" w:rsidRPr="00D50814" w:rsidRDefault="00023ACB" w:rsidP="00D50814">
      <w:pPr>
        <w:pStyle w:val="FootnoteText"/>
        <w:spacing w:line="240" w:lineRule="auto"/>
        <w:rPr>
          <w:lang w:val="id-ID"/>
        </w:rPr>
      </w:pPr>
      <w:r>
        <w:rPr>
          <w:rStyle w:val="FootnoteReference"/>
        </w:rPr>
        <w:footnoteRef/>
      </w:r>
      <w:r>
        <w:t xml:space="preserve"> </w:t>
      </w:r>
      <w:proofErr w:type="gramStart"/>
      <w:r>
        <w:t>Arifin, M. (2000).</w:t>
      </w:r>
      <w:proofErr w:type="gramEnd"/>
      <w:r>
        <w:t xml:space="preserve"> </w:t>
      </w:r>
      <w:r w:rsidRPr="00D50814">
        <w:rPr>
          <w:i/>
        </w:rPr>
        <w:t>Kapita Selekta</w:t>
      </w:r>
      <w:r>
        <w:rPr>
          <w:i/>
          <w:lang w:val="id-ID"/>
        </w:rPr>
        <w:t xml:space="preserve"> </w:t>
      </w:r>
      <w:r w:rsidRPr="00D50814">
        <w:rPr>
          <w:i/>
        </w:rPr>
        <w:t>Pendidikan</w:t>
      </w:r>
      <w:r>
        <w:t xml:space="preserve"> </w:t>
      </w:r>
      <w:r>
        <w:rPr>
          <w:lang w:val="id-ID"/>
        </w:rPr>
        <w:t>(</w:t>
      </w:r>
      <w:r>
        <w:t>Jakarta: Bumi Aksara</w:t>
      </w:r>
      <w:r>
        <w:rPr>
          <w:lang w:val="id-ID"/>
        </w:rPr>
        <w:t>, 2000), h. 105.</w:t>
      </w:r>
    </w:p>
  </w:footnote>
  <w:footnote w:id="60">
    <w:p w:rsidR="00023ACB" w:rsidRPr="00D50814" w:rsidRDefault="00023ACB" w:rsidP="00D50814">
      <w:pPr>
        <w:pStyle w:val="FootnoteText"/>
        <w:spacing w:line="240" w:lineRule="auto"/>
        <w:rPr>
          <w:lang w:val="id-ID"/>
        </w:rPr>
      </w:pPr>
      <w:r>
        <w:rPr>
          <w:rStyle w:val="FootnoteReference"/>
        </w:rPr>
        <w:footnoteRef/>
      </w:r>
      <w:r>
        <w:t xml:space="preserve"> Sudjana</w:t>
      </w:r>
      <w:proofErr w:type="gramStart"/>
      <w:r>
        <w:t xml:space="preserve">,  </w:t>
      </w:r>
      <w:r w:rsidRPr="00D50814">
        <w:rPr>
          <w:i/>
        </w:rPr>
        <w:t>Penilaian</w:t>
      </w:r>
      <w:proofErr w:type="gramEnd"/>
      <w:r w:rsidRPr="00D50814">
        <w:rPr>
          <w:i/>
        </w:rPr>
        <w:t xml:space="preserve"> Hasil Proses Belajar Mengajar</w:t>
      </w:r>
      <w:r>
        <w:rPr>
          <w:lang w:val="id-ID"/>
        </w:rPr>
        <w:t xml:space="preserve"> (</w:t>
      </w:r>
      <w:r>
        <w:t>Bandung: Rosdakarya</w:t>
      </w:r>
      <w:r>
        <w:rPr>
          <w:lang w:val="id-ID"/>
        </w:rPr>
        <w:t>, 2009), h. 5.</w:t>
      </w:r>
    </w:p>
  </w:footnote>
  <w:footnote w:id="61">
    <w:p w:rsidR="00023ACB" w:rsidRPr="00D50814" w:rsidRDefault="00023ACB" w:rsidP="00D50814">
      <w:pPr>
        <w:pStyle w:val="FootnoteText"/>
        <w:spacing w:line="240" w:lineRule="auto"/>
        <w:rPr>
          <w:lang w:val="id-ID"/>
        </w:rPr>
      </w:pPr>
      <w:r>
        <w:rPr>
          <w:rStyle w:val="FootnoteReference"/>
        </w:rPr>
        <w:footnoteRef/>
      </w:r>
      <w:r>
        <w:t xml:space="preserve"> Sahertian, Piet A., dan Sahertian, Ida Aleida</w:t>
      </w:r>
      <w:r>
        <w:rPr>
          <w:lang w:val="id-ID"/>
        </w:rPr>
        <w:t>,</w:t>
      </w:r>
      <w:r>
        <w:t xml:space="preserve"> </w:t>
      </w:r>
      <w:r w:rsidRPr="00D50814">
        <w:rPr>
          <w:i/>
        </w:rPr>
        <w:t xml:space="preserve">Supervisi Pendidikan: dalam Rangka Program Inservice </w:t>
      </w:r>
      <w:proofErr w:type="gramStart"/>
      <w:r w:rsidRPr="00D50814">
        <w:rPr>
          <w:i/>
        </w:rPr>
        <w:t>Eduation</w:t>
      </w:r>
      <w:r>
        <w:rPr>
          <w:lang w:val="id-ID"/>
        </w:rPr>
        <w:t xml:space="preserve"> </w:t>
      </w:r>
      <w:r>
        <w:t xml:space="preserve"> </w:t>
      </w:r>
      <w:r>
        <w:rPr>
          <w:lang w:val="id-ID"/>
        </w:rPr>
        <w:t>(</w:t>
      </w:r>
      <w:proofErr w:type="gramEnd"/>
      <w:r>
        <w:t>Jakarta: Rineka Cipta</w:t>
      </w:r>
      <w:r>
        <w:rPr>
          <w:lang w:val="id-ID"/>
        </w:rPr>
        <w:t>, 2000), h. 15.</w:t>
      </w:r>
    </w:p>
  </w:footnote>
  <w:footnote w:id="62">
    <w:p w:rsidR="00023ACB" w:rsidRPr="00D50814" w:rsidRDefault="00023ACB">
      <w:pPr>
        <w:pStyle w:val="FootnoteText"/>
        <w:rPr>
          <w:lang w:val="id-ID"/>
        </w:rPr>
      </w:pPr>
      <w:r>
        <w:rPr>
          <w:rStyle w:val="FootnoteReference"/>
        </w:rPr>
        <w:footnoteRef/>
      </w:r>
      <w:r>
        <w:t xml:space="preserve"> </w:t>
      </w:r>
      <w:r>
        <w:rPr>
          <w:lang w:val="id-ID"/>
        </w:rPr>
        <w:t>Ibid, h. 20.</w:t>
      </w:r>
    </w:p>
  </w:footnote>
  <w:footnote w:id="63">
    <w:p w:rsidR="00023ACB" w:rsidRPr="007A57C2" w:rsidRDefault="00023ACB" w:rsidP="00CA464D">
      <w:pPr>
        <w:tabs>
          <w:tab w:val="left" w:pos="171"/>
        </w:tabs>
        <w:spacing w:line="240" w:lineRule="auto"/>
        <w:ind w:left="170" w:hanging="170"/>
        <w:rPr>
          <w:rFonts w:cs="Arial"/>
          <w:sz w:val="20"/>
          <w:szCs w:val="20"/>
        </w:rPr>
      </w:pPr>
      <w:r w:rsidRPr="007A57C2">
        <w:rPr>
          <w:rStyle w:val="FootnoteReference"/>
          <w:rFonts w:cs="Arial"/>
          <w:sz w:val="20"/>
          <w:szCs w:val="20"/>
        </w:rPr>
        <w:footnoteRef/>
      </w:r>
      <w:r w:rsidRPr="007A57C2">
        <w:rPr>
          <w:rFonts w:cs="Arial"/>
          <w:sz w:val="20"/>
          <w:szCs w:val="20"/>
        </w:rPr>
        <w:tab/>
        <w:t xml:space="preserve">Kent L. Gustafson dan Robert Maribe Branch, </w:t>
      </w:r>
      <w:r w:rsidRPr="007A57C2">
        <w:rPr>
          <w:rFonts w:cs="Arial"/>
          <w:i/>
          <w:iCs/>
          <w:sz w:val="20"/>
          <w:szCs w:val="20"/>
        </w:rPr>
        <w:t>op. cit.</w:t>
      </w:r>
      <w:proofErr w:type="gramStart"/>
      <w:r w:rsidRPr="007A57C2">
        <w:rPr>
          <w:rFonts w:cs="Arial"/>
          <w:i/>
          <w:iCs/>
          <w:sz w:val="20"/>
          <w:szCs w:val="20"/>
        </w:rPr>
        <w:t>,</w:t>
      </w:r>
      <w:r w:rsidRPr="007A57C2">
        <w:rPr>
          <w:rFonts w:cs="Arial"/>
          <w:sz w:val="20"/>
          <w:szCs w:val="20"/>
        </w:rPr>
        <w:t>h</w:t>
      </w:r>
      <w:proofErr w:type="gramEnd"/>
      <w:r w:rsidRPr="007A57C2">
        <w:rPr>
          <w:rFonts w:cs="Arial"/>
          <w:sz w:val="20"/>
          <w:szCs w:val="20"/>
        </w:rPr>
        <w:t>. 62.</w:t>
      </w:r>
    </w:p>
  </w:footnote>
  <w:footnote w:id="64">
    <w:p w:rsidR="00023ACB" w:rsidRPr="006D2926" w:rsidRDefault="00023ACB" w:rsidP="002348E8">
      <w:pPr>
        <w:pStyle w:val="FootnoteText"/>
        <w:spacing w:line="240" w:lineRule="auto"/>
        <w:rPr>
          <w:lang w:val="id-ID"/>
        </w:rPr>
      </w:pPr>
      <w:r>
        <w:rPr>
          <w:rStyle w:val="FootnoteReference"/>
        </w:rPr>
        <w:footnoteRef/>
      </w:r>
      <w:r>
        <w:t xml:space="preserve"> </w:t>
      </w:r>
      <w:r>
        <w:rPr>
          <w:lang w:val="id-ID"/>
        </w:rPr>
        <w:t xml:space="preserve">Sharon E. Semaldini, </w:t>
      </w:r>
      <w:r w:rsidRPr="0022655E">
        <w:rPr>
          <w:i/>
          <w:lang w:val="id-ID"/>
        </w:rPr>
        <w:t>et, al</w:t>
      </w:r>
      <w:r>
        <w:rPr>
          <w:i/>
          <w:lang w:val="id-ID"/>
        </w:rPr>
        <w:t>., loc. cit.,</w:t>
      </w:r>
      <w:r>
        <w:rPr>
          <w:lang w:val="id-ID"/>
        </w:rPr>
        <w:t xml:space="preserve"> h. 47.</w:t>
      </w:r>
    </w:p>
  </w:footnote>
  <w:footnote w:id="65">
    <w:p w:rsidR="00023ACB" w:rsidRPr="0078744C" w:rsidRDefault="00023ACB" w:rsidP="000718FF">
      <w:pPr>
        <w:pStyle w:val="FootnoteText"/>
        <w:spacing w:line="240" w:lineRule="auto"/>
        <w:rPr>
          <w:lang w:val="id-ID"/>
        </w:rPr>
      </w:pPr>
      <w:r>
        <w:rPr>
          <w:rStyle w:val="FootnoteReference"/>
        </w:rPr>
        <w:footnoteRef/>
      </w:r>
      <w:r>
        <w:rPr>
          <w:lang w:val="id-ID"/>
        </w:rPr>
        <w:t xml:space="preserve">Valenda Dent Goodman, </w:t>
      </w:r>
      <w:r w:rsidRPr="00472B85">
        <w:rPr>
          <w:i/>
          <w:lang w:val="id-ID"/>
        </w:rPr>
        <w:t>loc. cit</w:t>
      </w:r>
      <w:r>
        <w:rPr>
          <w:lang w:val="id-ID"/>
        </w:rPr>
        <w:t>., h. 43.</w:t>
      </w:r>
    </w:p>
  </w:footnote>
  <w:footnote w:id="66">
    <w:p w:rsidR="00023ACB" w:rsidRPr="000D2512" w:rsidRDefault="00023ACB" w:rsidP="007B203D">
      <w:pPr>
        <w:pStyle w:val="FootnoteText"/>
        <w:spacing w:line="240" w:lineRule="auto"/>
        <w:rPr>
          <w:lang w:val="id-ID"/>
        </w:rPr>
      </w:pPr>
      <w:r>
        <w:rPr>
          <w:rStyle w:val="FootnoteReference"/>
        </w:rPr>
        <w:footnoteRef/>
      </w:r>
      <w:r>
        <w:t xml:space="preserve"> </w:t>
      </w:r>
      <w:r>
        <w:rPr>
          <w:lang w:val="id-ID"/>
        </w:rPr>
        <w:t>Michel J. Hannafin dan Kyle L. Peck</w:t>
      </w:r>
      <w:r w:rsidRPr="00472B85">
        <w:rPr>
          <w:i/>
          <w:lang w:val="id-ID"/>
        </w:rPr>
        <w:t>, loc.cit</w:t>
      </w:r>
      <w:r>
        <w:rPr>
          <w:lang w:val="id-ID"/>
        </w:rPr>
        <w:t>., h.60.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372597"/>
      <w:docPartObj>
        <w:docPartGallery w:val="Page Numbers (Top of Page)"/>
        <w:docPartUnique/>
      </w:docPartObj>
    </w:sdtPr>
    <w:sdtEndPr>
      <w:rPr>
        <w:noProof/>
      </w:rPr>
    </w:sdtEndPr>
    <w:sdtContent>
      <w:p w:rsidR="00023ACB" w:rsidRDefault="00023ACB">
        <w:pPr>
          <w:pStyle w:val="Header"/>
          <w:jc w:val="right"/>
        </w:pPr>
        <w:r>
          <w:fldChar w:fldCharType="begin"/>
        </w:r>
        <w:r>
          <w:instrText xml:space="preserve"> PAGE   \* MERGEFORMAT </w:instrText>
        </w:r>
        <w:r>
          <w:fldChar w:fldCharType="separate"/>
        </w:r>
        <w:r w:rsidR="00087682">
          <w:rPr>
            <w:noProof/>
          </w:rPr>
          <w:t>77</w:t>
        </w:r>
        <w:r>
          <w:rPr>
            <w:noProof/>
          </w:rPr>
          <w:fldChar w:fldCharType="end"/>
        </w:r>
      </w:p>
    </w:sdtContent>
  </w:sdt>
  <w:p w:rsidR="00023ACB" w:rsidRPr="00C61B62" w:rsidRDefault="00023ACB">
    <w:pPr>
      <w:pStyle w:val="Header"/>
      <w:jc w:val="right"/>
      <w:rPr>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CB" w:rsidRDefault="00023ACB">
    <w:pPr>
      <w:pStyle w:val="Header"/>
      <w:jc w:val="center"/>
    </w:pPr>
  </w:p>
  <w:p w:rsidR="00023ACB" w:rsidRDefault="00023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45pt;height:11.45pt" o:bullet="t">
        <v:imagedata r:id="rId1" o:title="artBE2A"/>
      </v:shape>
    </w:pict>
  </w:numPicBullet>
  <w:abstractNum w:abstractNumId="0">
    <w:nsid w:val="02967462"/>
    <w:multiLevelType w:val="hybridMultilevel"/>
    <w:tmpl w:val="5D90EC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EE2199"/>
    <w:multiLevelType w:val="hybridMultilevel"/>
    <w:tmpl w:val="7F58FA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F14727"/>
    <w:multiLevelType w:val="hybridMultilevel"/>
    <w:tmpl w:val="D3E0C22E"/>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E6729E0"/>
    <w:multiLevelType w:val="hybridMultilevel"/>
    <w:tmpl w:val="5A447C1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167988"/>
    <w:multiLevelType w:val="hybridMultilevel"/>
    <w:tmpl w:val="0F7C50E0"/>
    <w:lvl w:ilvl="0" w:tplc="ABAC63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36F4B31"/>
    <w:multiLevelType w:val="multilevel"/>
    <w:tmpl w:val="2D382A24"/>
    <w:lvl w:ilvl="0">
      <w:start w:val="2"/>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51F0BDF"/>
    <w:multiLevelType w:val="hybridMultilevel"/>
    <w:tmpl w:val="F5A69220"/>
    <w:lvl w:ilvl="0" w:tplc="04210015">
      <w:start w:val="1"/>
      <w:numFmt w:val="upperLetter"/>
      <w:lvlText w:val="%1."/>
      <w:lvlJc w:val="left"/>
      <w:pPr>
        <w:ind w:left="720" w:hanging="360"/>
      </w:pPr>
      <w:rPr>
        <w:rFonts w:cs="Times New Roman"/>
      </w:rPr>
    </w:lvl>
    <w:lvl w:ilvl="1" w:tplc="9F76F62C">
      <w:start w:val="1"/>
      <w:numFmt w:val="decimal"/>
      <w:lvlText w:val="%2."/>
      <w:lvlJc w:val="left"/>
      <w:pPr>
        <w:tabs>
          <w:tab w:val="num" w:pos="1440"/>
        </w:tabs>
        <w:ind w:left="1440" w:hanging="360"/>
      </w:pPr>
      <w:rPr>
        <w:rFonts w:ascii="Arial" w:eastAsia="Times New Roman" w:hAnsi="Arial" w:cs="Arial"/>
      </w:rPr>
    </w:lvl>
    <w:lvl w:ilvl="2" w:tplc="0421001B">
      <w:start w:val="1"/>
      <w:numFmt w:val="lowerRoman"/>
      <w:lvlText w:val="%3."/>
      <w:lvlJc w:val="right"/>
      <w:pPr>
        <w:ind w:left="2160" w:hanging="180"/>
      </w:pPr>
      <w:rPr>
        <w:rFonts w:cs="Times New Roman"/>
      </w:rPr>
    </w:lvl>
    <w:lvl w:ilvl="3" w:tplc="95DEF7A0">
      <w:start w:val="1"/>
      <w:numFmt w:val="lowerLetter"/>
      <w:lvlText w:val="%4."/>
      <w:lvlJc w:val="left"/>
      <w:pPr>
        <w:ind w:left="2880" w:hanging="360"/>
      </w:pPr>
    </w:lvl>
    <w:lvl w:ilvl="4" w:tplc="29E20E2C">
      <w:start w:val="1"/>
      <w:numFmt w:val="decimal"/>
      <w:lvlText w:val="%5)"/>
      <w:lvlJc w:val="left"/>
      <w:pPr>
        <w:ind w:left="3600" w:hanging="360"/>
      </w:pPr>
    </w:lvl>
    <w:lvl w:ilvl="5" w:tplc="4B0ED2AE">
      <w:start w:val="1"/>
      <w:numFmt w:val="lowerLetter"/>
      <w:lvlText w:val="%6)"/>
      <w:lvlJc w:val="left"/>
      <w:pPr>
        <w:ind w:left="4500" w:hanging="360"/>
      </w:p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nsid w:val="166848DE"/>
    <w:multiLevelType w:val="hybridMultilevel"/>
    <w:tmpl w:val="5CA8FCAC"/>
    <w:lvl w:ilvl="0" w:tplc="34E24DDC">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8">
    <w:nsid w:val="1D4D51C8"/>
    <w:multiLevelType w:val="hybridMultilevel"/>
    <w:tmpl w:val="3C086A4A"/>
    <w:lvl w:ilvl="0" w:tplc="DBEA45C6">
      <w:start w:val="3"/>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D051A0"/>
    <w:multiLevelType w:val="hybridMultilevel"/>
    <w:tmpl w:val="3FF4D03C"/>
    <w:lvl w:ilvl="0" w:tplc="40D6D098">
      <w:start w:val="1"/>
      <w:numFmt w:val="bullet"/>
      <w:lvlText w:val=""/>
      <w:lvlPicBulletId w:val="0"/>
      <w:lvlJc w:val="left"/>
      <w:pPr>
        <w:tabs>
          <w:tab w:val="num" w:pos="720"/>
        </w:tabs>
        <w:ind w:left="720" w:hanging="360"/>
      </w:pPr>
      <w:rPr>
        <w:rFonts w:ascii="Symbol" w:hAnsi="Symbol" w:hint="default"/>
      </w:rPr>
    </w:lvl>
    <w:lvl w:ilvl="1" w:tplc="E2683AAE" w:tentative="1">
      <w:start w:val="1"/>
      <w:numFmt w:val="bullet"/>
      <w:lvlText w:val=""/>
      <w:lvlPicBulletId w:val="0"/>
      <w:lvlJc w:val="left"/>
      <w:pPr>
        <w:tabs>
          <w:tab w:val="num" w:pos="1440"/>
        </w:tabs>
        <w:ind w:left="1440" w:hanging="360"/>
      </w:pPr>
      <w:rPr>
        <w:rFonts w:ascii="Symbol" w:hAnsi="Symbol" w:hint="default"/>
      </w:rPr>
    </w:lvl>
    <w:lvl w:ilvl="2" w:tplc="9F9C932C" w:tentative="1">
      <w:start w:val="1"/>
      <w:numFmt w:val="bullet"/>
      <w:lvlText w:val=""/>
      <w:lvlPicBulletId w:val="0"/>
      <w:lvlJc w:val="left"/>
      <w:pPr>
        <w:tabs>
          <w:tab w:val="num" w:pos="2160"/>
        </w:tabs>
        <w:ind w:left="2160" w:hanging="360"/>
      </w:pPr>
      <w:rPr>
        <w:rFonts w:ascii="Symbol" w:hAnsi="Symbol" w:hint="default"/>
      </w:rPr>
    </w:lvl>
    <w:lvl w:ilvl="3" w:tplc="A210A7AE" w:tentative="1">
      <w:start w:val="1"/>
      <w:numFmt w:val="bullet"/>
      <w:lvlText w:val=""/>
      <w:lvlPicBulletId w:val="0"/>
      <w:lvlJc w:val="left"/>
      <w:pPr>
        <w:tabs>
          <w:tab w:val="num" w:pos="2880"/>
        </w:tabs>
        <w:ind w:left="2880" w:hanging="360"/>
      </w:pPr>
      <w:rPr>
        <w:rFonts w:ascii="Symbol" w:hAnsi="Symbol" w:hint="default"/>
      </w:rPr>
    </w:lvl>
    <w:lvl w:ilvl="4" w:tplc="47842AF0" w:tentative="1">
      <w:start w:val="1"/>
      <w:numFmt w:val="bullet"/>
      <w:lvlText w:val=""/>
      <w:lvlPicBulletId w:val="0"/>
      <w:lvlJc w:val="left"/>
      <w:pPr>
        <w:tabs>
          <w:tab w:val="num" w:pos="3600"/>
        </w:tabs>
        <w:ind w:left="3600" w:hanging="360"/>
      </w:pPr>
      <w:rPr>
        <w:rFonts w:ascii="Symbol" w:hAnsi="Symbol" w:hint="default"/>
      </w:rPr>
    </w:lvl>
    <w:lvl w:ilvl="5" w:tplc="AD7CF806" w:tentative="1">
      <w:start w:val="1"/>
      <w:numFmt w:val="bullet"/>
      <w:lvlText w:val=""/>
      <w:lvlPicBulletId w:val="0"/>
      <w:lvlJc w:val="left"/>
      <w:pPr>
        <w:tabs>
          <w:tab w:val="num" w:pos="4320"/>
        </w:tabs>
        <w:ind w:left="4320" w:hanging="360"/>
      </w:pPr>
      <w:rPr>
        <w:rFonts w:ascii="Symbol" w:hAnsi="Symbol" w:hint="default"/>
      </w:rPr>
    </w:lvl>
    <w:lvl w:ilvl="6" w:tplc="86EC95B0" w:tentative="1">
      <w:start w:val="1"/>
      <w:numFmt w:val="bullet"/>
      <w:lvlText w:val=""/>
      <w:lvlPicBulletId w:val="0"/>
      <w:lvlJc w:val="left"/>
      <w:pPr>
        <w:tabs>
          <w:tab w:val="num" w:pos="5040"/>
        </w:tabs>
        <w:ind w:left="5040" w:hanging="360"/>
      </w:pPr>
      <w:rPr>
        <w:rFonts w:ascii="Symbol" w:hAnsi="Symbol" w:hint="default"/>
      </w:rPr>
    </w:lvl>
    <w:lvl w:ilvl="7" w:tplc="FBF4522C" w:tentative="1">
      <w:start w:val="1"/>
      <w:numFmt w:val="bullet"/>
      <w:lvlText w:val=""/>
      <w:lvlPicBulletId w:val="0"/>
      <w:lvlJc w:val="left"/>
      <w:pPr>
        <w:tabs>
          <w:tab w:val="num" w:pos="5760"/>
        </w:tabs>
        <w:ind w:left="5760" w:hanging="360"/>
      </w:pPr>
      <w:rPr>
        <w:rFonts w:ascii="Symbol" w:hAnsi="Symbol" w:hint="default"/>
      </w:rPr>
    </w:lvl>
    <w:lvl w:ilvl="8" w:tplc="B71096B2"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3B21C38"/>
    <w:multiLevelType w:val="hybridMultilevel"/>
    <w:tmpl w:val="2CAAD2B2"/>
    <w:lvl w:ilvl="0" w:tplc="2124ECFC">
      <w:start w:val="2"/>
      <w:numFmt w:val="decimal"/>
      <w:lvlText w:val="%1."/>
      <w:lvlJc w:val="left"/>
      <w:pPr>
        <w:ind w:left="3229" w:hanging="360"/>
      </w:pPr>
      <w:rPr>
        <w:rFonts w:hint="default"/>
      </w:rPr>
    </w:lvl>
    <w:lvl w:ilvl="1" w:tplc="04210019">
      <w:start w:val="1"/>
      <w:numFmt w:val="lowerLetter"/>
      <w:lvlText w:val="%2."/>
      <w:lvlJc w:val="left"/>
      <w:pPr>
        <w:ind w:left="3949" w:hanging="360"/>
      </w:pPr>
    </w:lvl>
    <w:lvl w:ilvl="2" w:tplc="0421001B" w:tentative="1">
      <w:start w:val="1"/>
      <w:numFmt w:val="lowerRoman"/>
      <w:lvlText w:val="%3."/>
      <w:lvlJc w:val="right"/>
      <w:pPr>
        <w:ind w:left="4669" w:hanging="180"/>
      </w:pPr>
    </w:lvl>
    <w:lvl w:ilvl="3" w:tplc="0421000F">
      <w:start w:val="1"/>
      <w:numFmt w:val="decimal"/>
      <w:lvlText w:val="%4."/>
      <w:lvlJc w:val="left"/>
      <w:pPr>
        <w:ind w:left="5389" w:hanging="360"/>
      </w:pPr>
    </w:lvl>
    <w:lvl w:ilvl="4" w:tplc="04210019" w:tentative="1">
      <w:start w:val="1"/>
      <w:numFmt w:val="lowerLetter"/>
      <w:lvlText w:val="%5."/>
      <w:lvlJc w:val="left"/>
      <w:pPr>
        <w:ind w:left="6109" w:hanging="360"/>
      </w:pPr>
    </w:lvl>
    <w:lvl w:ilvl="5" w:tplc="0421001B" w:tentative="1">
      <w:start w:val="1"/>
      <w:numFmt w:val="lowerRoman"/>
      <w:lvlText w:val="%6."/>
      <w:lvlJc w:val="right"/>
      <w:pPr>
        <w:ind w:left="6829" w:hanging="180"/>
      </w:pPr>
    </w:lvl>
    <w:lvl w:ilvl="6" w:tplc="0421000F" w:tentative="1">
      <w:start w:val="1"/>
      <w:numFmt w:val="decimal"/>
      <w:lvlText w:val="%7."/>
      <w:lvlJc w:val="left"/>
      <w:pPr>
        <w:ind w:left="7549" w:hanging="360"/>
      </w:pPr>
    </w:lvl>
    <w:lvl w:ilvl="7" w:tplc="04210019" w:tentative="1">
      <w:start w:val="1"/>
      <w:numFmt w:val="lowerLetter"/>
      <w:lvlText w:val="%8."/>
      <w:lvlJc w:val="left"/>
      <w:pPr>
        <w:ind w:left="8269" w:hanging="360"/>
      </w:pPr>
    </w:lvl>
    <w:lvl w:ilvl="8" w:tplc="0421001B" w:tentative="1">
      <w:start w:val="1"/>
      <w:numFmt w:val="lowerRoman"/>
      <w:lvlText w:val="%9."/>
      <w:lvlJc w:val="right"/>
      <w:pPr>
        <w:ind w:left="8989" w:hanging="180"/>
      </w:pPr>
    </w:lvl>
  </w:abstractNum>
  <w:abstractNum w:abstractNumId="11">
    <w:nsid w:val="29113C27"/>
    <w:multiLevelType w:val="hybridMultilevel"/>
    <w:tmpl w:val="9BB601C2"/>
    <w:lvl w:ilvl="0" w:tplc="8C24D58C">
      <w:start w:val="1"/>
      <w:numFmt w:val="lowerLetter"/>
      <w:lvlText w:val="%1)"/>
      <w:lvlJc w:val="left"/>
      <w:pPr>
        <w:ind w:left="644" w:hanging="360"/>
      </w:pPr>
      <w:rPr>
        <w:rFonts w:ascii="Arial" w:eastAsia="Times New Roman" w:hAnsi="Arial" w:cs="Arial"/>
      </w:rPr>
    </w:lvl>
    <w:lvl w:ilvl="1" w:tplc="EBA0F7D8">
      <w:start w:val="1"/>
      <w:numFmt w:val="decimal"/>
      <w:lvlText w:val="%2)"/>
      <w:lvlJc w:val="left"/>
      <w:pPr>
        <w:ind w:left="2009" w:hanging="1005"/>
      </w:pPr>
      <w:rPr>
        <w:rFonts w:ascii="Arial" w:eastAsia="Times New Roman" w:hAnsi="Arial" w:cs="Arial"/>
      </w:r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2">
    <w:nsid w:val="2BCC6AB0"/>
    <w:multiLevelType w:val="hybridMultilevel"/>
    <w:tmpl w:val="72A6BB36"/>
    <w:lvl w:ilvl="0" w:tplc="BE0ED2BC">
      <w:start w:val="1"/>
      <w:numFmt w:val="lowerLetter"/>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541EDF"/>
    <w:multiLevelType w:val="hybridMultilevel"/>
    <w:tmpl w:val="ACC6C69A"/>
    <w:lvl w:ilvl="0" w:tplc="61382E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541488D"/>
    <w:multiLevelType w:val="hybridMultilevel"/>
    <w:tmpl w:val="3A38C8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71279D"/>
    <w:multiLevelType w:val="hybridMultilevel"/>
    <w:tmpl w:val="C4185698"/>
    <w:lvl w:ilvl="0" w:tplc="48D69202">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9806C8"/>
    <w:multiLevelType w:val="hybridMultilevel"/>
    <w:tmpl w:val="D67E1FA0"/>
    <w:lvl w:ilvl="0" w:tplc="6FC6761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3B4F7993"/>
    <w:multiLevelType w:val="hybridMultilevel"/>
    <w:tmpl w:val="6E74B444"/>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1994EF5"/>
    <w:multiLevelType w:val="hybridMultilevel"/>
    <w:tmpl w:val="85D227F4"/>
    <w:lvl w:ilvl="0" w:tplc="3018838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42626908"/>
    <w:multiLevelType w:val="hybridMultilevel"/>
    <w:tmpl w:val="683895B8"/>
    <w:lvl w:ilvl="0" w:tplc="62A6003E">
      <w:start w:val="1"/>
      <w:numFmt w:val="lowerLetter"/>
      <w:lvlText w:val="%1."/>
      <w:lvlJc w:val="left"/>
      <w:pPr>
        <w:ind w:left="16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4302442"/>
    <w:multiLevelType w:val="hybridMultilevel"/>
    <w:tmpl w:val="796477E8"/>
    <w:lvl w:ilvl="0" w:tplc="95B00B1C">
      <w:start w:val="1"/>
      <w:numFmt w:val="lowerLetter"/>
      <w:lvlText w:val="%1."/>
      <w:lvlJc w:val="left"/>
      <w:pPr>
        <w:ind w:left="16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1E2566"/>
    <w:multiLevelType w:val="hybridMultilevel"/>
    <w:tmpl w:val="4B8EDDB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DB14613"/>
    <w:multiLevelType w:val="hybridMultilevel"/>
    <w:tmpl w:val="17EE55A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441B19"/>
    <w:multiLevelType w:val="hybridMultilevel"/>
    <w:tmpl w:val="BE426B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36D4065"/>
    <w:multiLevelType w:val="hybridMultilevel"/>
    <w:tmpl w:val="6EA8A2F2"/>
    <w:lvl w:ilvl="0" w:tplc="A672CDD8">
      <w:start w:val="5"/>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590D0D74"/>
    <w:multiLevelType w:val="hybridMultilevel"/>
    <w:tmpl w:val="A5E4B90E"/>
    <w:lvl w:ilvl="0" w:tplc="04210015">
      <w:start w:val="1"/>
      <w:numFmt w:val="upperLetter"/>
      <w:lvlText w:val="%1."/>
      <w:lvlJc w:val="left"/>
      <w:pPr>
        <w:ind w:left="92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6A34C91"/>
    <w:multiLevelType w:val="hybridMultilevel"/>
    <w:tmpl w:val="DA94038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AFB7001"/>
    <w:multiLevelType w:val="hybridMultilevel"/>
    <w:tmpl w:val="176AB1A0"/>
    <w:lvl w:ilvl="0" w:tplc="8E42188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B1F4B6D"/>
    <w:multiLevelType w:val="hybridMultilevel"/>
    <w:tmpl w:val="906059B0"/>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9">
    <w:nsid w:val="6B8A5560"/>
    <w:multiLevelType w:val="hybridMultilevel"/>
    <w:tmpl w:val="AA04077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6E365549"/>
    <w:multiLevelType w:val="hybridMultilevel"/>
    <w:tmpl w:val="3E16470C"/>
    <w:lvl w:ilvl="0" w:tplc="16B0D8B8">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72393921"/>
    <w:multiLevelType w:val="hybridMultilevel"/>
    <w:tmpl w:val="CDE2085E"/>
    <w:lvl w:ilvl="0" w:tplc="989C190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74C75330"/>
    <w:multiLevelType w:val="hybridMultilevel"/>
    <w:tmpl w:val="50F4FDA2"/>
    <w:lvl w:ilvl="0" w:tplc="F86AADB0">
      <w:start w:val="1"/>
      <w:numFmt w:val="lowerLetter"/>
      <w:lvlText w:val="%1."/>
      <w:lvlJc w:val="left"/>
      <w:pPr>
        <w:ind w:left="975" w:hanging="360"/>
      </w:pPr>
      <w:rPr>
        <w:rFonts w:ascii="Arial" w:eastAsiaTheme="minorHAnsi" w:hAnsi="Arial" w:cs="Arial"/>
      </w:rPr>
    </w:lvl>
    <w:lvl w:ilvl="1" w:tplc="04210019">
      <w:start w:val="1"/>
      <w:numFmt w:val="lowerLetter"/>
      <w:lvlText w:val="%2."/>
      <w:lvlJc w:val="left"/>
      <w:pPr>
        <w:ind w:left="1695" w:hanging="360"/>
      </w:pPr>
    </w:lvl>
    <w:lvl w:ilvl="2" w:tplc="0421001B">
      <w:start w:val="1"/>
      <w:numFmt w:val="lowerRoman"/>
      <w:lvlText w:val="%3."/>
      <w:lvlJc w:val="right"/>
      <w:pPr>
        <w:ind w:left="2415" w:hanging="180"/>
      </w:pPr>
    </w:lvl>
    <w:lvl w:ilvl="3" w:tplc="E622273A">
      <w:start w:val="1"/>
      <w:numFmt w:val="decimal"/>
      <w:lvlText w:val="%4."/>
      <w:lvlJc w:val="left"/>
      <w:pPr>
        <w:ind w:left="3135" w:hanging="360"/>
      </w:pPr>
      <w:rPr>
        <w:rFonts w:ascii="Arial" w:eastAsia="Times New Roman" w:hAnsi="Arial" w:cs="Arial"/>
      </w:rPr>
    </w:lvl>
    <w:lvl w:ilvl="4" w:tplc="04210019">
      <w:start w:val="1"/>
      <w:numFmt w:val="lowerLetter"/>
      <w:lvlText w:val="%5."/>
      <w:lvlJc w:val="left"/>
      <w:pPr>
        <w:ind w:left="3855" w:hanging="360"/>
      </w:pPr>
    </w:lvl>
    <w:lvl w:ilvl="5" w:tplc="0421001B">
      <w:start w:val="1"/>
      <w:numFmt w:val="lowerRoman"/>
      <w:lvlText w:val="%6."/>
      <w:lvlJc w:val="right"/>
      <w:pPr>
        <w:ind w:left="4575" w:hanging="180"/>
      </w:pPr>
    </w:lvl>
    <w:lvl w:ilvl="6" w:tplc="0421000F">
      <w:start w:val="1"/>
      <w:numFmt w:val="decimal"/>
      <w:lvlText w:val="%7."/>
      <w:lvlJc w:val="left"/>
      <w:pPr>
        <w:ind w:left="5295" w:hanging="360"/>
      </w:pPr>
    </w:lvl>
    <w:lvl w:ilvl="7" w:tplc="04210019">
      <w:start w:val="1"/>
      <w:numFmt w:val="lowerLetter"/>
      <w:lvlText w:val="%8."/>
      <w:lvlJc w:val="left"/>
      <w:pPr>
        <w:ind w:left="6015" w:hanging="360"/>
      </w:pPr>
    </w:lvl>
    <w:lvl w:ilvl="8" w:tplc="0421001B">
      <w:start w:val="1"/>
      <w:numFmt w:val="lowerRoman"/>
      <w:lvlText w:val="%9."/>
      <w:lvlJc w:val="right"/>
      <w:pPr>
        <w:ind w:left="6735" w:hanging="180"/>
      </w:pPr>
    </w:lvl>
  </w:abstractNum>
  <w:abstractNum w:abstractNumId="33">
    <w:nsid w:val="7F64752B"/>
    <w:multiLevelType w:val="hybridMultilevel"/>
    <w:tmpl w:val="7A98843C"/>
    <w:lvl w:ilvl="0" w:tplc="AEB2954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5"/>
  </w:num>
  <w:num w:numId="2">
    <w:abstractNumId w:val="28"/>
  </w:num>
  <w:num w:numId="3">
    <w:abstractNumId w:val="0"/>
  </w:num>
  <w:num w:numId="4">
    <w:abstractNumId w:val="29"/>
  </w:num>
  <w:num w:numId="5">
    <w:abstractNumId w:val="17"/>
  </w:num>
  <w:num w:numId="6">
    <w:abstractNumId w:val="23"/>
  </w:num>
  <w:num w:numId="7">
    <w:abstractNumId w:val="12"/>
  </w:num>
  <w:num w:numId="8">
    <w:abstractNumId w:val="18"/>
  </w:num>
  <w:num w:numId="9">
    <w:abstractNumId w:val="3"/>
  </w:num>
  <w:num w:numId="10">
    <w:abstractNumId w:val="16"/>
  </w:num>
  <w:num w:numId="11">
    <w:abstractNumId w:val="14"/>
  </w:num>
  <w:num w:numId="12">
    <w:abstractNumId w:val="22"/>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3"/>
  </w:num>
  <w:num w:numId="17">
    <w:abstractNumId w:val="8"/>
  </w:num>
  <w:num w:numId="18">
    <w:abstractNumId w:val="31"/>
  </w:num>
  <w:num w:numId="19">
    <w:abstractNumId w:val="9"/>
  </w:num>
  <w:num w:numId="20">
    <w:abstractNumId w:val="2"/>
  </w:num>
  <w:num w:numId="21">
    <w:abstractNumId w:val="26"/>
  </w:num>
  <w:num w:numId="22">
    <w:abstractNumId w:val="21"/>
  </w:num>
  <w:num w:numId="23">
    <w:abstractNumId w:val="15"/>
  </w:num>
  <w:num w:numId="24">
    <w:abstractNumId w:val="1"/>
  </w:num>
  <w:num w:numId="25">
    <w:abstractNumId w:val="2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4"/>
  </w:num>
  <w:num w:numId="29">
    <w:abstractNumId w:val="13"/>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9"/>
  </w:num>
  <w:num w:numId="3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6F"/>
    <w:rsid w:val="00000707"/>
    <w:rsid w:val="000011D1"/>
    <w:rsid w:val="00001493"/>
    <w:rsid w:val="00002A17"/>
    <w:rsid w:val="000038D1"/>
    <w:rsid w:val="00005743"/>
    <w:rsid w:val="00010D17"/>
    <w:rsid w:val="000120CE"/>
    <w:rsid w:val="000135D7"/>
    <w:rsid w:val="00020273"/>
    <w:rsid w:val="0002362F"/>
    <w:rsid w:val="00023ACB"/>
    <w:rsid w:val="000257D9"/>
    <w:rsid w:val="00033C96"/>
    <w:rsid w:val="00034B37"/>
    <w:rsid w:val="0003606D"/>
    <w:rsid w:val="00036C91"/>
    <w:rsid w:val="000407A0"/>
    <w:rsid w:val="00042C8B"/>
    <w:rsid w:val="000442E8"/>
    <w:rsid w:val="00044FEE"/>
    <w:rsid w:val="000457F8"/>
    <w:rsid w:val="00045B8F"/>
    <w:rsid w:val="0005156D"/>
    <w:rsid w:val="0005392B"/>
    <w:rsid w:val="00053D08"/>
    <w:rsid w:val="00057ED2"/>
    <w:rsid w:val="00060211"/>
    <w:rsid w:val="0006554B"/>
    <w:rsid w:val="000718FF"/>
    <w:rsid w:val="00071F57"/>
    <w:rsid w:val="000721D0"/>
    <w:rsid w:val="0007393C"/>
    <w:rsid w:val="00075367"/>
    <w:rsid w:val="00077BB8"/>
    <w:rsid w:val="00087682"/>
    <w:rsid w:val="000974BC"/>
    <w:rsid w:val="000A073D"/>
    <w:rsid w:val="000B0D35"/>
    <w:rsid w:val="000B20A3"/>
    <w:rsid w:val="000B3AA6"/>
    <w:rsid w:val="000B4992"/>
    <w:rsid w:val="000C32DA"/>
    <w:rsid w:val="000C47B6"/>
    <w:rsid w:val="000C4E3D"/>
    <w:rsid w:val="000C5469"/>
    <w:rsid w:val="000C7B33"/>
    <w:rsid w:val="000C7DF3"/>
    <w:rsid w:val="000D1418"/>
    <w:rsid w:val="000D1AE5"/>
    <w:rsid w:val="000D1DEB"/>
    <w:rsid w:val="000D2512"/>
    <w:rsid w:val="000D7C6D"/>
    <w:rsid w:val="000E191A"/>
    <w:rsid w:val="000E6A76"/>
    <w:rsid w:val="000E7503"/>
    <w:rsid w:val="000F2A63"/>
    <w:rsid w:val="000F2CF6"/>
    <w:rsid w:val="0010084A"/>
    <w:rsid w:val="0010393C"/>
    <w:rsid w:val="00110016"/>
    <w:rsid w:val="00111852"/>
    <w:rsid w:val="00112418"/>
    <w:rsid w:val="00115D04"/>
    <w:rsid w:val="00117B49"/>
    <w:rsid w:val="001206C8"/>
    <w:rsid w:val="0012133A"/>
    <w:rsid w:val="00125570"/>
    <w:rsid w:val="00126850"/>
    <w:rsid w:val="00127F83"/>
    <w:rsid w:val="001311BA"/>
    <w:rsid w:val="00132AB5"/>
    <w:rsid w:val="001369A4"/>
    <w:rsid w:val="00140075"/>
    <w:rsid w:val="00141E70"/>
    <w:rsid w:val="001456DD"/>
    <w:rsid w:val="001512E4"/>
    <w:rsid w:val="00152255"/>
    <w:rsid w:val="00153969"/>
    <w:rsid w:val="00154800"/>
    <w:rsid w:val="00154B84"/>
    <w:rsid w:val="0015650E"/>
    <w:rsid w:val="00156993"/>
    <w:rsid w:val="001605FC"/>
    <w:rsid w:val="00161C55"/>
    <w:rsid w:val="0016306E"/>
    <w:rsid w:val="001641A2"/>
    <w:rsid w:val="00167500"/>
    <w:rsid w:val="0017056A"/>
    <w:rsid w:val="00174C84"/>
    <w:rsid w:val="0017745F"/>
    <w:rsid w:val="001777EE"/>
    <w:rsid w:val="00180567"/>
    <w:rsid w:val="00183B75"/>
    <w:rsid w:val="001845A9"/>
    <w:rsid w:val="00187FB7"/>
    <w:rsid w:val="00192D22"/>
    <w:rsid w:val="00195116"/>
    <w:rsid w:val="001A04B0"/>
    <w:rsid w:val="001A0607"/>
    <w:rsid w:val="001A0C5E"/>
    <w:rsid w:val="001A0E63"/>
    <w:rsid w:val="001A0F98"/>
    <w:rsid w:val="001A5633"/>
    <w:rsid w:val="001A6998"/>
    <w:rsid w:val="001A7F53"/>
    <w:rsid w:val="001B0270"/>
    <w:rsid w:val="001B1ED0"/>
    <w:rsid w:val="001B451D"/>
    <w:rsid w:val="001B5415"/>
    <w:rsid w:val="001B7073"/>
    <w:rsid w:val="001B7115"/>
    <w:rsid w:val="001B72EF"/>
    <w:rsid w:val="001C029C"/>
    <w:rsid w:val="001C4EFB"/>
    <w:rsid w:val="001C5FAE"/>
    <w:rsid w:val="001C626A"/>
    <w:rsid w:val="001D0BA4"/>
    <w:rsid w:val="001D4F77"/>
    <w:rsid w:val="001D7917"/>
    <w:rsid w:val="001E24C9"/>
    <w:rsid w:val="001E5711"/>
    <w:rsid w:val="001F0DFB"/>
    <w:rsid w:val="001F2700"/>
    <w:rsid w:val="001F7946"/>
    <w:rsid w:val="00200103"/>
    <w:rsid w:val="0020020E"/>
    <w:rsid w:val="00201A92"/>
    <w:rsid w:val="00207E65"/>
    <w:rsid w:val="002102EC"/>
    <w:rsid w:val="0021039E"/>
    <w:rsid w:val="00210949"/>
    <w:rsid w:val="00212D73"/>
    <w:rsid w:val="00215135"/>
    <w:rsid w:val="00215EB1"/>
    <w:rsid w:val="00217123"/>
    <w:rsid w:val="0022292A"/>
    <w:rsid w:val="00222CFD"/>
    <w:rsid w:val="0022655E"/>
    <w:rsid w:val="002348E8"/>
    <w:rsid w:val="00236779"/>
    <w:rsid w:val="002367D8"/>
    <w:rsid w:val="00237624"/>
    <w:rsid w:val="0023763E"/>
    <w:rsid w:val="00240428"/>
    <w:rsid w:val="0024091A"/>
    <w:rsid w:val="002438D5"/>
    <w:rsid w:val="002441EF"/>
    <w:rsid w:val="002507D9"/>
    <w:rsid w:val="00254387"/>
    <w:rsid w:val="00254CAD"/>
    <w:rsid w:val="002606A2"/>
    <w:rsid w:val="002616CA"/>
    <w:rsid w:val="002622FE"/>
    <w:rsid w:val="00265A76"/>
    <w:rsid w:val="002676FD"/>
    <w:rsid w:val="002704DF"/>
    <w:rsid w:val="002708D0"/>
    <w:rsid w:val="002733B3"/>
    <w:rsid w:val="002735FE"/>
    <w:rsid w:val="00274D44"/>
    <w:rsid w:val="002832CE"/>
    <w:rsid w:val="002856AB"/>
    <w:rsid w:val="00291436"/>
    <w:rsid w:val="00292735"/>
    <w:rsid w:val="002964C2"/>
    <w:rsid w:val="00297C91"/>
    <w:rsid w:val="002A1731"/>
    <w:rsid w:val="002A176E"/>
    <w:rsid w:val="002A1B86"/>
    <w:rsid w:val="002B0277"/>
    <w:rsid w:val="002B1B32"/>
    <w:rsid w:val="002B38DF"/>
    <w:rsid w:val="002B596C"/>
    <w:rsid w:val="002B7499"/>
    <w:rsid w:val="002C1AE5"/>
    <w:rsid w:val="002C3C05"/>
    <w:rsid w:val="002C4AA6"/>
    <w:rsid w:val="002D3C29"/>
    <w:rsid w:val="002D3CFA"/>
    <w:rsid w:val="002D51EE"/>
    <w:rsid w:val="002D5C5E"/>
    <w:rsid w:val="002D6F09"/>
    <w:rsid w:val="002E2384"/>
    <w:rsid w:val="002E28C0"/>
    <w:rsid w:val="002E33B7"/>
    <w:rsid w:val="002E3C30"/>
    <w:rsid w:val="002E4862"/>
    <w:rsid w:val="002E5B0F"/>
    <w:rsid w:val="002E6615"/>
    <w:rsid w:val="002E7453"/>
    <w:rsid w:val="002F02D3"/>
    <w:rsid w:val="002F0495"/>
    <w:rsid w:val="002F0D97"/>
    <w:rsid w:val="002F4185"/>
    <w:rsid w:val="002F4319"/>
    <w:rsid w:val="002F658F"/>
    <w:rsid w:val="003007E5"/>
    <w:rsid w:val="003029FF"/>
    <w:rsid w:val="003077B5"/>
    <w:rsid w:val="00307853"/>
    <w:rsid w:val="00307E75"/>
    <w:rsid w:val="00310965"/>
    <w:rsid w:val="003131E4"/>
    <w:rsid w:val="00314699"/>
    <w:rsid w:val="00316F93"/>
    <w:rsid w:val="003208C6"/>
    <w:rsid w:val="0032416E"/>
    <w:rsid w:val="0032426B"/>
    <w:rsid w:val="0032529D"/>
    <w:rsid w:val="003254E5"/>
    <w:rsid w:val="0032575E"/>
    <w:rsid w:val="0032623A"/>
    <w:rsid w:val="00326862"/>
    <w:rsid w:val="00326908"/>
    <w:rsid w:val="00327795"/>
    <w:rsid w:val="00327E94"/>
    <w:rsid w:val="00332F73"/>
    <w:rsid w:val="00340678"/>
    <w:rsid w:val="00341B32"/>
    <w:rsid w:val="0034298D"/>
    <w:rsid w:val="00344266"/>
    <w:rsid w:val="00345504"/>
    <w:rsid w:val="003505D4"/>
    <w:rsid w:val="003519E3"/>
    <w:rsid w:val="00352FFC"/>
    <w:rsid w:val="00356D9D"/>
    <w:rsid w:val="00360326"/>
    <w:rsid w:val="00370597"/>
    <w:rsid w:val="0037519D"/>
    <w:rsid w:val="00375718"/>
    <w:rsid w:val="00375FC0"/>
    <w:rsid w:val="00377C8F"/>
    <w:rsid w:val="00380BDD"/>
    <w:rsid w:val="00380D3D"/>
    <w:rsid w:val="00385278"/>
    <w:rsid w:val="003874BA"/>
    <w:rsid w:val="00392940"/>
    <w:rsid w:val="00392D2D"/>
    <w:rsid w:val="00393207"/>
    <w:rsid w:val="00393468"/>
    <w:rsid w:val="0039419C"/>
    <w:rsid w:val="00397D88"/>
    <w:rsid w:val="003A1300"/>
    <w:rsid w:val="003A4D40"/>
    <w:rsid w:val="003B22DA"/>
    <w:rsid w:val="003B2A03"/>
    <w:rsid w:val="003B2D87"/>
    <w:rsid w:val="003B3183"/>
    <w:rsid w:val="003B49AA"/>
    <w:rsid w:val="003C0FA7"/>
    <w:rsid w:val="003C16CF"/>
    <w:rsid w:val="003C2C1F"/>
    <w:rsid w:val="003C3309"/>
    <w:rsid w:val="003D19C4"/>
    <w:rsid w:val="003D41FD"/>
    <w:rsid w:val="003D5493"/>
    <w:rsid w:val="003D67C9"/>
    <w:rsid w:val="003E00B6"/>
    <w:rsid w:val="003E245A"/>
    <w:rsid w:val="003E3AFF"/>
    <w:rsid w:val="003E515C"/>
    <w:rsid w:val="003E7E74"/>
    <w:rsid w:val="003F5510"/>
    <w:rsid w:val="003F6D14"/>
    <w:rsid w:val="0040117A"/>
    <w:rsid w:val="00404360"/>
    <w:rsid w:val="004045CA"/>
    <w:rsid w:val="00406CBF"/>
    <w:rsid w:val="00412553"/>
    <w:rsid w:val="004144B5"/>
    <w:rsid w:val="00414A59"/>
    <w:rsid w:val="0041610A"/>
    <w:rsid w:val="00416D9F"/>
    <w:rsid w:val="004244E9"/>
    <w:rsid w:val="0042710E"/>
    <w:rsid w:val="0043015B"/>
    <w:rsid w:val="0043090D"/>
    <w:rsid w:val="00432786"/>
    <w:rsid w:val="00433417"/>
    <w:rsid w:val="00436455"/>
    <w:rsid w:val="004378AB"/>
    <w:rsid w:val="004379EB"/>
    <w:rsid w:val="0044001E"/>
    <w:rsid w:val="00444329"/>
    <w:rsid w:val="00450404"/>
    <w:rsid w:val="0045483D"/>
    <w:rsid w:val="00454934"/>
    <w:rsid w:val="00455A8F"/>
    <w:rsid w:val="00463535"/>
    <w:rsid w:val="00464307"/>
    <w:rsid w:val="00470ED4"/>
    <w:rsid w:val="00472B85"/>
    <w:rsid w:val="00477397"/>
    <w:rsid w:val="00481168"/>
    <w:rsid w:val="004846A8"/>
    <w:rsid w:val="00487E0E"/>
    <w:rsid w:val="0049112A"/>
    <w:rsid w:val="004915CD"/>
    <w:rsid w:val="00491E34"/>
    <w:rsid w:val="0049361A"/>
    <w:rsid w:val="00493AA9"/>
    <w:rsid w:val="00494460"/>
    <w:rsid w:val="00496F78"/>
    <w:rsid w:val="004A0D3D"/>
    <w:rsid w:val="004A29AD"/>
    <w:rsid w:val="004A3EC1"/>
    <w:rsid w:val="004A5025"/>
    <w:rsid w:val="004A5C55"/>
    <w:rsid w:val="004A65F3"/>
    <w:rsid w:val="004A6E24"/>
    <w:rsid w:val="004B1EF9"/>
    <w:rsid w:val="004C17EF"/>
    <w:rsid w:val="004C379A"/>
    <w:rsid w:val="004D112D"/>
    <w:rsid w:val="004D1BC3"/>
    <w:rsid w:val="004D6737"/>
    <w:rsid w:val="004D6760"/>
    <w:rsid w:val="004E19B2"/>
    <w:rsid w:val="004E1D9E"/>
    <w:rsid w:val="004E34F8"/>
    <w:rsid w:val="004E3C35"/>
    <w:rsid w:val="004E46AC"/>
    <w:rsid w:val="004E5213"/>
    <w:rsid w:val="004E52F5"/>
    <w:rsid w:val="004E540E"/>
    <w:rsid w:val="004E6BA6"/>
    <w:rsid w:val="004E7082"/>
    <w:rsid w:val="004F0F35"/>
    <w:rsid w:val="004F0F49"/>
    <w:rsid w:val="004F297A"/>
    <w:rsid w:val="00502E44"/>
    <w:rsid w:val="00503402"/>
    <w:rsid w:val="0050355D"/>
    <w:rsid w:val="00503F8D"/>
    <w:rsid w:val="00506667"/>
    <w:rsid w:val="0050690B"/>
    <w:rsid w:val="00513FC5"/>
    <w:rsid w:val="005144AC"/>
    <w:rsid w:val="00521857"/>
    <w:rsid w:val="00526D89"/>
    <w:rsid w:val="0053041D"/>
    <w:rsid w:val="0053655A"/>
    <w:rsid w:val="005367E3"/>
    <w:rsid w:val="00543574"/>
    <w:rsid w:val="00543597"/>
    <w:rsid w:val="00545D9D"/>
    <w:rsid w:val="00550B36"/>
    <w:rsid w:val="005535D2"/>
    <w:rsid w:val="00554F3B"/>
    <w:rsid w:val="005564B8"/>
    <w:rsid w:val="0055729F"/>
    <w:rsid w:val="00560339"/>
    <w:rsid w:val="00561A8A"/>
    <w:rsid w:val="0056246B"/>
    <w:rsid w:val="005632A2"/>
    <w:rsid w:val="00563A12"/>
    <w:rsid w:val="00566EA0"/>
    <w:rsid w:val="00567FA8"/>
    <w:rsid w:val="005701AC"/>
    <w:rsid w:val="00576990"/>
    <w:rsid w:val="00581D91"/>
    <w:rsid w:val="005825E7"/>
    <w:rsid w:val="00582AB4"/>
    <w:rsid w:val="00583831"/>
    <w:rsid w:val="005925D2"/>
    <w:rsid w:val="0059577F"/>
    <w:rsid w:val="00597D4D"/>
    <w:rsid w:val="00597EA6"/>
    <w:rsid w:val="005A207D"/>
    <w:rsid w:val="005B00C1"/>
    <w:rsid w:val="005B25EC"/>
    <w:rsid w:val="005B53D5"/>
    <w:rsid w:val="005B6B31"/>
    <w:rsid w:val="005C10C0"/>
    <w:rsid w:val="005C64CC"/>
    <w:rsid w:val="005D52C2"/>
    <w:rsid w:val="005D6EA7"/>
    <w:rsid w:val="005D7D8D"/>
    <w:rsid w:val="005E0695"/>
    <w:rsid w:val="005E1489"/>
    <w:rsid w:val="005E2C65"/>
    <w:rsid w:val="005E427E"/>
    <w:rsid w:val="005E55EB"/>
    <w:rsid w:val="005E5E84"/>
    <w:rsid w:val="005E6949"/>
    <w:rsid w:val="005F271A"/>
    <w:rsid w:val="005F42E1"/>
    <w:rsid w:val="005F7A66"/>
    <w:rsid w:val="00602123"/>
    <w:rsid w:val="0060764D"/>
    <w:rsid w:val="0060786B"/>
    <w:rsid w:val="00610ACB"/>
    <w:rsid w:val="006118B0"/>
    <w:rsid w:val="00611C70"/>
    <w:rsid w:val="0061281C"/>
    <w:rsid w:val="00621069"/>
    <w:rsid w:val="00624984"/>
    <w:rsid w:val="00626051"/>
    <w:rsid w:val="00627D70"/>
    <w:rsid w:val="00631A13"/>
    <w:rsid w:val="00631C77"/>
    <w:rsid w:val="0063431B"/>
    <w:rsid w:val="00634F0C"/>
    <w:rsid w:val="00635217"/>
    <w:rsid w:val="006412ED"/>
    <w:rsid w:val="006425EA"/>
    <w:rsid w:val="00646836"/>
    <w:rsid w:val="00646F51"/>
    <w:rsid w:val="0064748D"/>
    <w:rsid w:val="006477C3"/>
    <w:rsid w:val="00651CB8"/>
    <w:rsid w:val="006546B9"/>
    <w:rsid w:val="00654C50"/>
    <w:rsid w:val="006568A8"/>
    <w:rsid w:val="00661F81"/>
    <w:rsid w:val="00664D48"/>
    <w:rsid w:val="006651B4"/>
    <w:rsid w:val="00665439"/>
    <w:rsid w:val="00671912"/>
    <w:rsid w:val="00673CEE"/>
    <w:rsid w:val="00674248"/>
    <w:rsid w:val="0067589C"/>
    <w:rsid w:val="00676F05"/>
    <w:rsid w:val="00677F57"/>
    <w:rsid w:val="006804F0"/>
    <w:rsid w:val="00683C25"/>
    <w:rsid w:val="006845FC"/>
    <w:rsid w:val="00686304"/>
    <w:rsid w:val="00687C77"/>
    <w:rsid w:val="00692240"/>
    <w:rsid w:val="0069304E"/>
    <w:rsid w:val="0069337D"/>
    <w:rsid w:val="006965B4"/>
    <w:rsid w:val="006A02F6"/>
    <w:rsid w:val="006A264A"/>
    <w:rsid w:val="006A2C5A"/>
    <w:rsid w:val="006A41CC"/>
    <w:rsid w:val="006A7A76"/>
    <w:rsid w:val="006B75A0"/>
    <w:rsid w:val="006C0CD6"/>
    <w:rsid w:val="006C3A91"/>
    <w:rsid w:val="006C4B3E"/>
    <w:rsid w:val="006C6406"/>
    <w:rsid w:val="006D1941"/>
    <w:rsid w:val="006D2926"/>
    <w:rsid w:val="006D2FC5"/>
    <w:rsid w:val="006D45B0"/>
    <w:rsid w:val="006E2111"/>
    <w:rsid w:val="006E66A2"/>
    <w:rsid w:val="006F1457"/>
    <w:rsid w:val="006F31DF"/>
    <w:rsid w:val="006F4BDA"/>
    <w:rsid w:val="006F4FCD"/>
    <w:rsid w:val="00701A54"/>
    <w:rsid w:val="007034AE"/>
    <w:rsid w:val="0070756A"/>
    <w:rsid w:val="007136F4"/>
    <w:rsid w:val="00716341"/>
    <w:rsid w:val="007164A4"/>
    <w:rsid w:val="007164C9"/>
    <w:rsid w:val="00717ECB"/>
    <w:rsid w:val="00724027"/>
    <w:rsid w:val="0072606E"/>
    <w:rsid w:val="00727336"/>
    <w:rsid w:val="0072763B"/>
    <w:rsid w:val="00732528"/>
    <w:rsid w:val="00732C62"/>
    <w:rsid w:val="00735A14"/>
    <w:rsid w:val="00741BB9"/>
    <w:rsid w:val="007425F6"/>
    <w:rsid w:val="0074551F"/>
    <w:rsid w:val="007457C7"/>
    <w:rsid w:val="0074654D"/>
    <w:rsid w:val="00753CC9"/>
    <w:rsid w:val="00753EA3"/>
    <w:rsid w:val="00761B20"/>
    <w:rsid w:val="00762484"/>
    <w:rsid w:val="00762B57"/>
    <w:rsid w:val="007630C2"/>
    <w:rsid w:val="00763135"/>
    <w:rsid w:val="00763A57"/>
    <w:rsid w:val="007643C7"/>
    <w:rsid w:val="007650FF"/>
    <w:rsid w:val="007653B1"/>
    <w:rsid w:val="00770F81"/>
    <w:rsid w:val="00771B01"/>
    <w:rsid w:val="00771EB9"/>
    <w:rsid w:val="007722A5"/>
    <w:rsid w:val="007731BC"/>
    <w:rsid w:val="00774977"/>
    <w:rsid w:val="0077796F"/>
    <w:rsid w:val="00781FBA"/>
    <w:rsid w:val="0078366F"/>
    <w:rsid w:val="007849B7"/>
    <w:rsid w:val="00786213"/>
    <w:rsid w:val="0078744C"/>
    <w:rsid w:val="007960F8"/>
    <w:rsid w:val="007A0268"/>
    <w:rsid w:val="007A1016"/>
    <w:rsid w:val="007A1AEA"/>
    <w:rsid w:val="007A25C3"/>
    <w:rsid w:val="007A4D20"/>
    <w:rsid w:val="007A7509"/>
    <w:rsid w:val="007B203D"/>
    <w:rsid w:val="007B59D0"/>
    <w:rsid w:val="007B6B10"/>
    <w:rsid w:val="007C4AF3"/>
    <w:rsid w:val="007C5059"/>
    <w:rsid w:val="007C5A5D"/>
    <w:rsid w:val="007D12D1"/>
    <w:rsid w:val="007D53FD"/>
    <w:rsid w:val="007D6564"/>
    <w:rsid w:val="007D7415"/>
    <w:rsid w:val="007E0254"/>
    <w:rsid w:val="007E02CA"/>
    <w:rsid w:val="007E1816"/>
    <w:rsid w:val="007E685B"/>
    <w:rsid w:val="007E7343"/>
    <w:rsid w:val="007E73B2"/>
    <w:rsid w:val="007F674F"/>
    <w:rsid w:val="008060A6"/>
    <w:rsid w:val="00816E2B"/>
    <w:rsid w:val="008234D0"/>
    <w:rsid w:val="0082563E"/>
    <w:rsid w:val="00826598"/>
    <w:rsid w:val="00826D38"/>
    <w:rsid w:val="00832145"/>
    <w:rsid w:val="00833654"/>
    <w:rsid w:val="00833FB3"/>
    <w:rsid w:val="008347A0"/>
    <w:rsid w:val="00834980"/>
    <w:rsid w:val="00836986"/>
    <w:rsid w:val="00843D8E"/>
    <w:rsid w:val="00845ED3"/>
    <w:rsid w:val="008520E2"/>
    <w:rsid w:val="00853367"/>
    <w:rsid w:val="00855551"/>
    <w:rsid w:val="00861C22"/>
    <w:rsid w:val="008627A9"/>
    <w:rsid w:val="008655D8"/>
    <w:rsid w:val="00866136"/>
    <w:rsid w:val="0086654A"/>
    <w:rsid w:val="00866636"/>
    <w:rsid w:val="008666A7"/>
    <w:rsid w:val="00867E6D"/>
    <w:rsid w:val="00870618"/>
    <w:rsid w:val="008736E4"/>
    <w:rsid w:val="00873D38"/>
    <w:rsid w:val="00874E7B"/>
    <w:rsid w:val="0087575A"/>
    <w:rsid w:val="0087580C"/>
    <w:rsid w:val="0087669F"/>
    <w:rsid w:val="008806A5"/>
    <w:rsid w:val="00880B8D"/>
    <w:rsid w:val="00881109"/>
    <w:rsid w:val="008824DE"/>
    <w:rsid w:val="00883190"/>
    <w:rsid w:val="00883430"/>
    <w:rsid w:val="00883E95"/>
    <w:rsid w:val="008842AB"/>
    <w:rsid w:val="00891C0E"/>
    <w:rsid w:val="0089389D"/>
    <w:rsid w:val="008939AE"/>
    <w:rsid w:val="00895B3A"/>
    <w:rsid w:val="008971CF"/>
    <w:rsid w:val="008A0DDA"/>
    <w:rsid w:val="008A0F2F"/>
    <w:rsid w:val="008A2A4A"/>
    <w:rsid w:val="008A3EE8"/>
    <w:rsid w:val="008B2EDA"/>
    <w:rsid w:val="008B34ED"/>
    <w:rsid w:val="008B3598"/>
    <w:rsid w:val="008C1392"/>
    <w:rsid w:val="008C286A"/>
    <w:rsid w:val="008C4FA6"/>
    <w:rsid w:val="008D1354"/>
    <w:rsid w:val="008D1EC9"/>
    <w:rsid w:val="008D3315"/>
    <w:rsid w:val="008D5EEF"/>
    <w:rsid w:val="008E3243"/>
    <w:rsid w:val="008E37E1"/>
    <w:rsid w:val="008E474E"/>
    <w:rsid w:val="008E67A5"/>
    <w:rsid w:val="008F0E47"/>
    <w:rsid w:val="008F3A62"/>
    <w:rsid w:val="008F4BE0"/>
    <w:rsid w:val="008F78B8"/>
    <w:rsid w:val="00900444"/>
    <w:rsid w:val="00903327"/>
    <w:rsid w:val="00903F2B"/>
    <w:rsid w:val="009070F9"/>
    <w:rsid w:val="00910024"/>
    <w:rsid w:val="00912052"/>
    <w:rsid w:val="00920477"/>
    <w:rsid w:val="009278EB"/>
    <w:rsid w:val="0093683F"/>
    <w:rsid w:val="00943642"/>
    <w:rsid w:val="00944149"/>
    <w:rsid w:val="00945A30"/>
    <w:rsid w:val="00947815"/>
    <w:rsid w:val="009509F8"/>
    <w:rsid w:val="009550A3"/>
    <w:rsid w:val="00955CD8"/>
    <w:rsid w:val="00960B83"/>
    <w:rsid w:val="0096383E"/>
    <w:rsid w:val="00964770"/>
    <w:rsid w:val="009651DE"/>
    <w:rsid w:val="009705F8"/>
    <w:rsid w:val="00972FB7"/>
    <w:rsid w:val="009735CB"/>
    <w:rsid w:val="009746B4"/>
    <w:rsid w:val="00974F2B"/>
    <w:rsid w:val="00986C46"/>
    <w:rsid w:val="00990AF7"/>
    <w:rsid w:val="00992FBA"/>
    <w:rsid w:val="00996003"/>
    <w:rsid w:val="0099639C"/>
    <w:rsid w:val="0099776F"/>
    <w:rsid w:val="009A00C2"/>
    <w:rsid w:val="009A25C3"/>
    <w:rsid w:val="009B071C"/>
    <w:rsid w:val="009B0FF2"/>
    <w:rsid w:val="009B662F"/>
    <w:rsid w:val="009B69A4"/>
    <w:rsid w:val="009B6BC7"/>
    <w:rsid w:val="009C07FD"/>
    <w:rsid w:val="009C1A5F"/>
    <w:rsid w:val="009C1BC9"/>
    <w:rsid w:val="009C7EC2"/>
    <w:rsid w:val="009E092B"/>
    <w:rsid w:val="009E117B"/>
    <w:rsid w:val="009E21D3"/>
    <w:rsid w:val="009E26AB"/>
    <w:rsid w:val="009E52F2"/>
    <w:rsid w:val="009E65EA"/>
    <w:rsid w:val="009E7C8B"/>
    <w:rsid w:val="009F0BFB"/>
    <w:rsid w:val="009F5BF6"/>
    <w:rsid w:val="00A01AE7"/>
    <w:rsid w:val="00A0287C"/>
    <w:rsid w:val="00A04A19"/>
    <w:rsid w:val="00A04D16"/>
    <w:rsid w:val="00A069B0"/>
    <w:rsid w:val="00A114C3"/>
    <w:rsid w:val="00A11E3B"/>
    <w:rsid w:val="00A20F02"/>
    <w:rsid w:val="00A26670"/>
    <w:rsid w:val="00A30692"/>
    <w:rsid w:val="00A337AE"/>
    <w:rsid w:val="00A37E61"/>
    <w:rsid w:val="00A40297"/>
    <w:rsid w:val="00A40DB7"/>
    <w:rsid w:val="00A44F7F"/>
    <w:rsid w:val="00A4643C"/>
    <w:rsid w:val="00A478CA"/>
    <w:rsid w:val="00A47B6A"/>
    <w:rsid w:val="00A5028E"/>
    <w:rsid w:val="00A51E94"/>
    <w:rsid w:val="00A53400"/>
    <w:rsid w:val="00A560DD"/>
    <w:rsid w:val="00A56F86"/>
    <w:rsid w:val="00A614B1"/>
    <w:rsid w:val="00A80368"/>
    <w:rsid w:val="00A805C5"/>
    <w:rsid w:val="00A82ADE"/>
    <w:rsid w:val="00A835FC"/>
    <w:rsid w:val="00A92AEC"/>
    <w:rsid w:val="00A9409A"/>
    <w:rsid w:val="00AA3EB6"/>
    <w:rsid w:val="00AB1A02"/>
    <w:rsid w:val="00AB4207"/>
    <w:rsid w:val="00AB4D87"/>
    <w:rsid w:val="00AB5DE9"/>
    <w:rsid w:val="00AB7178"/>
    <w:rsid w:val="00AC28FE"/>
    <w:rsid w:val="00AC2A45"/>
    <w:rsid w:val="00AC2F9E"/>
    <w:rsid w:val="00AC3DDF"/>
    <w:rsid w:val="00AC42F8"/>
    <w:rsid w:val="00AC5381"/>
    <w:rsid w:val="00AC54A2"/>
    <w:rsid w:val="00AD0B2F"/>
    <w:rsid w:val="00AD0FE0"/>
    <w:rsid w:val="00AD17EA"/>
    <w:rsid w:val="00AD620A"/>
    <w:rsid w:val="00AE0EF5"/>
    <w:rsid w:val="00AE623C"/>
    <w:rsid w:val="00AE7C76"/>
    <w:rsid w:val="00AF0D0D"/>
    <w:rsid w:val="00AF21F0"/>
    <w:rsid w:val="00AF2AB6"/>
    <w:rsid w:val="00AF2B57"/>
    <w:rsid w:val="00AF3425"/>
    <w:rsid w:val="00AF59EC"/>
    <w:rsid w:val="00AF5A9A"/>
    <w:rsid w:val="00B004C6"/>
    <w:rsid w:val="00B02C30"/>
    <w:rsid w:val="00B10A07"/>
    <w:rsid w:val="00B1298B"/>
    <w:rsid w:val="00B1650E"/>
    <w:rsid w:val="00B20E1E"/>
    <w:rsid w:val="00B24887"/>
    <w:rsid w:val="00B24A14"/>
    <w:rsid w:val="00B26212"/>
    <w:rsid w:val="00B33C6F"/>
    <w:rsid w:val="00B33E03"/>
    <w:rsid w:val="00B34F4E"/>
    <w:rsid w:val="00B360E8"/>
    <w:rsid w:val="00B366AC"/>
    <w:rsid w:val="00B37ABD"/>
    <w:rsid w:val="00B41C75"/>
    <w:rsid w:val="00B42647"/>
    <w:rsid w:val="00B432ED"/>
    <w:rsid w:val="00B43301"/>
    <w:rsid w:val="00B4341A"/>
    <w:rsid w:val="00B43740"/>
    <w:rsid w:val="00B51B4B"/>
    <w:rsid w:val="00B522B8"/>
    <w:rsid w:val="00B532E4"/>
    <w:rsid w:val="00B54815"/>
    <w:rsid w:val="00B56AFA"/>
    <w:rsid w:val="00B56D69"/>
    <w:rsid w:val="00B57BA5"/>
    <w:rsid w:val="00B83387"/>
    <w:rsid w:val="00B83CBE"/>
    <w:rsid w:val="00B85BB0"/>
    <w:rsid w:val="00B92258"/>
    <w:rsid w:val="00B96563"/>
    <w:rsid w:val="00B96A35"/>
    <w:rsid w:val="00B97F59"/>
    <w:rsid w:val="00BA0AEA"/>
    <w:rsid w:val="00BA0F58"/>
    <w:rsid w:val="00BA2B5F"/>
    <w:rsid w:val="00BA5A1D"/>
    <w:rsid w:val="00BA663B"/>
    <w:rsid w:val="00BB1115"/>
    <w:rsid w:val="00BB139C"/>
    <w:rsid w:val="00BB394B"/>
    <w:rsid w:val="00BB55B9"/>
    <w:rsid w:val="00BC283C"/>
    <w:rsid w:val="00BC2E53"/>
    <w:rsid w:val="00BD1571"/>
    <w:rsid w:val="00BD2E90"/>
    <w:rsid w:val="00BD2F03"/>
    <w:rsid w:val="00BD431A"/>
    <w:rsid w:val="00BD4A20"/>
    <w:rsid w:val="00BD58C7"/>
    <w:rsid w:val="00BD5D16"/>
    <w:rsid w:val="00BE2ED3"/>
    <w:rsid w:val="00BE4321"/>
    <w:rsid w:val="00BE6DC5"/>
    <w:rsid w:val="00BF5FC3"/>
    <w:rsid w:val="00BF6782"/>
    <w:rsid w:val="00C009DD"/>
    <w:rsid w:val="00C00D09"/>
    <w:rsid w:val="00C01B3F"/>
    <w:rsid w:val="00C01F91"/>
    <w:rsid w:val="00C04AF4"/>
    <w:rsid w:val="00C04B56"/>
    <w:rsid w:val="00C04BF8"/>
    <w:rsid w:val="00C06A22"/>
    <w:rsid w:val="00C11D94"/>
    <w:rsid w:val="00C12D25"/>
    <w:rsid w:val="00C16CA1"/>
    <w:rsid w:val="00C22252"/>
    <w:rsid w:val="00C22ACB"/>
    <w:rsid w:val="00C24764"/>
    <w:rsid w:val="00C2630A"/>
    <w:rsid w:val="00C2707D"/>
    <w:rsid w:val="00C270BA"/>
    <w:rsid w:val="00C31858"/>
    <w:rsid w:val="00C341E9"/>
    <w:rsid w:val="00C3643C"/>
    <w:rsid w:val="00C50B55"/>
    <w:rsid w:val="00C52997"/>
    <w:rsid w:val="00C53A2E"/>
    <w:rsid w:val="00C56CEC"/>
    <w:rsid w:val="00C575CA"/>
    <w:rsid w:val="00C60860"/>
    <w:rsid w:val="00C6121F"/>
    <w:rsid w:val="00C61B62"/>
    <w:rsid w:val="00C6299F"/>
    <w:rsid w:val="00C62EE0"/>
    <w:rsid w:val="00C62F7E"/>
    <w:rsid w:val="00C71C89"/>
    <w:rsid w:val="00C73FB1"/>
    <w:rsid w:val="00C76F36"/>
    <w:rsid w:val="00C801AF"/>
    <w:rsid w:val="00C821C8"/>
    <w:rsid w:val="00C8263E"/>
    <w:rsid w:val="00C82699"/>
    <w:rsid w:val="00C84127"/>
    <w:rsid w:val="00C851A5"/>
    <w:rsid w:val="00C8646C"/>
    <w:rsid w:val="00C933A9"/>
    <w:rsid w:val="00C95C10"/>
    <w:rsid w:val="00C966E8"/>
    <w:rsid w:val="00CA2DC3"/>
    <w:rsid w:val="00CA3C5A"/>
    <w:rsid w:val="00CA464D"/>
    <w:rsid w:val="00CA750F"/>
    <w:rsid w:val="00CB1F44"/>
    <w:rsid w:val="00CB5FA0"/>
    <w:rsid w:val="00CB6BEB"/>
    <w:rsid w:val="00CB7642"/>
    <w:rsid w:val="00CC52CB"/>
    <w:rsid w:val="00CC5830"/>
    <w:rsid w:val="00CD25F6"/>
    <w:rsid w:val="00CE3185"/>
    <w:rsid w:val="00CE358A"/>
    <w:rsid w:val="00CE458A"/>
    <w:rsid w:val="00CE5B8B"/>
    <w:rsid w:val="00CF0629"/>
    <w:rsid w:val="00CF3822"/>
    <w:rsid w:val="00CF3CB1"/>
    <w:rsid w:val="00CF3D6A"/>
    <w:rsid w:val="00CF5E7B"/>
    <w:rsid w:val="00CF6065"/>
    <w:rsid w:val="00CF62F1"/>
    <w:rsid w:val="00CF7BCE"/>
    <w:rsid w:val="00D00FE8"/>
    <w:rsid w:val="00D034C1"/>
    <w:rsid w:val="00D04377"/>
    <w:rsid w:val="00D05745"/>
    <w:rsid w:val="00D129A7"/>
    <w:rsid w:val="00D134A6"/>
    <w:rsid w:val="00D1406E"/>
    <w:rsid w:val="00D1719A"/>
    <w:rsid w:val="00D17316"/>
    <w:rsid w:val="00D246FD"/>
    <w:rsid w:val="00D25C48"/>
    <w:rsid w:val="00D2613F"/>
    <w:rsid w:val="00D30482"/>
    <w:rsid w:val="00D30977"/>
    <w:rsid w:val="00D31998"/>
    <w:rsid w:val="00D32F77"/>
    <w:rsid w:val="00D33123"/>
    <w:rsid w:val="00D33279"/>
    <w:rsid w:val="00D33A56"/>
    <w:rsid w:val="00D36096"/>
    <w:rsid w:val="00D3664A"/>
    <w:rsid w:val="00D404D2"/>
    <w:rsid w:val="00D4106B"/>
    <w:rsid w:val="00D4294C"/>
    <w:rsid w:val="00D42F74"/>
    <w:rsid w:val="00D43E85"/>
    <w:rsid w:val="00D5051F"/>
    <w:rsid w:val="00D50814"/>
    <w:rsid w:val="00D52BCD"/>
    <w:rsid w:val="00D538C0"/>
    <w:rsid w:val="00D53CAD"/>
    <w:rsid w:val="00D61036"/>
    <w:rsid w:val="00D62B80"/>
    <w:rsid w:val="00D66ADD"/>
    <w:rsid w:val="00D709FC"/>
    <w:rsid w:val="00D72582"/>
    <w:rsid w:val="00D7700D"/>
    <w:rsid w:val="00D77446"/>
    <w:rsid w:val="00D82CCE"/>
    <w:rsid w:val="00D83B08"/>
    <w:rsid w:val="00D85326"/>
    <w:rsid w:val="00D869A4"/>
    <w:rsid w:val="00D91A1A"/>
    <w:rsid w:val="00D91A73"/>
    <w:rsid w:val="00D92E47"/>
    <w:rsid w:val="00D93650"/>
    <w:rsid w:val="00D9468C"/>
    <w:rsid w:val="00DA0E28"/>
    <w:rsid w:val="00DA285A"/>
    <w:rsid w:val="00DA2EA3"/>
    <w:rsid w:val="00DA3C03"/>
    <w:rsid w:val="00DB01A9"/>
    <w:rsid w:val="00DB2B75"/>
    <w:rsid w:val="00DB543D"/>
    <w:rsid w:val="00DB68C9"/>
    <w:rsid w:val="00DB7341"/>
    <w:rsid w:val="00DC24C8"/>
    <w:rsid w:val="00DC36C0"/>
    <w:rsid w:val="00DC5B60"/>
    <w:rsid w:val="00DC5E24"/>
    <w:rsid w:val="00DD114A"/>
    <w:rsid w:val="00DD137F"/>
    <w:rsid w:val="00DD7F3A"/>
    <w:rsid w:val="00DE07B3"/>
    <w:rsid w:val="00DE33AA"/>
    <w:rsid w:val="00DE3557"/>
    <w:rsid w:val="00DE3B85"/>
    <w:rsid w:val="00DE7C3B"/>
    <w:rsid w:val="00DF0050"/>
    <w:rsid w:val="00DF1F64"/>
    <w:rsid w:val="00DF26AA"/>
    <w:rsid w:val="00DF29AD"/>
    <w:rsid w:val="00DF2BF0"/>
    <w:rsid w:val="00E024F7"/>
    <w:rsid w:val="00E03744"/>
    <w:rsid w:val="00E04291"/>
    <w:rsid w:val="00E1298A"/>
    <w:rsid w:val="00E17BE5"/>
    <w:rsid w:val="00E20C16"/>
    <w:rsid w:val="00E21373"/>
    <w:rsid w:val="00E21AEC"/>
    <w:rsid w:val="00E27F21"/>
    <w:rsid w:val="00E30288"/>
    <w:rsid w:val="00E3191A"/>
    <w:rsid w:val="00E37AD0"/>
    <w:rsid w:val="00E40E82"/>
    <w:rsid w:val="00E44AA8"/>
    <w:rsid w:val="00E4656E"/>
    <w:rsid w:val="00E4787E"/>
    <w:rsid w:val="00E47B06"/>
    <w:rsid w:val="00E50423"/>
    <w:rsid w:val="00E54418"/>
    <w:rsid w:val="00E544ED"/>
    <w:rsid w:val="00E555D6"/>
    <w:rsid w:val="00E5702A"/>
    <w:rsid w:val="00E60390"/>
    <w:rsid w:val="00E6167F"/>
    <w:rsid w:val="00E62CF0"/>
    <w:rsid w:val="00E6341A"/>
    <w:rsid w:val="00E676F3"/>
    <w:rsid w:val="00E722C0"/>
    <w:rsid w:val="00E74786"/>
    <w:rsid w:val="00E80838"/>
    <w:rsid w:val="00E81789"/>
    <w:rsid w:val="00E83E97"/>
    <w:rsid w:val="00E85544"/>
    <w:rsid w:val="00E87390"/>
    <w:rsid w:val="00E90D72"/>
    <w:rsid w:val="00E918D4"/>
    <w:rsid w:val="00E92615"/>
    <w:rsid w:val="00E92929"/>
    <w:rsid w:val="00E92EED"/>
    <w:rsid w:val="00E9328C"/>
    <w:rsid w:val="00E94BEB"/>
    <w:rsid w:val="00E96A98"/>
    <w:rsid w:val="00EA1B0B"/>
    <w:rsid w:val="00EA3594"/>
    <w:rsid w:val="00EA5596"/>
    <w:rsid w:val="00EB02CB"/>
    <w:rsid w:val="00EB08DC"/>
    <w:rsid w:val="00EB243A"/>
    <w:rsid w:val="00EC06D8"/>
    <w:rsid w:val="00EC44D4"/>
    <w:rsid w:val="00EC7880"/>
    <w:rsid w:val="00ED0D97"/>
    <w:rsid w:val="00ED132A"/>
    <w:rsid w:val="00EE1013"/>
    <w:rsid w:val="00EE2832"/>
    <w:rsid w:val="00EE32A0"/>
    <w:rsid w:val="00EE624A"/>
    <w:rsid w:val="00EE7BC4"/>
    <w:rsid w:val="00EF0CBE"/>
    <w:rsid w:val="00EF4157"/>
    <w:rsid w:val="00EF47CD"/>
    <w:rsid w:val="00EF48D1"/>
    <w:rsid w:val="00EF7052"/>
    <w:rsid w:val="00EF78E9"/>
    <w:rsid w:val="00F0112A"/>
    <w:rsid w:val="00F02800"/>
    <w:rsid w:val="00F114F9"/>
    <w:rsid w:val="00F205BF"/>
    <w:rsid w:val="00F2060A"/>
    <w:rsid w:val="00F20FE2"/>
    <w:rsid w:val="00F2232A"/>
    <w:rsid w:val="00F261B7"/>
    <w:rsid w:val="00F374C5"/>
    <w:rsid w:val="00F445C2"/>
    <w:rsid w:val="00F47C2D"/>
    <w:rsid w:val="00F50806"/>
    <w:rsid w:val="00F55FBE"/>
    <w:rsid w:val="00F6024D"/>
    <w:rsid w:val="00F6049F"/>
    <w:rsid w:val="00F63877"/>
    <w:rsid w:val="00F639EB"/>
    <w:rsid w:val="00F64C91"/>
    <w:rsid w:val="00F677DC"/>
    <w:rsid w:val="00F74556"/>
    <w:rsid w:val="00F814D9"/>
    <w:rsid w:val="00F81635"/>
    <w:rsid w:val="00F82711"/>
    <w:rsid w:val="00F85FCA"/>
    <w:rsid w:val="00F9234B"/>
    <w:rsid w:val="00F9693E"/>
    <w:rsid w:val="00FA425D"/>
    <w:rsid w:val="00FA52DB"/>
    <w:rsid w:val="00FA7597"/>
    <w:rsid w:val="00FB1691"/>
    <w:rsid w:val="00FB2120"/>
    <w:rsid w:val="00FB4254"/>
    <w:rsid w:val="00FB469D"/>
    <w:rsid w:val="00FB6918"/>
    <w:rsid w:val="00FC0700"/>
    <w:rsid w:val="00FC0DDD"/>
    <w:rsid w:val="00FC2041"/>
    <w:rsid w:val="00FC3E6D"/>
    <w:rsid w:val="00FC655D"/>
    <w:rsid w:val="00FC6D78"/>
    <w:rsid w:val="00FD1116"/>
    <w:rsid w:val="00FD1943"/>
    <w:rsid w:val="00FD2900"/>
    <w:rsid w:val="00FD428A"/>
    <w:rsid w:val="00FD51B7"/>
    <w:rsid w:val="00FD7ECD"/>
    <w:rsid w:val="00FE55FA"/>
    <w:rsid w:val="00FE721D"/>
    <w:rsid w:val="00FF10EA"/>
    <w:rsid w:val="00FF2629"/>
    <w:rsid w:val="00FF6251"/>
    <w:rsid w:val="00FF650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6F"/>
    <w:pPr>
      <w:spacing w:line="480" w:lineRule="auto"/>
      <w:jc w:val="both"/>
    </w:pPr>
    <w:rPr>
      <w:rFonts w:ascii="Arial" w:hAnsi="Arial" w:cs="Calibri"/>
      <w:sz w:val="24"/>
      <w:szCs w:val="22"/>
    </w:rPr>
  </w:style>
  <w:style w:type="paragraph" w:styleId="Heading1">
    <w:name w:val="heading 1"/>
    <w:basedOn w:val="Normal"/>
    <w:next w:val="Normal"/>
    <w:link w:val="Heading1Char"/>
    <w:uiPriority w:val="9"/>
    <w:qFormat/>
    <w:rsid w:val="0078366F"/>
    <w:pPr>
      <w:keepNext/>
      <w:jc w:val="center"/>
      <w:outlineLvl w:val="0"/>
    </w:pPr>
    <w:rPr>
      <w:rFonts w:cs="Times New Roman"/>
      <w:b/>
      <w:bCs/>
      <w:kern w:val="32"/>
      <w:szCs w:val="32"/>
    </w:rPr>
  </w:style>
  <w:style w:type="paragraph" w:styleId="Heading2">
    <w:name w:val="heading 2"/>
    <w:basedOn w:val="Normal"/>
    <w:next w:val="Normal"/>
    <w:link w:val="Heading2Char"/>
    <w:uiPriority w:val="9"/>
    <w:unhideWhenUsed/>
    <w:qFormat/>
    <w:rsid w:val="0078366F"/>
    <w:pPr>
      <w:keepNext/>
      <w:jc w:val="left"/>
      <w:outlineLvl w:val="1"/>
    </w:pPr>
    <w:rPr>
      <w:rFonts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66F"/>
    <w:rPr>
      <w:rFonts w:ascii="Arial" w:hAnsi="Arial"/>
      <w:b/>
      <w:bCs/>
      <w:kern w:val="32"/>
      <w:sz w:val="24"/>
      <w:szCs w:val="32"/>
      <w:lang w:val="en-US" w:eastAsia="en-US"/>
    </w:rPr>
  </w:style>
  <w:style w:type="character" w:customStyle="1" w:styleId="Heading2Char">
    <w:name w:val="Heading 2 Char"/>
    <w:basedOn w:val="DefaultParagraphFont"/>
    <w:link w:val="Heading2"/>
    <w:uiPriority w:val="9"/>
    <w:rsid w:val="0078366F"/>
    <w:rPr>
      <w:rFonts w:ascii="Arial" w:hAnsi="Arial"/>
      <w:b/>
      <w:bCs/>
      <w:iCs/>
      <w:sz w:val="24"/>
      <w:szCs w:val="28"/>
      <w:lang w:val="en-US" w:eastAsia="en-US"/>
    </w:rPr>
  </w:style>
  <w:style w:type="character" w:customStyle="1" w:styleId="Bodytext">
    <w:name w:val="Body text_"/>
    <w:link w:val="BodyText1"/>
    <w:uiPriority w:val="99"/>
    <w:locked/>
    <w:rsid w:val="0078366F"/>
    <w:rPr>
      <w:rFonts w:ascii="Arial" w:hAnsi="Arial"/>
      <w:spacing w:val="-10"/>
      <w:sz w:val="21"/>
      <w:shd w:val="clear" w:color="auto" w:fill="FFFFFF"/>
    </w:rPr>
  </w:style>
  <w:style w:type="paragraph" w:customStyle="1" w:styleId="BodyText1">
    <w:name w:val="Body Text1"/>
    <w:basedOn w:val="Normal"/>
    <w:link w:val="Bodytext"/>
    <w:uiPriority w:val="99"/>
    <w:rsid w:val="0078366F"/>
    <w:pPr>
      <w:shd w:val="clear" w:color="auto" w:fill="FFFFFF"/>
      <w:spacing w:after="300" w:line="240" w:lineRule="atLeast"/>
      <w:ind w:hanging="300"/>
    </w:pPr>
    <w:rPr>
      <w:rFonts w:cs="Times New Roman"/>
      <w:spacing w:val="-10"/>
      <w:sz w:val="21"/>
      <w:szCs w:val="20"/>
    </w:rPr>
  </w:style>
  <w:style w:type="paragraph" w:styleId="FootnoteText">
    <w:name w:val="footnote text"/>
    <w:aliases w:val="Char"/>
    <w:basedOn w:val="Normal"/>
    <w:link w:val="FootnoteTextChar"/>
    <w:uiPriority w:val="99"/>
    <w:rsid w:val="0078366F"/>
    <w:rPr>
      <w:sz w:val="20"/>
      <w:szCs w:val="20"/>
    </w:rPr>
  </w:style>
  <w:style w:type="character" w:customStyle="1" w:styleId="FootnoteTextChar">
    <w:name w:val="Footnote Text Char"/>
    <w:aliases w:val="Char Char"/>
    <w:basedOn w:val="DefaultParagraphFont"/>
    <w:link w:val="FootnoteText"/>
    <w:uiPriority w:val="99"/>
    <w:rsid w:val="0078366F"/>
    <w:rPr>
      <w:rFonts w:ascii="Arial" w:hAnsi="Arial" w:cs="Calibri"/>
      <w:lang w:val="en-US" w:eastAsia="en-US"/>
    </w:rPr>
  </w:style>
  <w:style w:type="character" w:styleId="FootnoteReference">
    <w:name w:val="footnote reference"/>
    <w:basedOn w:val="DefaultParagraphFont"/>
    <w:rsid w:val="0078366F"/>
    <w:rPr>
      <w:rFonts w:cs="Times New Roman"/>
      <w:vertAlign w:val="superscript"/>
    </w:rPr>
  </w:style>
  <w:style w:type="paragraph" w:styleId="ListParagraph">
    <w:name w:val="List Paragraph"/>
    <w:basedOn w:val="Normal"/>
    <w:link w:val="ListParagraphChar"/>
    <w:uiPriority w:val="34"/>
    <w:qFormat/>
    <w:rsid w:val="0078366F"/>
    <w:pPr>
      <w:ind w:left="720"/>
    </w:pPr>
    <w:rPr>
      <w:lang w:val="id-ID"/>
    </w:rPr>
  </w:style>
  <w:style w:type="paragraph" w:styleId="BodyText0">
    <w:name w:val="Body Text"/>
    <w:basedOn w:val="Normal"/>
    <w:link w:val="BodyTextChar"/>
    <w:uiPriority w:val="99"/>
    <w:semiHidden/>
    <w:rsid w:val="0078366F"/>
    <w:pPr>
      <w:spacing w:before="240"/>
    </w:pPr>
    <w:rPr>
      <w:rFonts w:ascii="Calibri" w:hAnsi="Calibri" w:cs="Times New Roman"/>
      <w:szCs w:val="24"/>
    </w:rPr>
  </w:style>
  <w:style w:type="character" w:customStyle="1" w:styleId="BodyTextChar">
    <w:name w:val="Body Text Char"/>
    <w:basedOn w:val="DefaultParagraphFont"/>
    <w:link w:val="BodyText0"/>
    <w:uiPriority w:val="99"/>
    <w:semiHidden/>
    <w:rsid w:val="0078366F"/>
    <w:rPr>
      <w:rFonts w:ascii="Calibri" w:hAnsi="Calibri"/>
      <w:sz w:val="24"/>
      <w:szCs w:val="24"/>
      <w:lang w:val="en-US" w:eastAsia="en-US"/>
    </w:rPr>
  </w:style>
  <w:style w:type="paragraph" w:styleId="Header">
    <w:name w:val="header"/>
    <w:basedOn w:val="Normal"/>
    <w:link w:val="HeaderChar"/>
    <w:uiPriority w:val="99"/>
    <w:unhideWhenUsed/>
    <w:rsid w:val="00836986"/>
    <w:pPr>
      <w:tabs>
        <w:tab w:val="center" w:pos="4513"/>
        <w:tab w:val="right" w:pos="9026"/>
      </w:tabs>
      <w:spacing w:line="240" w:lineRule="auto"/>
    </w:pPr>
  </w:style>
  <w:style w:type="character" w:customStyle="1" w:styleId="HeaderChar">
    <w:name w:val="Header Char"/>
    <w:basedOn w:val="DefaultParagraphFont"/>
    <w:link w:val="Header"/>
    <w:uiPriority w:val="99"/>
    <w:rsid w:val="00836986"/>
    <w:rPr>
      <w:rFonts w:ascii="Arial" w:hAnsi="Arial" w:cs="Calibri"/>
      <w:sz w:val="24"/>
      <w:szCs w:val="22"/>
      <w:lang w:val="en-US" w:eastAsia="en-US"/>
    </w:rPr>
  </w:style>
  <w:style w:type="paragraph" w:styleId="Footer">
    <w:name w:val="footer"/>
    <w:basedOn w:val="Normal"/>
    <w:link w:val="FooterChar"/>
    <w:uiPriority w:val="99"/>
    <w:unhideWhenUsed/>
    <w:rsid w:val="00836986"/>
    <w:pPr>
      <w:tabs>
        <w:tab w:val="center" w:pos="4513"/>
        <w:tab w:val="right" w:pos="9026"/>
      </w:tabs>
      <w:spacing w:line="240" w:lineRule="auto"/>
    </w:pPr>
  </w:style>
  <w:style w:type="character" w:customStyle="1" w:styleId="FooterChar">
    <w:name w:val="Footer Char"/>
    <w:basedOn w:val="DefaultParagraphFont"/>
    <w:link w:val="Footer"/>
    <w:uiPriority w:val="99"/>
    <w:rsid w:val="00836986"/>
    <w:rPr>
      <w:rFonts w:ascii="Arial" w:hAnsi="Arial" w:cs="Calibri"/>
      <w:sz w:val="24"/>
      <w:szCs w:val="22"/>
      <w:lang w:val="en-US" w:eastAsia="en-US"/>
    </w:rPr>
  </w:style>
  <w:style w:type="character" w:styleId="Hyperlink">
    <w:name w:val="Hyperlink"/>
    <w:basedOn w:val="DefaultParagraphFont"/>
    <w:uiPriority w:val="99"/>
    <w:unhideWhenUsed/>
    <w:rsid w:val="00BB139C"/>
    <w:rPr>
      <w:color w:val="0000FF"/>
      <w:u w:val="single"/>
    </w:rPr>
  </w:style>
  <w:style w:type="character" w:customStyle="1" w:styleId="ListParagraphChar">
    <w:name w:val="List Paragraph Char"/>
    <w:basedOn w:val="DefaultParagraphFont"/>
    <w:link w:val="ListParagraph"/>
    <w:uiPriority w:val="34"/>
    <w:locked/>
    <w:rsid w:val="00BB139C"/>
    <w:rPr>
      <w:rFonts w:ascii="Arial" w:hAnsi="Arial" w:cs="Calibri"/>
      <w:sz w:val="24"/>
      <w:szCs w:val="22"/>
      <w:lang w:eastAsia="en-US"/>
    </w:rPr>
  </w:style>
  <w:style w:type="paragraph" w:styleId="NormalWeb">
    <w:name w:val="Normal (Web)"/>
    <w:basedOn w:val="Normal"/>
    <w:uiPriority w:val="99"/>
    <w:unhideWhenUsed/>
    <w:rsid w:val="00621069"/>
    <w:pPr>
      <w:spacing w:before="100" w:beforeAutospacing="1" w:after="100" w:afterAutospacing="1" w:line="240" w:lineRule="auto"/>
      <w:jc w:val="left"/>
    </w:pPr>
    <w:rPr>
      <w:rFonts w:ascii="Times New Roman" w:hAnsi="Times New Roman" w:cs="Times New Roman"/>
      <w:szCs w:val="24"/>
      <w:lang w:val="id-ID" w:eastAsia="id-ID"/>
    </w:rPr>
  </w:style>
  <w:style w:type="character" w:styleId="Emphasis">
    <w:name w:val="Emphasis"/>
    <w:basedOn w:val="DefaultParagraphFont"/>
    <w:uiPriority w:val="20"/>
    <w:qFormat/>
    <w:rsid w:val="00621069"/>
    <w:rPr>
      <w:i/>
      <w:iCs/>
    </w:rPr>
  </w:style>
  <w:style w:type="paragraph" w:styleId="BalloonText">
    <w:name w:val="Balloon Text"/>
    <w:basedOn w:val="Normal"/>
    <w:link w:val="BalloonTextChar"/>
    <w:uiPriority w:val="99"/>
    <w:semiHidden/>
    <w:unhideWhenUsed/>
    <w:rsid w:val="005E5E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84"/>
    <w:rPr>
      <w:rFonts w:ascii="Tahoma" w:hAnsi="Tahoma" w:cs="Tahoma"/>
      <w:sz w:val="16"/>
      <w:szCs w:val="16"/>
      <w:lang w:val="en-US" w:eastAsia="en-US"/>
    </w:rPr>
  </w:style>
  <w:style w:type="paragraph" w:customStyle="1" w:styleId="Style15">
    <w:name w:val="Style 15"/>
    <w:basedOn w:val="Normal"/>
    <w:rsid w:val="000C7DF3"/>
    <w:pPr>
      <w:widowControl w:val="0"/>
      <w:spacing w:line="300" w:lineRule="atLeast"/>
      <w:ind w:firstLine="360"/>
    </w:pPr>
    <w:rPr>
      <w:rFonts w:ascii="Times New Roman" w:hAnsi="Times New Roman" w:cs="Times New Roman"/>
      <w:color w:val="000000"/>
      <w:sz w:val="20"/>
      <w:szCs w:val="20"/>
    </w:rPr>
  </w:style>
  <w:style w:type="paragraph" w:styleId="NoSpacing">
    <w:name w:val="No Spacing"/>
    <w:uiPriority w:val="1"/>
    <w:qFormat/>
    <w:rsid w:val="00FB469D"/>
    <w:rPr>
      <w:rFonts w:ascii="Calibri" w:eastAsia="Calibri" w:hAnsi="Calibri"/>
      <w:sz w:val="22"/>
      <w:szCs w:val="22"/>
    </w:rPr>
  </w:style>
  <w:style w:type="paragraph" w:customStyle="1" w:styleId="Default">
    <w:name w:val="Default"/>
    <w:rsid w:val="00661F81"/>
    <w:pPr>
      <w:autoSpaceDE w:val="0"/>
      <w:autoSpaceDN w:val="0"/>
      <w:adjustRightInd w:val="0"/>
    </w:pPr>
    <w:rPr>
      <w:rFonts w:eastAsiaTheme="minorHAnsi"/>
      <w:color w:val="000000"/>
      <w:sz w:val="24"/>
      <w:szCs w:val="24"/>
      <w:lang w:val="id-ID"/>
    </w:rPr>
  </w:style>
  <w:style w:type="table" w:styleId="TableGrid">
    <w:name w:val="Table Grid"/>
    <w:basedOn w:val="TableNormal"/>
    <w:uiPriority w:val="59"/>
    <w:rsid w:val="00661F81"/>
    <w:rPr>
      <w:rFonts w:eastAsiaTheme="minorHAnsi"/>
      <w:sz w:val="24"/>
      <w:szCs w:val="24"/>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E81789"/>
    <w:rPr>
      <w:b/>
      <w:bCs/>
    </w:rPr>
  </w:style>
  <w:style w:type="paragraph" w:styleId="Title">
    <w:name w:val="Title"/>
    <w:basedOn w:val="Normal"/>
    <w:next w:val="Normal"/>
    <w:link w:val="TitleChar"/>
    <w:qFormat/>
    <w:rsid w:val="002E33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33B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6F"/>
    <w:pPr>
      <w:spacing w:line="480" w:lineRule="auto"/>
      <w:jc w:val="both"/>
    </w:pPr>
    <w:rPr>
      <w:rFonts w:ascii="Arial" w:hAnsi="Arial" w:cs="Calibri"/>
      <w:sz w:val="24"/>
      <w:szCs w:val="22"/>
    </w:rPr>
  </w:style>
  <w:style w:type="paragraph" w:styleId="Heading1">
    <w:name w:val="heading 1"/>
    <w:basedOn w:val="Normal"/>
    <w:next w:val="Normal"/>
    <w:link w:val="Heading1Char"/>
    <w:uiPriority w:val="9"/>
    <w:qFormat/>
    <w:rsid w:val="0078366F"/>
    <w:pPr>
      <w:keepNext/>
      <w:jc w:val="center"/>
      <w:outlineLvl w:val="0"/>
    </w:pPr>
    <w:rPr>
      <w:rFonts w:cs="Times New Roman"/>
      <w:b/>
      <w:bCs/>
      <w:kern w:val="32"/>
      <w:szCs w:val="32"/>
    </w:rPr>
  </w:style>
  <w:style w:type="paragraph" w:styleId="Heading2">
    <w:name w:val="heading 2"/>
    <w:basedOn w:val="Normal"/>
    <w:next w:val="Normal"/>
    <w:link w:val="Heading2Char"/>
    <w:uiPriority w:val="9"/>
    <w:unhideWhenUsed/>
    <w:qFormat/>
    <w:rsid w:val="0078366F"/>
    <w:pPr>
      <w:keepNext/>
      <w:jc w:val="left"/>
      <w:outlineLvl w:val="1"/>
    </w:pPr>
    <w:rPr>
      <w:rFonts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66F"/>
    <w:rPr>
      <w:rFonts w:ascii="Arial" w:hAnsi="Arial"/>
      <w:b/>
      <w:bCs/>
      <w:kern w:val="32"/>
      <w:sz w:val="24"/>
      <w:szCs w:val="32"/>
      <w:lang w:val="en-US" w:eastAsia="en-US"/>
    </w:rPr>
  </w:style>
  <w:style w:type="character" w:customStyle="1" w:styleId="Heading2Char">
    <w:name w:val="Heading 2 Char"/>
    <w:basedOn w:val="DefaultParagraphFont"/>
    <w:link w:val="Heading2"/>
    <w:uiPriority w:val="9"/>
    <w:rsid w:val="0078366F"/>
    <w:rPr>
      <w:rFonts w:ascii="Arial" w:hAnsi="Arial"/>
      <w:b/>
      <w:bCs/>
      <w:iCs/>
      <w:sz w:val="24"/>
      <w:szCs w:val="28"/>
      <w:lang w:val="en-US" w:eastAsia="en-US"/>
    </w:rPr>
  </w:style>
  <w:style w:type="character" w:customStyle="1" w:styleId="Bodytext">
    <w:name w:val="Body text_"/>
    <w:link w:val="BodyText1"/>
    <w:uiPriority w:val="99"/>
    <w:locked/>
    <w:rsid w:val="0078366F"/>
    <w:rPr>
      <w:rFonts w:ascii="Arial" w:hAnsi="Arial"/>
      <w:spacing w:val="-10"/>
      <w:sz w:val="21"/>
      <w:shd w:val="clear" w:color="auto" w:fill="FFFFFF"/>
    </w:rPr>
  </w:style>
  <w:style w:type="paragraph" w:customStyle="1" w:styleId="BodyText1">
    <w:name w:val="Body Text1"/>
    <w:basedOn w:val="Normal"/>
    <w:link w:val="Bodytext"/>
    <w:uiPriority w:val="99"/>
    <w:rsid w:val="0078366F"/>
    <w:pPr>
      <w:shd w:val="clear" w:color="auto" w:fill="FFFFFF"/>
      <w:spacing w:after="300" w:line="240" w:lineRule="atLeast"/>
      <w:ind w:hanging="300"/>
    </w:pPr>
    <w:rPr>
      <w:rFonts w:cs="Times New Roman"/>
      <w:spacing w:val="-10"/>
      <w:sz w:val="21"/>
      <w:szCs w:val="20"/>
    </w:rPr>
  </w:style>
  <w:style w:type="paragraph" w:styleId="FootnoteText">
    <w:name w:val="footnote text"/>
    <w:aliases w:val="Char"/>
    <w:basedOn w:val="Normal"/>
    <w:link w:val="FootnoteTextChar"/>
    <w:uiPriority w:val="99"/>
    <w:rsid w:val="0078366F"/>
    <w:rPr>
      <w:sz w:val="20"/>
      <w:szCs w:val="20"/>
    </w:rPr>
  </w:style>
  <w:style w:type="character" w:customStyle="1" w:styleId="FootnoteTextChar">
    <w:name w:val="Footnote Text Char"/>
    <w:aliases w:val="Char Char"/>
    <w:basedOn w:val="DefaultParagraphFont"/>
    <w:link w:val="FootnoteText"/>
    <w:uiPriority w:val="99"/>
    <w:rsid w:val="0078366F"/>
    <w:rPr>
      <w:rFonts w:ascii="Arial" w:hAnsi="Arial" w:cs="Calibri"/>
      <w:lang w:val="en-US" w:eastAsia="en-US"/>
    </w:rPr>
  </w:style>
  <w:style w:type="character" w:styleId="FootnoteReference">
    <w:name w:val="footnote reference"/>
    <w:basedOn w:val="DefaultParagraphFont"/>
    <w:rsid w:val="0078366F"/>
    <w:rPr>
      <w:rFonts w:cs="Times New Roman"/>
      <w:vertAlign w:val="superscript"/>
    </w:rPr>
  </w:style>
  <w:style w:type="paragraph" w:styleId="ListParagraph">
    <w:name w:val="List Paragraph"/>
    <w:basedOn w:val="Normal"/>
    <w:link w:val="ListParagraphChar"/>
    <w:uiPriority w:val="34"/>
    <w:qFormat/>
    <w:rsid w:val="0078366F"/>
    <w:pPr>
      <w:ind w:left="720"/>
    </w:pPr>
    <w:rPr>
      <w:lang w:val="id-ID"/>
    </w:rPr>
  </w:style>
  <w:style w:type="paragraph" w:styleId="BodyText0">
    <w:name w:val="Body Text"/>
    <w:basedOn w:val="Normal"/>
    <w:link w:val="BodyTextChar"/>
    <w:uiPriority w:val="99"/>
    <w:semiHidden/>
    <w:rsid w:val="0078366F"/>
    <w:pPr>
      <w:spacing w:before="240"/>
    </w:pPr>
    <w:rPr>
      <w:rFonts w:ascii="Calibri" w:hAnsi="Calibri" w:cs="Times New Roman"/>
      <w:szCs w:val="24"/>
    </w:rPr>
  </w:style>
  <w:style w:type="character" w:customStyle="1" w:styleId="BodyTextChar">
    <w:name w:val="Body Text Char"/>
    <w:basedOn w:val="DefaultParagraphFont"/>
    <w:link w:val="BodyText0"/>
    <w:uiPriority w:val="99"/>
    <w:semiHidden/>
    <w:rsid w:val="0078366F"/>
    <w:rPr>
      <w:rFonts w:ascii="Calibri" w:hAnsi="Calibri"/>
      <w:sz w:val="24"/>
      <w:szCs w:val="24"/>
      <w:lang w:val="en-US" w:eastAsia="en-US"/>
    </w:rPr>
  </w:style>
  <w:style w:type="paragraph" w:styleId="Header">
    <w:name w:val="header"/>
    <w:basedOn w:val="Normal"/>
    <w:link w:val="HeaderChar"/>
    <w:uiPriority w:val="99"/>
    <w:unhideWhenUsed/>
    <w:rsid w:val="00836986"/>
    <w:pPr>
      <w:tabs>
        <w:tab w:val="center" w:pos="4513"/>
        <w:tab w:val="right" w:pos="9026"/>
      </w:tabs>
      <w:spacing w:line="240" w:lineRule="auto"/>
    </w:pPr>
  </w:style>
  <w:style w:type="character" w:customStyle="1" w:styleId="HeaderChar">
    <w:name w:val="Header Char"/>
    <w:basedOn w:val="DefaultParagraphFont"/>
    <w:link w:val="Header"/>
    <w:uiPriority w:val="99"/>
    <w:rsid w:val="00836986"/>
    <w:rPr>
      <w:rFonts w:ascii="Arial" w:hAnsi="Arial" w:cs="Calibri"/>
      <w:sz w:val="24"/>
      <w:szCs w:val="22"/>
      <w:lang w:val="en-US" w:eastAsia="en-US"/>
    </w:rPr>
  </w:style>
  <w:style w:type="paragraph" w:styleId="Footer">
    <w:name w:val="footer"/>
    <w:basedOn w:val="Normal"/>
    <w:link w:val="FooterChar"/>
    <w:uiPriority w:val="99"/>
    <w:unhideWhenUsed/>
    <w:rsid w:val="00836986"/>
    <w:pPr>
      <w:tabs>
        <w:tab w:val="center" w:pos="4513"/>
        <w:tab w:val="right" w:pos="9026"/>
      </w:tabs>
      <w:spacing w:line="240" w:lineRule="auto"/>
    </w:pPr>
  </w:style>
  <w:style w:type="character" w:customStyle="1" w:styleId="FooterChar">
    <w:name w:val="Footer Char"/>
    <w:basedOn w:val="DefaultParagraphFont"/>
    <w:link w:val="Footer"/>
    <w:uiPriority w:val="99"/>
    <w:rsid w:val="00836986"/>
    <w:rPr>
      <w:rFonts w:ascii="Arial" w:hAnsi="Arial" w:cs="Calibri"/>
      <w:sz w:val="24"/>
      <w:szCs w:val="22"/>
      <w:lang w:val="en-US" w:eastAsia="en-US"/>
    </w:rPr>
  </w:style>
  <w:style w:type="character" w:styleId="Hyperlink">
    <w:name w:val="Hyperlink"/>
    <w:basedOn w:val="DefaultParagraphFont"/>
    <w:uiPriority w:val="99"/>
    <w:unhideWhenUsed/>
    <w:rsid w:val="00BB139C"/>
    <w:rPr>
      <w:color w:val="0000FF"/>
      <w:u w:val="single"/>
    </w:rPr>
  </w:style>
  <w:style w:type="character" w:customStyle="1" w:styleId="ListParagraphChar">
    <w:name w:val="List Paragraph Char"/>
    <w:basedOn w:val="DefaultParagraphFont"/>
    <w:link w:val="ListParagraph"/>
    <w:uiPriority w:val="34"/>
    <w:locked/>
    <w:rsid w:val="00BB139C"/>
    <w:rPr>
      <w:rFonts w:ascii="Arial" w:hAnsi="Arial" w:cs="Calibri"/>
      <w:sz w:val="24"/>
      <w:szCs w:val="22"/>
      <w:lang w:eastAsia="en-US"/>
    </w:rPr>
  </w:style>
  <w:style w:type="paragraph" w:styleId="NormalWeb">
    <w:name w:val="Normal (Web)"/>
    <w:basedOn w:val="Normal"/>
    <w:uiPriority w:val="99"/>
    <w:unhideWhenUsed/>
    <w:rsid w:val="00621069"/>
    <w:pPr>
      <w:spacing w:before="100" w:beforeAutospacing="1" w:after="100" w:afterAutospacing="1" w:line="240" w:lineRule="auto"/>
      <w:jc w:val="left"/>
    </w:pPr>
    <w:rPr>
      <w:rFonts w:ascii="Times New Roman" w:hAnsi="Times New Roman" w:cs="Times New Roman"/>
      <w:szCs w:val="24"/>
      <w:lang w:val="id-ID" w:eastAsia="id-ID"/>
    </w:rPr>
  </w:style>
  <w:style w:type="character" w:styleId="Emphasis">
    <w:name w:val="Emphasis"/>
    <w:basedOn w:val="DefaultParagraphFont"/>
    <w:uiPriority w:val="20"/>
    <w:qFormat/>
    <w:rsid w:val="00621069"/>
    <w:rPr>
      <w:i/>
      <w:iCs/>
    </w:rPr>
  </w:style>
  <w:style w:type="paragraph" w:styleId="BalloonText">
    <w:name w:val="Balloon Text"/>
    <w:basedOn w:val="Normal"/>
    <w:link w:val="BalloonTextChar"/>
    <w:uiPriority w:val="99"/>
    <w:semiHidden/>
    <w:unhideWhenUsed/>
    <w:rsid w:val="005E5E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84"/>
    <w:rPr>
      <w:rFonts w:ascii="Tahoma" w:hAnsi="Tahoma" w:cs="Tahoma"/>
      <w:sz w:val="16"/>
      <w:szCs w:val="16"/>
      <w:lang w:val="en-US" w:eastAsia="en-US"/>
    </w:rPr>
  </w:style>
  <w:style w:type="paragraph" w:customStyle="1" w:styleId="Style15">
    <w:name w:val="Style 15"/>
    <w:basedOn w:val="Normal"/>
    <w:rsid w:val="000C7DF3"/>
    <w:pPr>
      <w:widowControl w:val="0"/>
      <w:spacing w:line="300" w:lineRule="atLeast"/>
      <w:ind w:firstLine="360"/>
    </w:pPr>
    <w:rPr>
      <w:rFonts w:ascii="Times New Roman" w:hAnsi="Times New Roman" w:cs="Times New Roman"/>
      <w:color w:val="000000"/>
      <w:sz w:val="20"/>
      <w:szCs w:val="20"/>
    </w:rPr>
  </w:style>
  <w:style w:type="paragraph" w:styleId="NoSpacing">
    <w:name w:val="No Spacing"/>
    <w:uiPriority w:val="1"/>
    <w:qFormat/>
    <w:rsid w:val="00FB469D"/>
    <w:rPr>
      <w:rFonts w:ascii="Calibri" w:eastAsia="Calibri" w:hAnsi="Calibri"/>
      <w:sz w:val="22"/>
      <w:szCs w:val="22"/>
    </w:rPr>
  </w:style>
  <w:style w:type="paragraph" w:customStyle="1" w:styleId="Default">
    <w:name w:val="Default"/>
    <w:rsid w:val="00661F81"/>
    <w:pPr>
      <w:autoSpaceDE w:val="0"/>
      <w:autoSpaceDN w:val="0"/>
      <w:adjustRightInd w:val="0"/>
    </w:pPr>
    <w:rPr>
      <w:rFonts w:eastAsiaTheme="minorHAnsi"/>
      <w:color w:val="000000"/>
      <w:sz w:val="24"/>
      <w:szCs w:val="24"/>
      <w:lang w:val="id-ID"/>
    </w:rPr>
  </w:style>
  <w:style w:type="table" w:styleId="TableGrid">
    <w:name w:val="Table Grid"/>
    <w:basedOn w:val="TableNormal"/>
    <w:uiPriority w:val="59"/>
    <w:rsid w:val="00661F81"/>
    <w:rPr>
      <w:rFonts w:eastAsiaTheme="minorHAnsi"/>
      <w:sz w:val="24"/>
      <w:szCs w:val="24"/>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E81789"/>
    <w:rPr>
      <w:b/>
      <w:bCs/>
    </w:rPr>
  </w:style>
  <w:style w:type="paragraph" w:styleId="Title">
    <w:name w:val="Title"/>
    <w:basedOn w:val="Normal"/>
    <w:next w:val="Normal"/>
    <w:link w:val="TitleChar"/>
    <w:qFormat/>
    <w:rsid w:val="002E33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33B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6241">
      <w:bodyDiv w:val="1"/>
      <w:marLeft w:val="0"/>
      <w:marRight w:val="0"/>
      <w:marTop w:val="0"/>
      <w:marBottom w:val="0"/>
      <w:divBdr>
        <w:top w:val="none" w:sz="0" w:space="0" w:color="auto"/>
        <w:left w:val="none" w:sz="0" w:space="0" w:color="auto"/>
        <w:bottom w:val="none" w:sz="0" w:space="0" w:color="auto"/>
        <w:right w:val="none" w:sz="0" w:space="0" w:color="auto"/>
      </w:divBdr>
    </w:div>
    <w:div w:id="203295590">
      <w:bodyDiv w:val="1"/>
      <w:marLeft w:val="0"/>
      <w:marRight w:val="0"/>
      <w:marTop w:val="0"/>
      <w:marBottom w:val="0"/>
      <w:divBdr>
        <w:top w:val="none" w:sz="0" w:space="0" w:color="auto"/>
        <w:left w:val="none" w:sz="0" w:space="0" w:color="auto"/>
        <w:bottom w:val="none" w:sz="0" w:space="0" w:color="auto"/>
        <w:right w:val="none" w:sz="0" w:space="0" w:color="auto"/>
      </w:divBdr>
    </w:div>
    <w:div w:id="492526127">
      <w:bodyDiv w:val="1"/>
      <w:marLeft w:val="0"/>
      <w:marRight w:val="0"/>
      <w:marTop w:val="0"/>
      <w:marBottom w:val="0"/>
      <w:divBdr>
        <w:top w:val="none" w:sz="0" w:space="0" w:color="auto"/>
        <w:left w:val="none" w:sz="0" w:space="0" w:color="auto"/>
        <w:bottom w:val="none" w:sz="0" w:space="0" w:color="auto"/>
        <w:right w:val="none" w:sz="0" w:space="0" w:color="auto"/>
      </w:divBdr>
    </w:div>
    <w:div w:id="1087463381">
      <w:bodyDiv w:val="1"/>
      <w:marLeft w:val="0"/>
      <w:marRight w:val="0"/>
      <w:marTop w:val="0"/>
      <w:marBottom w:val="0"/>
      <w:divBdr>
        <w:top w:val="none" w:sz="0" w:space="0" w:color="auto"/>
        <w:left w:val="none" w:sz="0" w:space="0" w:color="auto"/>
        <w:bottom w:val="none" w:sz="0" w:space="0" w:color="auto"/>
        <w:right w:val="none" w:sz="0" w:space="0" w:color="auto"/>
      </w:divBdr>
      <w:divsChild>
        <w:div w:id="6490918">
          <w:marLeft w:val="0"/>
          <w:marRight w:val="0"/>
          <w:marTop w:val="0"/>
          <w:marBottom w:val="0"/>
          <w:divBdr>
            <w:top w:val="none" w:sz="0" w:space="0" w:color="auto"/>
            <w:left w:val="none" w:sz="0" w:space="0" w:color="auto"/>
            <w:bottom w:val="none" w:sz="0" w:space="0" w:color="auto"/>
            <w:right w:val="none" w:sz="0" w:space="0" w:color="auto"/>
          </w:divBdr>
        </w:div>
        <w:div w:id="828012294">
          <w:marLeft w:val="0"/>
          <w:marRight w:val="0"/>
          <w:marTop w:val="0"/>
          <w:marBottom w:val="0"/>
          <w:divBdr>
            <w:top w:val="none" w:sz="0" w:space="0" w:color="auto"/>
            <w:left w:val="none" w:sz="0" w:space="0" w:color="auto"/>
            <w:bottom w:val="none" w:sz="0" w:space="0" w:color="auto"/>
            <w:right w:val="none" w:sz="0" w:space="0" w:color="auto"/>
          </w:divBdr>
        </w:div>
        <w:div w:id="1053698237">
          <w:marLeft w:val="0"/>
          <w:marRight w:val="0"/>
          <w:marTop w:val="0"/>
          <w:marBottom w:val="0"/>
          <w:divBdr>
            <w:top w:val="none" w:sz="0" w:space="0" w:color="auto"/>
            <w:left w:val="none" w:sz="0" w:space="0" w:color="auto"/>
            <w:bottom w:val="none" w:sz="0" w:space="0" w:color="auto"/>
            <w:right w:val="none" w:sz="0" w:space="0" w:color="auto"/>
          </w:divBdr>
        </w:div>
        <w:div w:id="1147280044">
          <w:marLeft w:val="0"/>
          <w:marRight w:val="0"/>
          <w:marTop w:val="0"/>
          <w:marBottom w:val="0"/>
          <w:divBdr>
            <w:top w:val="none" w:sz="0" w:space="0" w:color="auto"/>
            <w:left w:val="none" w:sz="0" w:space="0" w:color="auto"/>
            <w:bottom w:val="none" w:sz="0" w:space="0" w:color="auto"/>
            <w:right w:val="none" w:sz="0" w:space="0" w:color="auto"/>
          </w:divBdr>
        </w:div>
        <w:div w:id="1525633356">
          <w:marLeft w:val="0"/>
          <w:marRight w:val="0"/>
          <w:marTop w:val="0"/>
          <w:marBottom w:val="0"/>
          <w:divBdr>
            <w:top w:val="none" w:sz="0" w:space="0" w:color="auto"/>
            <w:left w:val="none" w:sz="0" w:space="0" w:color="auto"/>
            <w:bottom w:val="none" w:sz="0" w:space="0" w:color="auto"/>
            <w:right w:val="none" w:sz="0" w:space="0" w:color="auto"/>
          </w:divBdr>
        </w:div>
        <w:div w:id="1633513690">
          <w:marLeft w:val="0"/>
          <w:marRight w:val="0"/>
          <w:marTop w:val="0"/>
          <w:marBottom w:val="0"/>
          <w:divBdr>
            <w:top w:val="none" w:sz="0" w:space="0" w:color="auto"/>
            <w:left w:val="none" w:sz="0" w:space="0" w:color="auto"/>
            <w:bottom w:val="none" w:sz="0" w:space="0" w:color="auto"/>
            <w:right w:val="none" w:sz="0" w:space="0" w:color="auto"/>
          </w:divBdr>
        </w:div>
        <w:div w:id="1815365326">
          <w:marLeft w:val="0"/>
          <w:marRight w:val="0"/>
          <w:marTop w:val="0"/>
          <w:marBottom w:val="0"/>
          <w:divBdr>
            <w:top w:val="none" w:sz="0" w:space="0" w:color="auto"/>
            <w:left w:val="none" w:sz="0" w:space="0" w:color="auto"/>
            <w:bottom w:val="none" w:sz="0" w:space="0" w:color="auto"/>
            <w:right w:val="none" w:sz="0" w:space="0" w:color="auto"/>
          </w:divBdr>
        </w:div>
        <w:div w:id="2049524058">
          <w:marLeft w:val="0"/>
          <w:marRight w:val="0"/>
          <w:marTop w:val="0"/>
          <w:marBottom w:val="0"/>
          <w:divBdr>
            <w:top w:val="none" w:sz="0" w:space="0" w:color="auto"/>
            <w:left w:val="none" w:sz="0" w:space="0" w:color="auto"/>
            <w:bottom w:val="none" w:sz="0" w:space="0" w:color="auto"/>
            <w:right w:val="none" w:sz="0" w:space="0" w:color="auto"/>
          </w:divBdr>
        </w:div>
        <w:div w:id="2091002569">
          <w:marLeft w:val="0"/>
          <w:marRight w:val="0"/>
          <w:marTop w:val="0"/>
          <w:marBottom w:val="0"/>
          <w:divBdr>
            <w:top w:val="none" w:sz="0" w:space="0" w:color="auto"/>
            <w:left w:val="none" w:sz="0" w:space="0" w:color="auto"/>
            <w:bottom w:val="none" w:sz="0" w:space="0" w:color="auto"/>
            <w:right w:val="none" w:sz="0" w:space="0" w:color="auto"/>
          </w:divBdr>
        </w:div>
      </w:divsChild>
    </w:div>
    <w:div w:id="1145195501">
      <w:bodyDiv w:val="1"/>
      <w:marLeft w:val="0"/>
      <w:marRight w:val="0"/>
      <w:marTop w:val="0"/>
      <w:marBottom w:val="0"/>
      <w:divBdr>
        <w:top w:val="none" w:sz="0" w:space="0" w:color="auto"/>
        <w:left w:val="none" w:sz="0" w:space="0" w:color="auto"/>
        <w:bottom w:val="none" w:sz="0" w:space="0" w:color="auto"/>
        <w:right w:val="none" w:sz="0" w:space="0" w:color="auto"/>
      </w:divBdr>
      <w:divsChild>
        <w:div w:id="365568406">
          <w:marLeft w:val="0"/>
          <w:marRight w:val="0"/>
          <w:marTop w:val="0"/>
          <w:marBottom w:val="0"/>
          <w:divBdr>
            <w:top w:val="none" w:sz="0" w:space="0" w:color="auto"/>
            <w:left w:val="none" w:sz="0" w:space="0" w:color="auto"/>
            <w:bottom w:val="none" w:sz="0" w:space="0" w:color="auto"/>
            <w:right w:val="none" w:sz="0" w:space="0" w:color="auto"/>
          </w:divBdr>
        </w:div>
        <w:div w:id="460197037">
          <w:marLeft w:val="0"/>
          <w:marRight w:val="0"/>
          <w:marTop w:val="0"/>
          <w:marBottom w:val="0"/>
          <w:divBdr>
            <w:top w:val="none" w:sz="0" w:space="0" w:color="auto"/>
            <w:left w:val="none" w:sz="0" w:space="0" w:color="auto"/>
            <w:bottom w:val="none" w:sz="0" w:space="0" w:color="auto"/>
            <w:right w:val="none" w:sz="0" w:space="0" w:color="auto"/>
          </w:divBdr>
        </w:div>
        <w:div w:id="1373722779">
          <w:marLeft w:val="0"/>
          <w:marRight w:val="0"/>
          <w:marTop w:val="0"/>
          <w:marBottom w:val="0"/>
          <w:divBdr>
            <w:top w:val="none" w:sz="0" w:space="0" w:color="auto"/>
            <w:left w:val="none" w:sz="0" w:space="0" w:color="auto"/>
            <w:bottom w:val="none" w:sz="0" w:space="0" w:color="auto"/>
            <w:right w:val="none" w:sz="0" w:space="0" w:color="auto"/>
          </w:divBdr>
        </w:div>
        <w:div w:id="2095320352">
          <w:marLeft w:val="0"/>
          <w:marRight w:val="0"/>
          <w:marTop w:val="0"/>
          <w:marBottom w:val="0"/>
          <w:divBdr>
            <w:top w:val="none" w:sz="0" w:space="0" w:color="auto"/>
            <w:left w:val="none" w:sz="0" w:space="0" w:color="auto"/>
            <w:bottom w:val="none" w:sz="0" w:space="0" w:color="auto"/>
            <w:right w:val="none" w:sz="0" w:space="0" w:color="auto"/>
          </w:divBdr>
        </w:div>
      </w:divsChild>
    </w:div>
    <w:div w:id="1179736519">
      <w:bodyDiv w:val="1"/>
      <w:marLeft w:val="0"/>
      <w:marRight w:val="0"/>
      <w:marTop w:val="0"/>
      <w:marBottom w:val="0"/>
      <w:divBdr>
        <w:top w:val="none" w:sz="0" w:space="0" w:color="auto"/>
        <w:left w:val="none" w:sz="0" w:space="0" w:color="auto"/>
        <w:bottom w:val="none" w:sz="0" w:space="0" w:color="auto"/>
        <w:right w:val="none" w:sz="0" w:space="0" w:color="auto"/>
      </w:divBdr>
    </w:div>
    <w:div w:id="1229533952">
      <w:bodyDiv w:val="1"/>
      <w:marLeft w:val="0"/>
      <w:marRight w:val="0"/>
      <w:marTop w:val="0"/>
      <w:marBottom w:val="0"/>
      <w:divBdr>
        <w:top w:val="none" w:sz="0" w:space="0" w:color="auto"/>
        <w:left w:val="none" w:sz="0" w:space="0" w:color="auto"/>
        <w:bottom w:val="none" w:sz="0" w:space="0" w:color="auto"/>
        <w:right w:val="none" w:sz="0" w:space="0" w:color="auto"/>
      </w:divBdr>
    </w:div>
    <w:div w:id="1507556488">
      <w:bodyDiv w:val="1"/>
      <w:marLeft w:val="0"/>
      <w:marRight w:val="0"/>
      <w:marTop w:val="0"/>
      <w:marBottom w:val="0"/>
      <w:divBdr>
        <w:top w:val="none" w:sz="0" w:space="0" w:color="auto"/>
        <w:left w:val="none" w:sz="0" w:space="0" w:color="auto"/>
        <w:bottom w:val="none" w:sz="0" w:space="0" w:color="auto"/>
        <w:right w:val="none" w:sz="0" w:space="0" w:color="auto"/>
      </w:divBdr>
      <w:divsChild>
        <w:div w:id="346173390">
          <w:marLeft w:val="0"/>
          <w:marRight w:val="0"/>
          <w:marTop w:val="0"/>
          <w:marBottom w:val="0"/>
          <w:divBdr>
            <w:top w:val="none" w:sz="0" w:space="0" w:color="auto"/>
            <w:left w:val="none" w:sz="0" w:space="0" w:color="auto"/>
            <w:bottom w:val="none" w:sz="0" w:space="0" w:color="auto"/>
            <w:right w:val="none" w:sz="0" w:space="0" w:color="auto"/>
          </w:divBdr>
        </w:div>
        <w:div w:id="1141187639">
          <w:marLeft w:val="0"/>
          <w:marRight w:val="0"/>
          <w:marTop w:val="0"/>
          <w:marBottom w:val="0"/>
          <w:divBdr>
            <w:top w:val="none" w:sz="0" w:space="0" w:color="auto"/>
            <w:left w:val="none" w:sz="0" w:space="0" w:color="auto"/>
            <w:bottom w:val="none" w:sz="0" w:space="0" w:color="auto"/>
            <w:right w:val="none" w:sz="0" w:space="0" w:color="auto"/>
          </w:divBdr>
        </w:div>
        <w:div w:id="1706758082">
          <w:marLeft w:val="0"/>
          <w:marRight w:val="0"/>
          <w:marTop w:val="0"/>
          <w:marBottom w:val="0"/>
          <w:divBdr>
            <w:top w:val="none" w:sz="0" w:space="0" w:color="auto"/>
            <w:left w:val="none" w:sz="0" w:space="0" w:color="auto"/>
            <w:bottom w:val="none" w:sz="0" w:space="0" w:color="auto"/>
            <w:right w:val="none" w:sz="0" w:space="0" w:color="auto"/>
          </w:divBdr>
        </w:div>
        <w:div w:id="2008442295">
          <w:marLeft w:val="0"/>
          <w:marRight w:val="0"/>
          <w:marTop w:val="0"/>
          <w:marBottom w:val="0"/>
          <w:divBdr>
            <w:top w:val="none" w:sz="0" w:space="0" w:color="auto"/>
            <w:left w:val="none" w:sz="0" w:space="0" w:color="auto"/>
            <w:bottom w:val="none" w:sz="0" w:space="0" w:color="auto"/>
            <w:right w:val="none" w:sz="0" w:space="0" w:color="auto"/>
          </w:divBdr>
        </w:div>
      </w:divsChild>
    </w:div>
    <w:div w:id="1731538449">
      <w:bodyDiv w:val="1"/>
      <w:marLeft w:val="0"/>
      <w:marRight w:val="0"/>
      <w:marTop w:val="0"/>
      <w:marBottom w:val="0"/>
      <w:divBdr>
        <w:top w:val="none" w:sz="0" w:space="0" w:color="auto"/>
        <w:left w:val="none" w:sz="0" w:space="0" w:color="auto"/>
        <w:bottom w:val="none" w:sz="0" w:space="0" w:color="auto"/>
        <w:right w:val="none" w:sz="0" w:space="0" w:color="auto"/>
      </w:divBdr>
      <w:divsChild>
        <w:div w:id="32311846">
          <w:marLeft w:val="0"/>
          <w:marRight w:val="0"/>
          <w:marTop w:val="0"/>
          <w:marBottom w:val="0"/>
          <w:divBdr>
            <w:top w:val="none" w:sz="0" w:space="0" w:color="auto"/>
            <w:left w:val="none" w:sz="0" w:space="0" w:color="auto"/>
            <w:bottom w:val="none" w:sz="0" w:space="0" w:color="auto"/>
            <w:right w:val="none" w:sz="0" w:space="0" w:color="auto"/>
          </w:divBdr>
        </w:div>
        <w:div w:id="112790198">
          <w:marLeft w:val="0"/>
          <w:marRight w:val="0"/>
          <w:marTop w:val="0"/>
          <w:marBottom w:val="0"/>
          <w:divBdr>
            <w:top w:val="none" w:sz="0" w:space="0" w:color="auto"/>
            <w:left w:val="none" w:sz="0" w:space="0" w:color="auto"/>
            <w:bottom w:val="none" w:sz="0" w:space="0" w:color="auto"/>
            <w:right w:val="none" w:sz="0" w:space="0" w:color="auto"/>
          </w:divBdr>
        </w:div>
        <w:div w:id="409621073">
          <w:marLeft w:val="0"/>
          <w:marRight w:val="0"/>
          <w:marTop w:val="0"/>
          <w:marBottom w:val="0"/>
          <w:divBdr>
            <w:top w:val="none" w:sz="0" w:space="0" w:color="auto"/>
            <w:left w:val="none" w:sz="0" w:space="0" w:color="auto"/>
            <w:bottom w:val="none" w:sz="0" w:space="0" w:color="auto"/>
            <w:right w:val="none" w:sz="0" w:space="0" w:color="auto"/>
          </w:divBdr>
        </w:div>
        <w:div w:id="527762764">
          <w:marLeft w:val="0"/>
          <w:marRight w:val="0"/>
          <w:marTop w:val="0"/>
          <w:marBottom w:val="0"/>
          <w:divBdr>
            <w:top w:val="none" w:sz="0" w:space="0" w:color="auto"/>
            <w:left w:val="none" w:sz="0" w:space="0" w:color="auto"/>
            <w:bottom w:val="none" w:sz="0" w:space="0" w:color="auto"/>
            <w:right w:val="none" w:sz="0" w:space="0" w:color="auto"/>
          </w:divBdr>
        </w:div>
        <w:div w:id="701629669">
          <w:marLeft w:val="0"/>
          <w:marRight w:val="0"/>
          <w:marTop w:val="0"/>
          <w:marBottom w:val="0"/>
          <w:divBdr>
            <w:top w:val="none" w:sz="0" w:space="0" w:color="auto"/>
            <w:left w:val="none" w:sz="0" w:space="0" w:color="auto"/>
            <w:bottom w:val="none" w:sz="0" w:space="0" w:color="auto"/>
            <w:right w:val="none" w:sz="0" w:space="0" w:color="auto"/>
          </w:divBdr>
        </w:div>
        <w:div w:id="827480111">
          <w:marLeft w:val="0"/>
          <w:marRight w:val="0"/>
          <w:marTop w:val="0"/>
          <w:marBottom w:val="0"/>
          <w:divBdr>
            <w:top w:val="none" w:sz="0" w:space="0" w:color="auto"/>
            <w:left w:val="none" w:sz="0" w:space="0" w:color="auto"/>
            <w:bottom w:val="none" w:sz="0" w:space="0" w:color="auto"/>
            <w:right w:val="none" w:sz="0" w:space="0" w:color="auto"/>
          </w:divBdr>
        </w:div>
        <w:div w:id="1134448994">
          <w:marLeft w:val="0"/>
          <w:marRight w:val="0"/>
          <w:marTop w:val="0"/>
          <w:marBottom w:val="0"/>
          <w:divBdr>
            <w:top w:val="none" w:sz="0" w:space="0" w:color="auto"/>
            <w:left w:val="none" w:sz="0" w:space="0" w:color="auto"/>
            <w:bottom w:val="none" w:sz="0" w:space="0" w:color="auto"/>
            <w:right w:val="none" w:sz="0" w:space="0" w:color="auto"/>
          </w:divBdr>
        </w:div>
        <w:div w:id="1223369719">
          <w:marLeft w:val="720"/>
          <w:marRight w:val="0"/>
          <w:marTop w:val="0"/>
          <w:marBottom w:val="0"/>
          <w:divBdr>
            <w:top w:val="none" w:sz="0" w:space="0" w:color="auto"/>
            <w:left w:val="none" w:sz="0" w:space="0" w:color="auto"/>
            <w:bottom w:val="none" w:sz="0" w:space="0" w:color="auto"/>
            <w:right w:val="none" w:sz="0" w:space="0" w:color="auto"/>
          </w:divBdr>
        </w:div>
        <w:div w:id="1360743625">
          <w:marLeft w:val="0"/>
          <w:marRight w:val="0"/>
          <w:marTop w:val="0"/>
          <w:marBottom w:val="0"/>
          <w:divBdr>
            <w:top w:val="none" w:sz="0" w:space="0" w:color="auto"/>
            <w:left w:val="none" w:sz="0" w:space="0" w:color="auto"/>
            <w:bottom w:val="none" w:sz="0" w:space="0" w:color="auto"/>
            <w:right w:val="none" w:sz="0" w:space="0" w:color="auto"/>
          </w:divBdr>
        </w:div>
        <w:div w:id="1559315574">
          <w:marLeft w:val="720"/>
          <w:marRight w:val="0"/>
          <w:marTop w:val="0"/>
          <w:marBottom w:val="0"/>
          <w:divBdr>
            <w:top w:val="none" w:sz="0" w:space="0" w:color="auto"/>
            <w:left w:val="none" w:sz="0" w:space="0" w:color="auto"/>
            <w:bottom w:val="none" w:sz="0" w:space="0" w:color="auto"/>
            <w:right w:val="none" w:sz="0" w:space="0" w:color="auto"/>
          </w:divBdr>
        </w:div>
        <w:div w:id="1670479594">
          <w:marLeft w:val="0"/>
          <w:marRight w:val="0"/>
          <w:marTop w:val="0"/>
          <w:marBottom w:val="0"/>
          <w:divBdr>
            <w:top w:val="none" w:sz="0" w:space="0" w:color="auto"/>
            <w:left w:val="none" w:sz="0" w:space="0" w:color="auto"/>
            <w:bottom w:val="none" w:sz="0" w:space="0" w:color="auto"/>
            <w:right w:val="none" w:sz="0" w:space="0" w:color="auto"/>
          </w:divBdr>
        </w:div>
        <w:div w:id="182616527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p.ac.i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5E90B-FDE2-4F1D-AA03-27185E5A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68</Pages>
  <Words>11150</Words>
  <Characters>63559</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74560</CharactersWithSpaces>
  <SharedDoc>false</SharedDoc>
  <HLinks>
    <vt:vector size="6" baseType="variant">
      <vt:variant>
        <vt:i4>7209017</vt:i4>
      </vt:variant>
      <vt:variant>
        <vt:i4>0</vt:i4>
      </vt:variant>
      <vt:variant>
        <vt:i4>0</vt:i4>
      </vt:variant>
      <vt:variant>
        <vt:i4>5</vt:i4>
      </vt:variant>
      <vt:variant>
        <vt:lpwstr>http://usahabisnis2.blogspot.com/search/label/bisnis mulai nol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endang</dc:creator>
  <cp:lastModifiedBy>JARUDIN</cp:lastModifiedBy>
  <cp:revision>26</cp:revision>
  <cp:lastPrinted>2018-03-28T05:38:00Z</cp:lastPrinted>
  <dcterms:created xsi:type="dcterms:W3CDTF">2018-10-10T01:14:00Z</dcterms:created>
  <dcterms:modified xsi:type="dcterms:W3CDTF">2018-10-12T07:55:00Z</dcterms:modified>
</cp:coreProperties>
</file>